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bottomFromText="720" w:horzAnchor="page" w:tblpXSpec="center" w:tblpYSpec="bottom"/>
        <w:tblW w:w="5302" w:type="pct"/>
        <w:tblCellMar>
          <w:left w:w="288" w:type="dxa"/>
          <w:right w:w="288" w:type="dxa"/>
        </w:tblCellMar>
        <w:tblLook w:val="04A0" w:firstRow="1" w:lastRow="0" w:firstColumn="1" w:lastColumn="0" w:noHBand="0" w:noVBand="1"/>
      </w:tblPr>
      <w:tblGrid>
        <w:gridCol w:w="9974"/>
      </w:tblGrid>
      <w:tr w:rsidR="00DB3C14" w:rsidRPr="00CD2AAE" w:rsidTr="00DB3C14">
        <w:tc>
          <w:tcPr>
            <w:tcW w:w="9974" w:type="dxa"/>
          </w:tcPr>
          <w:p w:rsidR="00DB3C14" w:rsidRPr="00CD2AAE" w:rsidRDefault="00F443F5" w:rsidP="0063684F">
            <w:pPr>
              <w:pStyle w:val="Titel"/>
              <w:jc w:val="center"/>
              <w:rPr>
                <w:sz w:val="96"/>
              </w:rPr>
            </w:pPr>
            <w:sdt>
              <w:sdtPr>
                <w:rPr>
                  <w:rFonts w:asciiTheme="minorHAnsi" w:hAnsiTheme="minorHAnsi" w:cstheme="minorHAnsi"/>
                  <w:sz w:val="96"/>
                </w:rPr>
                <w:alias w:val="Titel"/>
                <w:id w:val="-308007970"/>
                <w:placeholder>
                  <w:docPart w:val="605E254C8DB64B1AAE56021688392835"/>
                </w:placeholder>
                <w:dataBinding w:prefixMappings="xmlns:ns0='http://schemas.openxmlformats.org/package/2006/metadata/core-properties' xmlns:ns1='http://purl.org/dc/elements/1.1/'" w:xpath="/ns0:coreProperties[1]/ns1:title[1]" w:storeItemID="{6C3C8BC8-F283-45AE-878A-BAB7291924A1}"/>
                <w:text/>
              </w:sdtPr>
              <w:sdtContent>
                <w:r w:rsidR="00DB3C14" w:rsidRPr="00CD2AAE">
                  <w:rPr>
                    <w:rFonts w:asciiTheme="minorHAnsi" w:hAnsiTheme="minorHAnsi" w:cstheme="minorHAnsi"/>
                    <w:sz w:val="96"/>
                  </w:rPr>
                  <w:t>E</w:t>
                </w:r>
                <w:r w:rsidR="00896EC4" w:rsidRPr="00CD2AAE">
                  <w:rPr>
                    <w:rFonts w:asciiTheme="minorHAnsi" w:hAnsiTheme="minorHAnsi" w:cstheme="minorHAnsi"/>
                    <w:sz w:val="96"/>
                  </w:rPr>
                  <w:t>en e</w:t>
                </w:r>
                <w:r w:rsidR="00DB3C14" w:rsidRPr="00CD2AAE">
                  <w:rPr>
                    <w:rFonts w:asciiTheme="minorHAnsi" w:hAnsiTheme="minorHAnsi" w:cstheme="minorHAnsi"/>
                    <w:sz w:val="96"/>
                  </w:rPr>
                  <w:t>quipecompetitie voor de schermjeugd</w:t>
                </w:r>
              </w:sdtContent>
            </w:sdt>
          </w:p>
        </w:tc>
      </w:tr>
      <w:tr w:rsidR="00DB3C14" w:rsidRPr="00CD2AAE" w:rsidTr="00DB3C14">
        <w:tc>
          <w:tcPr>
            <w:tcW w:w="9974" w:type="dxa"/>
            <w:vAlign w:val="bottom"/>
          </w:tcPr>
          <w:sdt>
            <w:sdtPr>
              <w:rPr>
                <w:sz w:val="36"/>
                <w:szCs w:val="36"/>
              </w:rPr>
              <w:alias w:val="Ondertitel"/>
              <w:id w:val="758173203"/>
              <w:placeholder>
                <w:docPart w:val="96738511AF2B43F383217209BEAC307D"/>
              </w:placeholder>
              <w:dataBinding w:prefixMappings="xmlns:ns0='http://schemas.openxmlformats.org/package/2006/metadata/core-properties' xmlns:ns1='http://purl.org/dc/elements/1.1/'" w:xpath="/ns0:coreProperties[1]/ns1:subject[1]" w:storeItemID="{6C3C8BC8-F283-45AE-878A-BAB7291924A1}"/>
              <w:text/>
            </w:sdtPr>
            <w:sdtContent>
              <w:p w:rsidR="00DB3C14" w:rsidRPr="00CD2AAE" w:rsidRDefault="00DB3C14" w:rsidP="0063684F">
                <w:pPr>
                  <w:pStyle w:val="Ondertitel"/>
                  <w:jc w:val="center"/>
                  <w:rPr>
                    <w:sz w:val="36"/>
                    <w:szCs w:val="36"/>
                  </w:rPr>
                </w:pPr>
                <w:r w:rsidRPr="00CD2AAE">
                  <w:rPr>
                    <w:sz w:val="36"/>
                    <w:szCs w:val="36"/>
                  </w:rPr>
                  <w:t>Iets nieuws in de Nederlandse schermwereld</w:t>
                </w:r>
                <w:r w:rsidR="003E360B" w:rsidRPr="00CD2AAE">
                  <w:rPr>
                    <w:sz w:val="36"/>
                    <w:szCs w:val="36"/>
                  </w:rPr>
                  <w:t>!</w:t>
                </w:r>
              </w:p>
            </w:sdtContent>
          </w:sdt>
        </w:tc>
      </w:tr>
    </w:tbl>
    <w:p w:rsidR="00DB3C14" w:rsidRPr="00CD2AAE" w:rsidRDefault="00DB3C14" w:rsidP="00DB3C14">
      <w:pPr>
        <w:rPr>
          <w:rFonts w:asciiTheme="majorHAnsi" w:eastAsiaTheme="majorEastAsia" w:hAnsiTheme="majorHAnsi" w:cstheme="majorBidi"/>
          <w:color w:val="44546A" w:themeColor="text2"/>
          <w:spacing w:val="5"/>
          <w:kern w:val="28"/>
          <w:sz w:val="96"/>
          <w:szCs w:val="56"/>
          <w14:ligatures w14:val="standardContextual"/>
          <w14:cntxtAlts/>
        </w:rPr>
      </w:pPr>
      <w:r w:rsidRPr="00CD2AAE">
        <w:rPr>
          <w:noProof/>
          <w:lang w:eastAsia="nl-NL"/>
        </w:rPr>
        <w:drawing>
          <wp:anchor distT="0" distB="0" distL="114300" distR="114300" simplePos="0" relativeHeight="251663360" behindDoc="1" locked="0" layoutInCell="1" allowOverlap="1" wp14:anchorId="37648C6D" wp14:editId="276BFBA1">
            <wp:simplePos x="0" y="0"/>
            <wp:positionH relativeFrom="margin">
              <wp:align>center</wp:align>
            </wp:positionH>
            <wp:positionV relativeFrom="paragraph">
              <wp:posOffset>-4445</wp:posOffset>
            </wp:positionV>
            <wp:extent cx="5152390" cy="3867150"/>
            <wp:effectExtent l="0" t="0" r="0" b="0"/>
            <wp:wrapNone/>
            <wp:docPr id="2" name="Afbeelding 2" descr="Afbeeldingsresultaat voor f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enc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2390" cy="3867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2AAE">
        <w:rPr>
          <w:rFonts w:asciiTheme="majorHAnsi" w:eastAsiaTheme="majorEastAsia" w:hAnsiTheme="majorHAnsi" w:cstheme="majorBidi"/>
          <w:color w:val="44546A" w:themeColor="text2"/>
          <w:spacing w:val="5"/>
          <w:kern w:val="28"/>
          <w:sz w:val="96"/>
          <w:szCs w:val="56"/>
          <w14:ligatures w14:val="standardContextual"/>
          <w14:cntxtAlts/>
        </w:rPr>
        <w:br w:type="page"/>
      </w:r>
    </w:p>
    <w:p w:rsidR="000243BC" w:rsidRPr="00CD2AAE" w:rsidRDefault="004D3F15" w:rsidP="00DF3B0A">
      <w:pPr>
        <w:pStyle w:val="Titel"/>
        <w:jc w:val="center"/>
        <w:rPr>
          <w:rFonts w:asciiTheme="minorHAnsi" w:hAnsiTheme="minorHAnsi"/>
        </w:rPr>
      </w:pPr>
      <w:r w:rsidRPr="00CD2AAE">
        <w:rPr>
          <w:rFonts w:asciiTheme="minorHAnsi" w:hAnsiTheme="minorHAnsi"/>
        </w:rPr>
        <w:lastRenderedPageBreak/>
        <w:t>S</w:t>
      </w:r>
      <w:r w:rsidR="00635831" w:rsidRPr="00CD2AAE">
        <w:rPr>
          <w:rFonts w:asciiTheme="minorHAnsi" w:hAnsiTheme="minorHAnsi"/>
        </w:rPr>
        <w:t>criptie</w:t>
      </w:r>
    </w:p>
    <w:p w:rsidR="00635831" w:rsidRPr="00CD2AAE" w:rsidRDefault="000243BC" w:rsidP="00DF3B0A">
      <w:pPr>
        <w:pStyle w:val="Titel"/>
        <w:jc w:val="center"/>
        <w:rPr>
          <w:rFonts w:asciiTheme="minorHAnsi" w:hAnsiTheme="minorHAnsi"/>
          <w:sz w:val="46"/>
          <w:szCs w:val="46"/>
        </w:rPr>
      </w:pPr>
      <w:r w:rsidRPr="00CD2AAE">
        <w:rPr>
          <w:rFonts w:asciiTheme="minorHAnsi" w:hAnsiTheme="minorHAnsi"/>
          <w:sz w:val="46"/>
          <w:szCs w:val="46"/>
        </w:rPr>
        <w:t>Konin</w:t>
      </w:r>
      <w:r w:rsidR="00635831" w:rsidRPr="00CD2AAE">
        <w:rPr>
          <w:rFonts w:asciiTheme="minorHAnsi" w:hAnsiTheme="minorHAnsi"/>
          <w:sz w:val="46"/>
          <w:szCs w:val="46"/>
        </w:rPr>
        <w:t>klijke Nederlandse Algemene Schermbond</w:t>
      </w:r>
    </w:p>
    <w:p w:rsidR="00ED19B2" w:rsidRPr="00CD2AAE" w:rsidRDefault="00896EC4" w:rsidP="006F7330">
      <w:pPr>
        <w:pStyle w:val="Geenafstand"/>
        <w:rPr>
          <w:rFonts w:cs="Calibri"/>
          <w:b/>
          <w:lang w:val="nl-NL"/>
        </w:rPr>
      </w:pPr>
      <w:r w:rsidRPr="00CD2AAE">
        <w:rPr>
          <w:rFonts w:cs="Calibri"/>
          <w:b/>
          <w:lang w:val="nl-NL"/>
        </w:rPr>
        <w:br/>
      </w:r>
    </w:p>
    <w:p w:rsidR="00ED19B2" w:rsidRPr="00CD2AAE" w:rsidRDefault="00A67F06" w:rsidP="006F7330">
      <w:pPr>
        <w:pStyle w:val="Geenafstand"/>
        <w:rPr>
          <w:rFonts w:cs="Calibri"/>
          <w:b/>
          <w:lang w:val="nl-NL"/>
        </w:rPr>
      </w:pPr>
      <w:r w:rsidRPr="00CD2AAE">
        <w:rPr>
          <w:noProof/>
          <w:lang w:val="nl-NL" w:eastAsia="nl-NL"/>
        </w:rPr>
        <w:drawing>
          <wp:anchor distT="0" distB="0" distL="114300" distR="114300" simplePos="0" relativeHeight="251660288" behindDoc="1" locked="0" layoutInCell="1" allowOverlap="1" wp14:anchorId="6879F7EF" wp14:editId="2A2982BD">
            <wp:simplePos x="0" y="0"/>
            <wp:positionH relativeFrom="margin">
              <wp:align>center</wp:align>
            </wp:positionH>
            <wp:positionV relativeFrom="paragraph">
              <wp:posOffset>64135</wp:posOffset>
            </wp:positionV>
            <wp:extent cx="3269119" cy="4029075"/>
            <wp:effectExtent l="0" t="0" r="7620" b="0"/>
            <wp:wrapNone/>
            <wp:docPr id="3" name="Afbeelding 3" descr="C:\Users\Gebruiker\Dropbox\Afstuderen\KN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ebruiker\Dropbox\Afstuderen\KNAS-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9119" cy="4029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ED19B2" w:rsidRPr="00CD2AAE" w:rsidRDefault="00ED19B2" w:rsidP="006F7330">
      <w:pPr>
        <w:pStyle w:val="Geenafstand"/>
        <w:rPr>
          <w:rFonts w:cs="Calibri"/>
          <w:b/>
          <w:lang w:val="nl-NL"/>
        </w:rPr>
      </w:pPr>
    </w:p>
    <w:p w:rsidR="0013787B" w:rsidRPr="00CD2AAE" w:rsidRDefault="0013787B" w:rsidP="006F7330">
      <w:pPr>
        <w:pStyle w:val="Geenafstand"/>
        <w:rPr>
          <w:rFonts w:cs="Calibri"/>
          <w:b/>
          <w:lang w:val="nl-NL"/>
        </w:rPr>
      </w:pPr>
    </w:p>
    <w:p w:rsidR="0013787B" w:rsidRPr="00CD2AAE" w:rsidRDefault="0013787B" w:rsidP="006F7330">
      <w:pPr>
        <w:pStyle w:val="Geenafstand"/>
        <w:rPr>
          <w:rFonts w:cs="Calibri"/>
          <w:b/>
          <w:lang w:val="nl-NL"/>
        </w:rPr>
      </w:pPr>
    </w:p>
    <w:p w:rsidR="0013787B" w:rsidRPr="00CD2AAE" w:rsidRDefault="0013787B" w:rsidP="006F7330">
      <w:pPr>
        <w:pStyle w:val="Geenafstand"/>
        <w:rPr>
          <w:rFonts w:cs="Calibri"/>
          <w:b/>
          <w:lang w:val="nl-NL"/>
        </w:rPr>
      </w:pPr>
    </w:p>
    <w:p w:rsidR="0013787B" w:rsidRPr="00CD2AAE" w:rsidRDefault="0013787B" w:rsidP="006F7330">
      <w:pPr>
        <w:pStyle w:val="Geenafstand"/>
        <w:rPr>
          <w:rFonts w:cs="Calibri"/>
          <w:b/>
          <w:lang w:val="nl-NL"/>
        </w:rPr>
      </w:pPr>
    </w:p>
    <w:p w:rsidR="00635831" w:rsidRPr="00CD2AAE" w:rsidRDefault="00635831" w:rsidP="006F7330">
      <w:pPr>
        <w:pStyle w:val="Geenafstand"/>
        <w:rPr>
          <w:rFonts w:cs="Calibri"/>
          <w:lang w:val="nl-NL"/>
        </w:rPr>
      </w:pPr>
      <w:r w:rsidRPr="00CD2AAE">
        <w:rPr>
          <w:rFonts w:cs="Calibri"/>
          <w:b/>
          <w:lang w:val="nl-NL"/>
        </w:rPr>
        <w:t>Naam:</w:t>
      </w:r>
      <w:r w:rsidR="00CF00DD" w:rsidRPr="00CD2AAE">
        <w:rPr>
          <w:rFonts w:cs="Calibri"/>
          <w:lang w:val="nl-NL"/>
        </w:rPr>
        <w:t xml:space="preserve"> </w:t>
      </w:r>
      <w:r w:rsidR="00CF00DD" w:rsidRPr="00CD2AAE">
        <w:rPr>
          <w:rFonts w:cs="Calibri"/>
          <w:lang w:val="nl-NL"/>
        </w:rPr>
        <w:tab/>
      </w:r>
      <w:r w:rsidR="00CF00DD" w:rsidRPr="00CD2AAE">
        <w:rPr>
          <w:rFonts w:cs="Calibri"/>
          <w:lang w:val="nl-NL"/>
        </w:rPr>
        <w:tab/>
      </w:r>
      <w:r w:rsidR="008A4626" w:rsidRPr="00CD2AAE">
        <w:rPr>
          <w:rFonts w:cs="Calibri"/>
          <w:lang w:val="nl-NL"/>
        </w:rPr>
        <w:tab/>
      </w:r>
      <w:r w:rsidRPr="00CD2AAE">
        <w:rPr>
          <w:rFonts w:cs="Calibri"/>
          <w:lang w:val="nl-NL"/>
        </w:rPr>
        <w:t>Peter van der Vlies</w:t>
      </w:r>
    </w:p>
    <w:p w:rsidR="00635831" w:rsidRPr="00CD2AAE" w:rsidRDefault="00635831" w:rsidP="006F7330">
      <w:pPr>
        <w:pStyle w:val="Geenafstand"/>
        <w:rPr>
          <w:rFonts w:cs="Calibri"/>
          <w:lang w:val="nl-NL"/>
        </w:rPr>
      </w:pPr>
      <w:r w:rsidRPr="00CD2AAE">
        <w:rPr>
          <w:rFonts w:cs="Calibri"/>
          <w:b/>
          <w:lang w:val="nl-NL"/>
        </w:rPr>
        <w:t>Studentnummer:</w:t>
      </w:r>
      <w:r w:rsidRPr="00CD2AAE">
        <w:rPr>
          <w:rFonts w:cs="Calibri"/>
          <w:b/>
          <w:lang w:val="nl-NL"/>
        </w:rPr>
        <w:tab/>
      </w:r>
      <w:r w:rsidRPr="00CD2AAE">
        <w:rPr>
          <w:rFonts w:cs="Calibri"/>
          <w:lang w:val="nl-NL"/>
        </w:rPr>
        <w:t>0834338</w:t>
      </w:r>
    </w:p>
    <w:p w:rsidR="00635831" w:rsidRPr="00CD2AAE" w:rsidRDefault="00635831" w:rsidP="006F7330">
      <w:pPr>
        <w:pStyle w:val="Geenafstand"/>
        <w:rPr>
          <w:rFonts w:cs="Calibri"/>
          <w:lang w:val="nl-NL"/>
        </w:rPr>
      </w:pPr>
      <w:r w:rsidRPr="00CD2AAE">
        <w:rPr>
          <w:rFonts w:cs="Calibri"/>
          <w:b/>
          <w:lang w:val="nl-NL"/>
        </w:rPr>
        <w:t>Klas:</w:t>
      </w:r>
      <w:r w:rsidRPr="00CD2AAE">
        <w:rPr>
          <w:rFonts w:cs="Calibri"/>
          <w:lang w:val="nl-NL"/>
        </w:rPr>
        <w:t xml:space="preserve"> </w:t>
      </w:r>
      <w:r w:rsidRPr="00CD2AAE">
        <w:rPr>
          <w:rFonts w:cs="Calibri"/>
          <w:lang w:val="nl-NL"/>
        </w:rPr>
        <w:tab/>
      </w:r>
      <w:r w:rsidRPr="00CD2AAE">
        <w:rPr>
          <w:rFonts w:cs="Calibri"/>
          <w:lang w:val="nl-NL"/>
        </w:rPr>
        <w:tab/>
      </w:r>
      <w:r w:rsidRPr="00CD2AAE">
        <w:rPr>
          <w:rFonts w:cs="Calibri"/>
          <w:lang w:val="nl-NL"/>
        </w:rPr>
        <w:tab/>
        <w:t>SMM6</w:t>
      </w:r>
    </w:p>
    <w:p w:rsidR="00635831" w:rsidRPr="00CD2AAE" w:rsidRDefault="00635831" w:rsidP="008A4626">
      <w:pPr>
        <w:pStyle w:val="Geenafstand"/>
        <w:ind w:left="2160" w:hanging="2160"/>
        <w:rPr>
          <w:rFonts w:cs="Calibri"/>
          <w:lang w:val="nl-NL"/>
        </w:rPr>
      </w:pPr>
      <w:r w:rsidRPr="00CD2AAE">
        <w:rPr>
          <w:rFonts w:cs="Calibri"/>
          <w:b/>
          <w:lang w:val="nl-NL"/>
        </w:rPr>
        <w:t>Opleiding:</w:t>
      </w:r>
      <w:r w:rsidRPr="00CD2AAE">
        <w:rPr>
          <w:rFonts w:cs="Calibri"/>
          <w:lang w:val="nl-NL"/>
        </w:rPr>
        <w:t xml:space="preserve"> </w:t>
      </w:r>
      <w:r w:rsidRPr="00CD2AAE">
        <w:rPr>
          <w:rFonts w:cs="Calibri"/>
          <w:lang w:val="nl-NL"/>
        </w:rPr>
        <w:tab/>
        <w:t xml:space="preserve">Commerciële Economie: </w:t>
      </w:r>
      <w:proofErr w:type="spellStart"/>
      <w:r w:rsidR="00813BAD" w:rsidRPr="00CD2AAE">
        <w:rPr>
          <w:rFonts w:cs="Calibri"/>
          <w:lang w:val="nl-NL"/>
        </w:rPr>
        <w:t>Sport</w:t>
      </w:r>
      <w:r w:rsidR="00F269BC" w:rsidRPr="00CD2AAE">
        <w:rPr>
          <w:rFonts w:cs="Calibri"/>
          <w:lang w:val="nl-NL"/>
        </w:rPr>
        <w:t>M</w:t>
      </w:r>
      <w:r w:rsidR="00813BAD" w:rsidRPr="00CD2AAE">
        <w:rPr>
          <w:rFonts w:cs="Calibri"/>
          <w:lang w:val="nl-NL"/>
        </w:rPr>
        <w:t>arketing</w:t>
      </w:r>
      <w:proofErr w:type="spellEnd"/>
      <w:r w:rsidR="00717BC2" w:rsidRPr="00CD2AAE">
        <w:rPr>
          <w:rFonts w:cs="Calibri"/>
          <w:lang w:val="nl-NL"/>
        </w:rPr>
        <w:t xml:space="preserve"> &amp; Management</w:t>
      </w:r>
    </w:p>
    <w:p w:rsidR="00635831" w:rsidRPr="00CD2AAE" w:rsidRDefault="00635831" w:rsidP="006F7330">
      <w:pPr>
        <w:pStyle w:val="Geenafstand"/>
        <w:rPr>
          <w:rFonts w:cs="Calibri"/>
          <w:lang w:val="nl-NL"/>
        </w:rPr>
      </w:pPr>
      <w:r w:rsidRPr="00CD2AAE">
        <w:rPr>
          <w:rFonts w:cs="Calibri"/>
          <w:b/>
          <w:lang w:val="nl-NL"/>
        </w:rPr>
        <w:t>Instituut:</w:t>
      </w:r>
      <w:r w:rsidRPr="00CD2AAE">
        <w:rPr>
          <w:rFonts w:cs="Calibri"/>
          <w:lang w:val="nl-NL"/>
        </w:rPr>
        <w:t xml:space="preserve"> </w:t>
      </w:r>
      <w:r w:rsidRPr="00CD2AAE">
        <w:rPr>
          <w:rFonts w:cs="Calibri"/>
          <w:lang w:val="nl-NL"/>
        </w:rPr>
        <w:tab/>
      </w:r>
      <w:r w:rsidRPr="00CD2AAE">
        <w:rPr>
          <w:rFonts w:cs="Calibri"/>
          <w:lang w:val="nl-NL"/>
        </w:rPr>
        <w:tab/>
        <w:t>Hogeschool Rotterdam</w:t>
      </w:r>
    </w:p>
    <w:p w:rsidR="00635831" w:rsidRPr="00CD2AAE" w:rsidRDefault="00635831" w:rsidP="006F7330">
      <w:pPr>
        <w:pStyle w:val="Geenafstand"/>
        <w:rPr>
          <w:rFonts w:cs="Calibri"/>
          <w:lang w:val="nl-NL"/>
        </w:rPr>
      </w:pPr>
      <w:r w:rsidRPr="00CD2AAE">
        <w:rPr>
          <w:rFonts w:cs="Calibri"/>
          <w:b/>
          <w:lang w:val="nl-NL"/>
        </w:rPr>
        <w:t>Studiejaar:</w:t>
      </w:r>
      <w:r w:rsidRPr="00CD2AAE">
        <w:rPr>
          <w:rFonts w:cs="Calibri"/>
          <w:b/>
          <w:lang w:val="nl-NL"/>
        </w:rPr>
        <w:tab/>
      </w:r>
      <w:r w:rsidRPr="00CD2AAE">
        <w:rPr>
          <w:rFonts w:cs="Calibri"/>
          <w:b/>
          <w:lang w:val="nl-NL"/>
        </w:rPr>
        <w:tab/>
      </w:r>
      <w:r w:rsidR="005E3F00">
        <w:rPr>
          <w:rFonts w:cs="Calibri"/>
          <w:lang w:val="nl-NL"/>
        </w:rPr>
        <w:t>2016-2017</w:t>
      </w:r>
    </w:p>
    <w:p w:rsidR="00635831" w:rsidRPr="00CD2AAE" w:rsidRDefault="00635831" w:rsidP="006F7330">
      <w:pPr>
        <w:pStyle w:val="Geenafstand"/>
        <w:rPr>
          <w:rFonts w:cs="Calibri"/>
          <w:lang w:val="nl-NL"/>
        </w:rPr>
      </w:pPr>
    </w:p>
    <w:p w:rsidR="00635831" w:rsidRPr="00CD2AAE" w:rsidRDefault="00635831" w:rsidP="006F7330">
      <w:pPr>
        <w:pStyle w:val="Geenafstand"/>
        <w:rPr>
          <w:rFonts w:cs="Calibri"/>
          <w:lang w:val="nl-NL"/>
        </w:rPr>
      </w:pPr>
      <w:r w:rsidRPr="00CD2AAE">
        <w:rPr>
          <w:rFonts w:cs="Calibri"/>
          <w:b/>
          <w:lang w:val="nl-NL"/>
        </w:rPr>
        <w:t>Afstudeerbegeleider:</w:t>
      </w:r>
      <w:r w:rsidRPr="00CD2AAE">
        <w:rPr>
          <w:rFonts w:cs="Calibri"/>
          <w:b/>
          <w:lang w:val="nl-NL"/>
        </w:rPr>
        <w:tab/>
      </w:r>
      <w:r w:rsidRPr="00CD2AAE">
        <w:rPr>
          <w:rFonts w:cs="Calibri"/>
          <w:lang w:val="nl-NL"/>
        </w:rPr>
        <w:t>Jelle Postma</w:t>
      </w:r>
      <w:r w:rsidR="00C5672D" w:rsidRPr="00CD2AAE">
        <w:rPr>
          <w:rFonts w:cs="Calibri"/>
          <w:lang w:val="nl-NL"/>
        </w:rPr>
        <w:t xml:space="preserve"> (tot juli 2016)</w:t>
      </w:r>
    </w:p>
    <w:p w:rsidR="00C5672D" w:rsidRPr="00CD2AAE" w:rsidRDefault="00C5672D" w:rsidP="006F7330">
      <w:pPr>
        <w:pStyle w:val="Geenafstand"/>
        <w:rPr>
          <w:rFonts w:cs="Calibri"/>
          <w:color w:val="FF0000"/>
          <w:lang w:val="nl-NL"/>
        </w:rPr>
      </w:pPr>
      <w:r w:rsidRPr="00CD2AAE">
        <w:rPr>
          <w:rFonts w:cs="Calibri"/>
          <w:lang w:val="nl-NL"/>
        </w:rPr>
        <w:tab/>
      </w:r>
      <w:r w:rsidRPr="00CD2AAE">
        <w:rPr>
          <w:rFonts w:cs="Calibri"/>
          <w:lang w:val="nl-NL"/>
        </w:rPr>
        <w:tab/>
      </w:r>
      <w:r w:rsidRPr="00CD2AAE">
        <w:rPr>
          <w:rFonts w:cs="Calibri"/>
          <w:lang w:val="nl-NL"/>
        </w:rPr>
        <w:tab/>
      </w:r>
      <w:r w:rsidR="003922D8" w:rsidRPr="00CD2AAE">
        <w:rPr>
          <w:rFonts w:cs="Calibri"/>
          <w:lang w:val="nl-NL"/>
        </w:rPr>
        <w:t xml:space="preserve">Bas </w:t>
      </w:r>
      <w:proofErr w:type="spellStart"/>
      <w:r w:rsidR="003922D8" w:rsidRPr="00CD2AAE">
        <w:rPr>
          <w:rFonts w:cs="Calibri"/>
          <w:lang w:val="nl-NL"/>
        </w:rPr>
        <w:t>Ouwerling</w:t>
      </w:r>
      <w:proofErr w:type="spellEnd"/>
      <w:r w:rsidR="003922D8" w:rsidRPr="00CD2AAE">
        <w:rPr>
          <w:rFonts w:cs="Calibri"/>
          <w:lang w:val="nl-NL"/>
        </w:rPr>
        <w:t xml:space="preserve"> (vanaf augustus 2016)</w:t>
      </w:r>
    </w:p>
    <w:p w:rsidR="00635831" w:rsidRPr="00CD2AAE" w:rsidRDefault="00635831" w:rsidP="008A4626">
      <w:pPr>
        <w:pStyle w:val="Geenafstand"/>
        <w:ind w:left="2160" w:hanging="2160"/>
        <w:rPr>
          <w:rFonts w:cs="Calibri"/>
          <w:lang w:val="nl-NL"/>
        </w:rPr>
      </w:pPr>
      <w:r w:rsidRPr="00CD2AAE">
        <w:rPr>
          <w:rFonts w:cs="Calibri"/>
          <w:b/>
          <w:lang w:val="nl-NL"/>
        </w:rPr>
        <w:t>Afstudeerbedrijf:</w:t>
      </w:r>
      <w:r w:rsidRPr="00CD2AAE">
        <w:rPr>
          <w:rFonts w:cs="Calibri"/>
          <w:b/>
          <w:lang w:val="nl-NL"/>
        </w:rPr>
        <w:tab/>
      </w:r>
      <w:r w:rsidRPr="00CD2AAE">
        <w:rPr>
          <w:rFonts w:cs="Calibri"/>
          <w:lang w:val="nl-NL"/>
        </w:rPr>
        <w:t>Koninklijke Nederlandse Algemene Schermbond</w:t>
      </w:r>
    </w:p>
    <w:p w:rsidR="00E46386" w:rsidRPr="00CD2AAE" w:rsidRDefault="00635831" w:rsidP="008A4626">
      <w:pPr>
        <w:spacing w:after="0"/>
        <w:ind w:left="2160" w:hanging="2160"/>
        <w:rPr>
          <w:rFonts w:cs="Calibri"/>
        </w:rPr>
      </w:pPr>
      <w:r w:rsidRPr="00CD2AAE">
        <w:rPr>
          <w:rFonts w:cs="Calibri"/>
          <w:b/>
        </w:rPr>
        <w:t>Bedrijfsbegeleider</w:t>
      </w:r>
      <w:r w:rsidR="00E46386" w:rsidRPr="00CD2AAE">
        <w:rPr>
          <w:rFonts w:cs="Calibri"/>
          <w:b/>
        </w:rPr>
        <w:t>s</w:t>
      </w:r>
      <w:r w:rsidRPr="00CD2AAE">
        <w:rPr>
          <w:rFonts w:cs="Calibri"/>
          <w:b/>
        </w:rPr>
        <w:t>:</w:t>
      </w:r>
      <w:r w:rsidR="00E46386" w:rsidRPr="00CD2AAE">
        <w:rPr>
          <w:rFonts w:cs="Calibri"/>
        </w:rPr>
        <w:tab/>
        <w:t>Teun</w:t>
      </w:r>
      <w:r w:rsidRPr="00CD2AAE">
        <w:rPr>
          <w:rFonts w:cs="Calibri"/>
        </w:rPr>
        <w:t xml:space="preserve"> Plantinga</w:t>
      </w:r>
      <w:r w:rsidR="00C5672D" w:rsidRPr="00CD2AAE">
        <w:rPr>
          <w:rFonts w:cs="Calibri"/>
        </w:rPr>
        <w:t>, directeur</w:t>
      </w:r>
      <w:r w:rsidR="00C5672D" w:rsidRPr="00CD2AAE">
        <w:rPr>
          <w:rFonts w:cs="Calibri"/>
        </w:rPr>
        <w:br/>
        <w:t>Leon Pijnappel</w:t>
      </w:r>
      <w:r w:rsidR="00E46386" w:rsidRPr="00CD2AAE">
        <w:rPr>
          <w:rFonts w:cs="Calibri"/>
        </w:rPr>
        <w:t>, bestuurslid breedtesport</w:t>
      </w:r>
    </w:p>
    <w:p w:rsidR="00CB4D8B" w:rsidRPr="00CD2AAE" w:rsidRDefault="00CB4D8B" w:rsidP="006F7330"/>
    <w:p w:rsidR="00CB4D8B" w:rsidRPr="00CD2AAE" w:rsidRDefault="00CB4D8B" w:rsidP="006F7330">
      <w:pPr>
        <w:pStyle w:val="Kop1"/>
        <w:rPr>
          <w:rFonts w:asciiTheme="minorHAnsi" w:hAnsiTheme="minorHAnsi"/>
        </w:rPr>
      </w:pPr>
      <w:bookmarkStart w:id="0" w:name="_Toc442701965"/>
      <w:bookmarkStart w:id="1" w:name="_Toc469429648"/>
      <w:r w:rsidRPr="00CD2AAE">
        <w:rPr>
          <w:rFonts w:asciiTheme="minorHAnsi" w:hAnsiTheme="minorHAnsi"/>
        </w:rPr>
        <w:lastRenderedPageBreak/>
        <w:t>Voorwoord</w:t>
      </w:r>
      <w:bookmarkEnd w:id="0"/>
      <w:bookmarkEnd w:id="1"/>
    </w:p>
    <w:p w:rsidR="00CC21A8" w:rsidRPr="00CD2AAE" w:rsidRDefault="00E46386" w:rsidP="001A5F2A">
      <w:pPr>
        <w:pStyle w:val="Geenafstand"/>
        <w:jc w:val="both"/>
        <w:rPr>
          <w:lang w:val="nl-NL"/>
        </w:rPr>
      </w:pPr>
      <w:r w:rsidRPr="00CD2AAE">
        <w:rPr>
          <w:lang w:val="nl-NL"/>
        </w:rPr>
        <w:t>Dit rapport is geschreven voor de Koninklijke Nederlandse Algemene Schermbond (hierna afgekort tot KNAS)</w:t>
      </w:r>
      <w:r w:rsidR="00CF37DB" w:rsidRPr="00CD2AAE">
        <w:rPr>
          <w:lang w:val="nl-NL"/>
        </w:rPr>
        <w:t xml:space="preserve">. De KNAS </w:t>
      </w:r>
      <w:r w:rsidR="00CC21A8" w:rsidRPr="00CD2AAE">
        <w:rPr>
          <w:lang w:val="nl-NL"/>
        </w:rPr>
        <w:t>is één van de 75 sportbonden die verbonden zijn aan</w:t>
      </w:r>
      <w:r w:rsidR="00F269BC" w:rsidRPr="00CD2AAE">
        <w:rPr>
          <w:lang w:val="nl-NL"/>
        </w:rPr>
        <w:t xml:space="preserve"> het</w:t>
      </w:r>
      <w:r w:rsidR="00CC21A8" w:rsidRPr="00CD2AAE">
        <w:rPr>
          <w:lang w:val="nl-NL"/>
        </w:rPr>
        <w:t xml:space="preserve"> NOC*NSF, de overkoepelende sportbond van Nederland.</w:t>
      </w:r>
    </w:p>
    <w:p w:rsidR="00F71F51" w:rsidRPr="00CD2AAE" w:rsidRDefault="00F71F51" w:rsidP="001A5F2A">
      <w:pPr>
        <w:pStyle w:val="Geenafstand"/>
        <w:jc w:val="both"/>
        <w:rPr>
          <w:color w:val="FF0000"/>
          <w:lang w:val="nl-NL"/>
        </w:rPr>
      </w:pPr>
    </w:p>
    <w:p w:rsidR="009F560E" w:rsidRPr="00CD2AAE" w:rsidRDefault="009F560E" w:rsidP="001A5F2A">
      <w:pPr>
        <w:pStyle w:val="Geenafstand"/>
        <w:jc w:val="both"/>
        <w:rPr>
          <w:rStyle w:val="apple-converted-space"/>
          <w:lang w:val="nl-NL"/>
        </w:rPr>
      </w:pPr>
      <w:r w:rsidRPr="00CD2AAE">
        <w:rPr>
          <w:lang w:val="nl-NL"/>
        </w:rPr>
        <w:t>Schermen</w:t>
      </w:r>
      <w:r w:rsidRPr="00CD2AAE">
        <w:rPr>
          <w:rStyle w:val="apple-converted-space"/>
          <w:lang w:val="nl-NL"/>
        </w:rPr>
        <w:t> </w:t>
      </w:r>
      <w:r w:rsidRPr="00CD2AAE">
        <w:rPr>
          <w:lang w:val="nl-NL"/>
        </w:rPr>
        <w:t>is een</w:t>
      </w:r>
      <w:r w:rsidRPr="00CD2AAE">
        <w:rPr>
          <w:rStyle w:val="apple-converted-space"/>
          <w:lang w:val="nl-NL"/>
        </w:rPr>
        <w:t> </w:t>
      </w:r>
      <w:hyperlink r:id="rId10" w:tooltip="Vechtsport" w:history="1">
        <w:r w:rsidRPr="00CD2AAE">
          <w:rPr>
            <w:rStyle w:val="Hyperlink"/>
            <w:color w:val="auto"/>
            <w:u w:val="none"/>
            <w:lang w:val="nl-NL"/>
          </w:rPr>
          <w:t>vechtsport</w:t>
        </w:r>
      </w:hyperlink>
      <w:r w:rsidRPr="00CD2AAE">
        <w:rPr>
          <w:rStyle w:val="Hyperlink"/>
          <w:color w:val="auto"/>
          <w:u w:val="none"/>
          <w:lang w:val="nl-NL"/>
        </w:rPr>
        <w:t xml:space="preserve">, waarbij </w:t>
      </w:r>
      <w:r w:rsidRPr="00CD2AAE">
        <w:rPr>
          <w:lang w:val="nl-NL"/>
        </w:rPr>
        <w:t xml:space="preserve">men elkaar met een wapen (floret, degen of sabel) reglementair probeert te </w:t>
      </w:r>
      <w:r w:rsidR="00BF4059" w:rsidRPr="00CD2AAE">
        <w:rPr>
          <w:lang w:val="nl-NL"/>
        </w:rPr>
        <w:t>treff</w:t>
      </w:r>
      <w:r w:rsidRPr="00CD2AAE">
        <w:rPr>
          <w:lang w:val="nl-NL"/>
        </w:rPr>
        <w:t>en</w:t>
      </w:r>
      <w:r w:rsidR="00BF4059" w:rsidRPr="00CD2AAE">
        <w:rPr>
          <w:lang w:val="nl-NL"/>
        </w:rPr>
        <w:t xml:space="preserve"> en</w:t>
      </w:r>
      <w:r w:rsidRPr="00CD2AAE">
        <w:rPr>
          <w:lang w:val="nl-NL"/>
        </w:rPr>
        <w:t xml:space="preserve"> zo een punt kan maken. </w:t>
      </w:r>
      <w:sdt>
        <w:sdtPr>
          <w:rPr>
            <w:rStyle w:val="apple-converted-space"/>
            <w:lang w:val="nl-NL"/>
          </w:rPr>
          <w:id w:val="-630945824"/>
          <w:citation/>
        </w:sdtPr>
        <w:sdtContent>
          <w:r w:rsidR="001A5F2A" w:rsidRPr="00CD2AAE">
            <w:rPr>
              <w:rStyle w:val="apple-converted-space"/>
              <w:lang w:val="nl-NL"/>
            </w:rPr>
            <w:fldChar w:fldCharType="begin"/>
          </w:r>
          <w:r w:rsidR="001A5F2A" w:rsidRPr="00CD2AAE">
            <w:rPr>
              <w:rStyle w:val="apple-converted-space"/>
              <w:lang w:val="nl-NL"/>
            </w:rPr>
            <w:instrText xml:space="preserve"> CITATION TijdelijkeAanduiding5 \l 1043 </w:instrText>
          </w:r>
          <w:r w:rsidR="001A5F2A" w:rsidRPr="00CD2AAE">
            <w:rPr>
              <w:rStyle w:val="apple-converted-space"/>
              <w:lang w:val="nl-NL"/>
            </w:rPr>
            <w:fldChar w:fldCharType="separate"/>
          </w:r>
          <w:r w:rsidR="00EE05BD" w:rsidRPr="00EE05BD">
            <w:rPr>
              <w:noProof/>
              <w:lang w:val="nl-NL"/>
            </w:rPr>
            <w:t>(Uitleg schermen, 2016)</w:t>
          </w:r>
          <w:r w:rsidR="001A5F2A" w:rsidRPr="00CD2AAE">
            <w:rPr>
              <w:rStyle w:val="apple-converted-space"/>
              <w:lang w:val="nl-NL"/>
            </w:rPr>
            <w:fldChar w:fldCharType="end"/>
          </w:r>
        </w:sdtContent>
      </w:sdt>
    </w:p>
    <w:p w:rsidR="003E612B" w:rsidRPr="00CD2AAE" w:rsidRDefault="009F560E" w:rsidP="001A5F2A">
      <w:pPr>
        <w:pStyle w:val="Geenafstand"/>
        <w:jc w:val="both"/>
        <w:rPr>
          <w:lang w:val="nl-NL"/>
        </w:rPr>
      </w:pPr>
      <w:r w:rsidRPr="00CD2AAE">
        <w:rPr>
          <w:lang w:val="nl-NL"/>
        </w:rPr>
        <w:t xml:space="preserve">Het schermen vindt z’n oorsprong in </w:t>
      </w:r>
      <w:r w:rsidR="003E612B" w:rsidRPr="00CD2AAE">
        <w:rPr>
          <w:lang w:val="nl-NL"/>
        </w:rPr>
        <w:t>de oudheid</w:t>
      </w:r>
      <w:r w:rsidRPr="00CD2AAE">
        <w:rPr>
          <w:lang w:val="nl-NL"/>
        </w:rPr>
        <w:t>,</w:t>
      </w:r>
      <w:r w:rsidR="003E612B" w:rsidRPr="00CD2AAE">
        <w:rPr>
          <w:lang w:val="nl-NL"/>
        </w:rPr>
        <w:t xml:space="preserve"> toen vijanden elkaar te l</w:t>
      </w:r>
      <w:r w:rsidR="00136260" w:rsidRPr="00CD2AAE">
        <w:rPr>
          <w:lang w:val="nl-NL"/>
        </w:rPr>
        <w:t xml:space="preserve">ijf gingen met stokken, speren </w:t>
      </w:r>
      <w:r w:rsidR="003E612B" w:rsidRPr="00CD2AAE">
        <w:rPr>
          <w:lang w:val="nl-NL"/>
        </w:rPr>
        <w:t>en zwaarden.</w:t>
      </w:r>
      <w:r w:rsidR="000E2D42" w:rsidRPr="00CD2AAE">
        <w:rPr>
          <w:lang w:val="nl-NL"/>
        </w:rPr>
        <w:t xml:space="preserve"> Dat waren gevechten op leven en dood, maar schermen werd ook al als sport bedreven. De Egyptenaren vochten al met beschermen</w:t>
      </w:r>
      <w:r w:rsidR="00136260" w:rsidRPr="00CD2AAE">
        <w:rPr>
          <w:lang w:val="nl-NL"/>
        </w:rPr>
        <w:t>de armstukken en</w:t>
      </w:r>
      <w:r w:rsidR="000E2D42" w:rsidRPr="00CD2AAE">
        <w:rPr>
          <w:lang w:val="nl-NL"/>
        </w:rPr>
        <w:t xml:space="preserve"> de Grieken hadden al schermscholen</w:t>
      </w:r>
      <w:r w:rsidR="00537B4C" w:rsidRPr="00CD2AAE">
        <w:rPr>
          <w:lang w:val="nl-NL"/>
        </w:rPr>
        <w:t xml:space="preserve">. Een lange geschiedenis </w:t>
      </w:r>
      <w:r w:rsidR="00136260" w:rsidRPr="00CD2AAE">
        <w:rPr>
          <w:lang w:val="nl-NL"/>
        </w:rPr>
        <w:t>van deze sport, die</w:t>
      </w:r>
      <w:r w:rsidR="00537B4C" w:rsidRPr="00CD2AAE">
        <w:rPr>
          <w:lang w:val="nl-NL"/>
        </w:rPr>
        <w:t xml:space="preserve"> anno 2016 nog steeds wereldwijd wordt beoefend.</w:t>
      </w:r>
    </w:p>
    <w:p w:rsidR="00644156" w:rsidRPr="00CD2AAE" w:rsidRDefault="00644156" w:rsidP="001A5F2A">
      <w:pPr>
        <w:pStyle w:val="Geenafstand"/>
        <w:jc w:val="both"/>
        <w:rPr>
          <w:color w:val="FF0000"/>
          <w:lang w:val="nl-NL"/>
        </w:rPr>
      </w:pPr>
    </w:p>
    <w:p w:rsidR="00644156" w:rsidRPr="00CD2AAE" w:rsidRDefault="00644156" w:rsidP="001A5F2A">
      <w:pPr>
        <w:pStyle w:val="Geenafstand"/>
        <w:jc w:val="both"/>
        <w:rPr>
          <w:lang w:val="nl-NL"/>
        </w:rPr>
      </w:pPr>
      <w:r w:rsidRPr="00CD2AAE">
        <w:rPr>
          <w:lang w:val="nl-NL"/>
        </w:rPr>
        <w:t>Het Nederlandse topschermen was in het begin van de 20ste eeuw zeer succesvol; onze schermers behaalden Olympische medailles en wereldtitels. Na de Olympische Spelen van 1924 zakte de Olympische prestaties weg. In 2008 werd weer een plaats bij de laatste 8 behaald, en wel door Bas Verwijl</w:t>
      </w:r>
      <w:r w:rsidR="00136260" w:rsidRPr="00CD2AAE">
        <w:rPr>
          <w:lang w:val="nl-NL"/>
        </w:rPr>
        <w:t>en. I</w:t>
      </w:r>
      <w:r w:rsidRPr="00CD2AAE">
        <w:rPr>
          <w:lang w:val="nl-NL"/>
        </w:rPr>
        <w:t>n 2011</w:t>
      </w:r>
      <w:r w:rsidR="00136260" w:rsidRPr="00CD2AAE">
        <w:rPr>
          <w:lang w:val="nl-NL"/>
        </w:rPr>
        <w:t xml:space="preserve"> werd hij ook nog eens tweede</w:t>
      </w:r>
      <w:r w:rsidRPr="00CD2AAE">
        <w:rPr>
          <w:lang w:val="nl-NL"/>
        </w:rPr>
        <w:t xml:space="preserve"> op zowel het Europees als het Wereldkampioenschap. </w:t>
      </w:r>
      <w:sdt>
        <w:sdtPr>
          <w:rPr>
            <w:lang w:val="nl-NL"/>
          </w:rPr>
          <w:id w:val="670917935"/>
          <w:citation/>
        </w:sdtPr>
        <w:sdtContent>
          <w:r w:rsidRPr="00CD2AAE">
            <w:rPr>
              <w:lang w:val="nl-NL"/>
            </w:rPr>
            <w:fldChar w:fldCharType="begin"/>
          </w:r>
          <w:r w:rsidRPr="00CD2AAE">
            <w:rPr>
              <w:lang w:val="nl-NL"/>
            </w:rPr>
            <w:instrText xml:space="preserve">CITATION Bon16 \l 1043 </w:instrText>
          </w:r>
          <w:r w:rsidRPr="00CD2AAE">
            <w:rPr>
              <w:lang w:val="nl-NL"/>
            </w:rPr>
            <w:fldChar w:fldCharType="separate"/>
          </w:r>
          <w:r w:rsidR="00EE05BD" w:rsidRPr="00EE05BD">
            <w:rPr>
              <w:noProof/>
              <w:lang w:val="nl-NL"/>
            </w:rPr>
            <w:t>(KNAS - Bond, 2016)</w:t>
          </w:r>
          <w:r w:rsidRPr="00CD2AAE">
            <w:rPr>
              <w:lang w:val="nl-NL"/>
            </w:rPr>
            <w:fldChar w:fldCharType="end"/>
          </w:r>
        </w:sdtContent>
      </w:sdt>
    </w:p>
    <w:p w:rsidR="00135EFF" w:rsidRPr="00CD2AAE" w:rsidRDefault="00135EFF" w:rsidP="001A5F2A">
      <w:pPr>
        <w:pStyle w:val="Geenafstand"/>
        <w:jc w:val="both"/>
        <w:rPr>
          <w:lang w:val="nl-NL"/>
        </w:rPr>
      </w:pPr>
    </w:p>
    <w:p w:rsidR="00135EFF" w:rsidRPr="00CD2AAE" w:rsidRDefault="00C5672D" w:rsidP="001A5F2A">
      <w:pPr>
        <w:pStyle w:val="Geenafstand"/>
        <w:jc w:val="both"/>
        <w:rPr>
          <w:lang w:val="nl-NL"/>
        </w:rPr>
      </w:pPr>
      <w:r w:rsidRPr="00CD2AAE">
        <w:rPr>
          <w:lang w:val="nl-NL"/>
        </w:rPr>
        <w:t>Dit rapport b</w:t>
      </w:r>
      <w:r w:rsidR="001D4527" w:rsidRPr="00CD2AAE">
        <w:rPr>
          <w:lang w:val="nl-NL"/>
        </w:rPr>
        <w:t xml:space="preserve">eschrijft de resultaten van het onderzoek naar </w:t>
      </w:r>
      <w:r w:rsidRPr="00CD2AAE">
        <w:rPr>
          <w:lang w:val="nl-NL"/>
        </w:rPr>
        <w:t xml:space="preserve">de haalbaarheid van </w:t>
      </w:r>
      <w:r w:rsidR="001D4527" w:rsidRPr="00CD2AAE">
        <w:rPr>
          <w:lang w:val="nl-NL"/>
        </w:rPr>
        <w:t>een equipecompetitie voor recreatieve jeugdschermers</w:t>
      </w:r>
      <w:r w:rsidR="00291668" w:rsidRPr="00CD2AAE">
        <w:rPr>
          <w:lang w:val="nl-NL"/>
        </w:rPr>
        <w:t>.</w:t>
      </w:r>
      <w:r w:rsidRPr="00CD2AAE">
        <w:rPr>
          <w:lang w:val="nl-NL"/>
        </w:rPr>
        <w:t xml:space="preserve"> </w:t>
      </w:r>
      <w:r w:rsidR="00135EFF" w:rsidRPr="00CD2AAE">
        <w:rPr>
          <w:lang w:val="nl-NL"/>
        </w:rPr>
        <w:t>De bond had</w:t>
      </w:r>
      <w:r w:rsidR="00291668" w:rsidRPr="00CD2AAE">
        <w:rPr>
          <w:lang w:val="nl-NL"/>
        </w:rPr>
        <w:t xml:space="preserve"> </w:t>
      </w:r>
      <w:r w:rsidRPr="00CD2AAE">
        <w:rPr>
          <w:lang w:val="nl-NL"/>
        </w:rPr>
        <w:t xml:space="preserve">deze </w:t>
      </w:r>
      <w:r w:rsidR="00135EFF" w:rsidRPr="00CD2AAE">
        <w:rPr>
          <w:lang w:val="nl-NL"/>
        </w:rPr>
        <w:t>opdracht bij mijn opleiding</w:t>
      </w:r>
      <w:r w:rsidR="0063684F" w:rsidRPr="00CD2AAE">
        <w:rPr>
          <w:lang w:val="nl-NL"/>
        </w:rPr>
        <w:t xml:space="preserve"> neergelegd</w:t>
      </w:r>
      <w:r w:rsidR="00291668" w:rsidRPr="00CD2AAE">
        <w:rPr>
          <w:lang w:val="nl-NL"/>
        </w:rPr>
        <w:t xml:space="preserve"> om </w:t>
      </w:r>
      <w:r w:rsidRPr="00CD2AAE">
        <w:rPr>
          <w:lang w:val="nl-NL"/>
        </w:rPr>
        <w:t xml:space="preserve">uit te laten voeren door een </w:t>
      </w:r>
      <w:r w:rsidR="00BE2E71" w:rsidRPr="00CD2AAE">
        <w:rPr>
          <w:lang w:val="nl-NL"/>
        </w:rPr>
        <w:t xml:space="preserve">afstudeerder. Ik reageerde als eerste op deze opdracht, omdat ik het </w:t>
      </w:r>
      <w:r w:rsidR="00135EFF" w:rsidRPr="00CD2AAE">
        <w:rPr>
          <w:lang w:val="nl-NL"/>
        </w:rPr>
        <w:t xml:space="preserve">een uitdagende opdracht </w:t>
      </w:r>
      <w:r w:rsidR="00BE2E71" w:rsidRPr="00CD2AAE">
        <w:rPr>
          <w:lang w:val="nl-NL"/>
        </w:rPr>
        <w:t xml:space="preserve">vond, </w:t>
      </w:r>
      <w:r w:rsidR="00135EFF" w:rsidRPr="00CD2AAE">
        <w:rPr>
          <w:lang w:val="nl-NL"/>
        </w:rPr>
        <w:t>waarin ik echt</w:t>
      </w:r>
      <w:r w:rsidR="00BE2E71" w:rsidRPr="00CD2AAE">
        <w:rPr>
          <w:lang w:val="nl-NL"/>
        </w:rPr>
        <w:t xml:space="preserve"> iets</w:t>
      </w:r>
      <w:r w:rsidR="00135EFF" w:rsidRPr="00CD2AAE">
        <w:rPr>
          <w:lang w:val="nl-NL"/>
        </w:rPr>
        <w:t xml:space="preserve"> tastbaars </w:t>
      </w:r>
      <w:r w:rsidR="00BE2E71" w:rsidRPr="00CD2AAE">
        <w:rPr>
          <w:lang w:val="nl-NL"/>
        </w:rPr>
        <w:t>kon bijdra</w:t>
      </w:r>
      <w:r w:rsidR="00135EFF" w:rsidRPr="00CD2AAE">
        <w:rPr>
          <w:lang w:val="nl-NL"/>
        </w:rPr>
        <w:t>gen aan de schermsport</w:t>
      </w:r>
      <w:r w:rsidR="00BE2E71" w:rsidRPr="00CD2AAE">
        <w:rPr>
          <w:lang w:val="nl-NL"/>
        </w:rPr>
        <w:t>.</w:t>
      </w:r>
      <w:r w:rsidR="00135EFF" w:rsidRPr="00CD2AAE">
        <w:rPr>
          <w:lang w:val="nl-NL"/>
        </w:rPr>
        <w:t xml:space="preserve"> </w:t>
      </w:r>
    </w:p>
    <w:p w:rsidR="00135EFF" w:rsidRPr="00CD2AAE" w:rsidRDefault="00135EFF" w:rsidP="001A5F2A">
      <w:pPr>
        <w:pStyle w:val="Geenafstand"/>
        <w:jc w:val="both"/>
        <w:rPr>
          <w:lang w:val="nl-NL"/>
        </w:rPr>
      </w:pPr>
    </w:p>
    <w:p w:rsidR="00135EFF" w:rsidRPr="00CD2AAE" w:rsidRDefault="00135EFF" w:rsidP="001A5F2A">
      <w:pPr>
        <w:pStyle w:val="Geenafstand"/>
        <w:jc w:val="both"/>
        <w:rPr>
          <w:lang w:val="nl-NL"/>
        </w:rPr>
      </w:pPr>
      <w:r w:rsidRPr="00CD2AAE">
        <w:rPr>
          <w:lang w:val="nl-NL"/>
        </w:rPr>
        <w:t xml:space="preserve">Ik doe de </w:t>
      </w:r>
      <w:proofErr w:type="spellStart"/>
      <w:r w:rsidRPr="00CD2AAE">
        <w:rPr>
          <w:lang w:val="nl-NL"/>
        </w:rPr>
        <w:t>HBO-opleiding</w:t>
      </w:r>
      <w:proofErr w:type="spellEnd"/>
      <w:r w:rsidRPr="00CD2AAE">
        <w:rPr>
          <w:lang w:val="nl-NL"/>
        </w:rPr>
        <w:t xml:space="preserve"> </w:t>
      </w:r>
      <w:proofErr w:type="spellStart"/>
      <w:r w:rsidRPr="00CD2AAE">
        <w:rPr>
          <w:lang w:val="nl-NL"/>
        </w:rPr>
        <w:t>Sport</w:t>
      </w:r>
      <w:r w:rsidR="00F269BC" w:rsidRPr="00CD2AAE">
        <w:rPr>
          <w:lang w:val="nl-NL"/>
        </w:rPr>
        <w:t>M</w:t>
      </w:r>
      <w:r w:rsidRPr="00CD2AAE">
        <w:rPr>
          <w:lang w:val="nl-NL"/>
        </w:rPr>
        <w:t>arketing</w:t>
      </w:r>
      <w:proofErr w:type="spellEnd"/>
      <w:r w:rsidRPr="00CD2AAE">
        <w:rPr>
          <w:lang w:val="nl-NL"/>
        </w:rPr>
        <w:t xml:space="preserve"> &amp; Management, zocht een afstude</w:t>
      </w:r>
      <w:r w:rsidR="0063684F" w:rsidRPr="00CD2AAE">
        <w:rPr>
          <w:lang w:val="nl-NL"/>
        </w:rPr>
        <w:t>erproject en ik heb ervaring</w:t>
      </w:r>
      <w:r w:rsidRPr="00CD2AAE">
        <w:rPr>
          <w:lang w:val="nl-NL"/>
        </w:rPr>
        <w:t xml:space="preserve"> met een sportcompetitie. Ik speel namelijk al twaalf jaar badminton, waarvan elf jaar in competitieverband. Badminton is (net als schermen) ook een sport,</w:t>
      </w:r>
      <w:r w:rsidR="0038732C" w:rsidRPr="00CD2AAE">
        <w:rPr>
          <w:lang w:val="nl-NL"/>
        </w:rPr>
        <w:t xml:space="preserve"> waarbij zowel individueel als in teamverband gespeeld kan worden. D</w:t>
      </w:r>
      <w:r w:rsidRPr="00CD2AAE">
        <w:rPr>
          <w:lang w:val="nl-NL"/>
        </w:rPr>
        <w:t>e</w:t>
      </w:r>
      <w:r w:rsidR="0038732C" w:rsidRPr="00CD2AAE">
        <w:rPr>
          <w:lang w:val="nl-NL"/>
        </w:rPr>
        <w:t xml:space="preserve"> bovenstaande</w:t>
      </w:r>
      <w:r w:rsidRPr="00CD2AAE">
        <w:rPr>
          <w:lang w:val="nl-NL"/>
        </w:rPr>
        <w:t xml:space="preserve"> combinatie leek de bond goed om mij deze opdracht te geven. Ervaring met de schermsport had ik niet, maar</w:t>
      </w:r>
      <w:r w:rsidR="0038732C" w:rsidRPr="00CD2AAE">
        <w:rPr>
          <w:lang w:val="nl-NL"/>
        </w:rPr>
        <w:t xml:space="preserve"> ik</w:t>
      </w:r>
      <w:r w:rsidRPr="00CD2AAE">
        <w:rPr>
          <w:lang w:val="nl-NL"/>
        </w:rPr>
        <w:t xml:space="preserve"> heb het bij voorgaande Olympische Spelen weleens voorbij zien komen.</w:t>
      </w:r>
    </w:p>
    <w:p w:rsidR="00F71F51" w:rsidRPr="00CD2AAE" w:rsidRDefault="00F71F51" w:rsidP="001A5F2A">
      <w:pPr>
        <w:pStyle w:val="Geenafstand"/>
        <w:jc w:val="both"/>
        <w:rPr>
          <w:color w:val="FF0000"/>
          <w:lang w:val="nl-NL"/>
        </w:rPr>
      </w:pPr>
    </w:p>
    <w:p w:rsidR="003E612B" w:rsidRPr="00CD2AAE" w:rsidRDefault="0038732C" w:rsidP="001A5F2A">
      <w:pPr>
        <w:pStyle w:val="Geenafstand"/>
        <w:jc w:val="both"/>
        <w:rPr>
          <w:lang w:val="nl-NL"/>
        </w:rPr>
      </w:pPr>
      <w:r w:rsidRPr="00CD2AAE">
        <w:rPr>
          <w:lang w:val="nl-NL"/>
        </w:rPr>
        <w:t xml:space="preserve">Inmiddels weet ik veel meer van de schermsport. Mede dankzij </w:t>
      </w:r>
      <w:r w:rsidR="0047288C" w:rsidRPr="00CD2AAE">
        <w:rPr>
          <w:lang w:val="nl-NL"/>
        </w:rPr>
        <w:t>mijn begeleiders v</w:t>
      </w:r>
      <w:r w:rsidR="00F71F51" w:rsidRPr="00CD2AAE">
        <w:rPr>
          <w:lang w:val="nl-NL"/>
        </w:rPr>
        <w:t>an de KNAS, Teun Plantinga (directeur), Leon Pijnappel (bestuurder breedtesport) en de rest van</w:t>
      </w:r>
      <w:r w:rsidR="00B70DD7" w:rsidRPr="00CD2AAE">
        <w:rPr>
          <w:lang w:val="nl-NL"/>
        </w:rPr>
        <w:t xml:space="preserve"> de mensen op</w:t>
      </w:r>
      <w:r w:rsidR="00F71F51" w:rsidRPr="00CD2AAE">
        <w:rPr>
          <w:lang w:val="nl-NL"/>
        </w:rPr>
        <w:t xml:space="preserve"> het bondsbureau</w:t>
      </w:r>
      <w:r w:rsidRPr="00CD2AAE">
        <w:rPr>
          <w:lang w:val="nl-NL"/>
        </w:rPr>
        <w:t xml:space="preserve"> in Zoetermeer. Ik wil ze</w:t>
      </w:r>
      <w:r w:rsidR="00F71F51" w:rsidRPr="00CD2AAE">
        <w:rPr>
          <w:lang w:val="nl-NL"/>
        </w:rPr>
        <w:t xml:space="preserve"> bedanken voor de mogelijkheid om bij hen mijn afstudeerscriptie te schrijven en tevens voor de steun en informatie. </w:t>
      </w:r>
    </w:p>
    <w:p w:rsidR="0038732C" w:rsidRPr="00CD2AAE" w:rsidRDefault="0038732C" w:rsidP="001A5F2A">
      <w:pPr>
        <w:pStyle w:val="Geenafstand"/>
        <w:jc w:val="both"/>
        <w:rPr>
          <w:lang w:val="nl-NL"/>
        </w:rPr>
      </w:pPr>
    </w:p>
    <w:p w:rsidR="00F71F51" w:rsidRPr="00CD2AAE" w:rsidRDefault="00F71F51" w:rsidP="001A5F2A">
      <w:pPr>
        <w:pStyle w:val="Geenafstand"/>
        <w:jc w:val="both"/>
        <w:rPr>
          <w:lang w:val="nl-NL"/>
        </w:rPr>
      </w:pPr>
      <w:r w:rsidRPr="00CD2AAE">
        <w:rPr>
          <w:lang w:val="nl-NL"/>
        </w:rPr>
        <w:t>Ook wil ik Jelle Postma</w:t>
      </w:r>
      <w:r w:rsidR="0038732C" w:rsidRPr="00CD2AAE">
        <w:rPr>
          <w:lang w:val="nl-NL"/>
        </w:rPr>
        <w:t xml:space="preserve"> en </w:t>
      </w:r>
      <w:r w:rsidR="003922D8" w:rsidRPr="00CD2AAE">
        <w:rPr>
          <w:lang w:val="nl-NL"/>
        </w:rPr>
        <w:t xml:space="preserve">Bas </w:t>
      </w:r>
      <w:proofErr w:type="spellStart"/>
      <w:r w:rsidR="003922D8" w:rsidRPr="00CD2AAE">
        <w:rPr>
          <w:lang w:val="nl-NL"/>
        </w:rPr>
        <w:t>Ouwerling</w:t>
      </w:r>
      <w:proofErr w:type="spellEnd"/>
      <w:r w:rsidRPr="00CD2AAE">
        <w:rPr>
          <w:lang w:val="nl-NL"/>
        </w:rPr>
        <w:t xml:space="preserve">, </w:t>
      </w:r>
      <w:r w:rsidR="0038732C" w:rsidRPr="00CD2AAE">
        <w:rPr>
          <w:lang w:val="nl-NL"/>
        </w:rPr>
        <w:t xml:space="preserve">mijn </w:t>
      </w:r>
      <w:r w:rsidRPr="00CD2AAE">
        <w:rPr>
          <w:lang w:val="nl-NL"/>
        </w:rPr>
        <w:t>afstudeerbegeleider</w:t>
      </w:r>
      <w:r w:rsidR="0038732C" w:rsidRPr="00CD2AAE">
        <w:rPr>
          <w:lang w:val="nl-NL"/>
        </w:rPr>
        <w:t>s</w:t>
      </w:r>
      <w:r w:rsidRPr="00CD2AAE">
        <w:rPr>
          <w:lang w:val="nl-NL"/>
        </w:rPr>
        <w:t xml:space="preserve"> vanuit de Hogeschool Rotterdam</w:t>
      </w:r>
      <w:r w:rsidR="00136260" w:rsidRPr="00CD2AAE">
        <w:rPr>
          <w:lang w:val="nl-NL"/>
        </w:rPr>
        <w:t>,</w:t>
      </w:r>
      <w:r w:rsidRPr="00CD2AAE">
        <w:rPr>
          <w:lang w:val="nl-NL"/>
        </w:rPr>
        <w:t xml:space="preserve"> bedanken v</w:t>
      </w:r>
      <w:r w:rsidR="0038732C" w:rsidRPr="00CD2AAE">
        <w:rPr>
          <w:lang w:val="nl-NL"/>
        </w:rPr>
        <w:t>oor de feedback die ze mij gegeven hebben</w:t>
      </w:r>
      <w:r w:rsidRPr="00CD2AAE">
        <w:rPr>
          <w:lang w:val="nl-NL"/>
        </w:rPr>
        <w:t>.</w:t>
      </w:r>
    </w:p>
    <w:p w:rsidR="00F71F51" w:rsidRPr="00CD2AAE" w:rsidRDefault="00F71F51" w:rsidP="001A5F2A">
      <w:pPr>
        <w:pStyle w:val="Geenafstand"/>
        <w:jc w:val="both"/>
        <w:rPr>
          <w:color w:val="FF0000"/>
          <w:lang w:val="nl-NL"/>
        </w:rPr>
      </w:pPr>
    </w:p>
    <w:p w:rsidR="00F71F51" w:rsidRPr="00CD2AAE" w:rsidRDefault="00F71F51" w:rsidP="001A5F2A">
      <w:pPr>
        <w:pStyle w:val="Geenafstand"/>
        <w:jc w:val="both"/>
        <w:rPr>
          <w:lang w:val="nl-NL"/>
        </w:rPr>
      </w:pPr>
      <w:r w:rsidRPr="00CD2AAE">
        <w:rPr>
          <w:lang w:val="nl-NL"/>
        </w:rPr>
        <w:t xml:space="preserve">Zoetermeer, </w:t>
      </w:r>
      <w:r w:rsidR="005E3F00">
        <w:rPr>
          <w:lang w:val="nl-NL"/>
        </w:rPr>
        <w:t>13 december</w:t>
      </w:r>
      <w:r w:rsidR="00C525F7">
        <w:rPr>
          <w:lang w:val="nl-NL"/>
        </w:rPr>
        <w:t xml:space="preserve"> </w:t>
      </w:r>
      <w:r w:rsidRPr="00CD2AAE">
        <w:rPr>
          <w:lang w:val="nl-NL"/>
        </w:rPr>
        <w:t xml:space="preserve">2016 </w:t>
      </w:r>
    </w:p>
    <w:p w:rsidR="00F71F51" w:rsidRPr="00CD2AAE" w:rsidRDefault="00F71F51" w:rsidP="001A5F2A">
      <w:pPr>
        <w:pStyle w:val="Geenafstand"/>
        <w:jc w:val="both"/>
        <w:rPr>
          <w:lang w:val="nl-NL"/>
        </w:rPr>
      </w:pPr>
      <w:r w:rsidRPr="00CD2AAE">
        <w:rPr>
          <w:lang w:val="nl-NL"/>
        </w:rPr>
        <w:t>Peter van der Vlies</w:t>
      </w:r>
    </w:p>
    <w:p w:rsidR="002C3751" w:rsidRPr="00CD2AAE" w:rsidRDefault="002C3751" w:rsidP="002C3751">
      <w:pPr>
        <w:pStyle w:val="Geenafstand"/>
        <w:rPr>
          <w:lang w:val="nl-NL"/>
        </w:rPr>
      </w:pPr>
    </w:p>
    <w:p w:rsidR="00442C07" w:rsidRDefault="00135EFF" w:rsidP="002C3751">
      <w:pPr>
        <w:pStyle w:val="Geenafstand"/>
        <w:rPr>
          <w:lang w:val="nl-NL"/>
        </w:rPr>
      </w:pPr>
      <w:r w:rsidRPr="00CD2AAE">
        <w:rPr>
          <w:lang w:val="nl-NL"/>
        </w:rPr>
        <w:t xml:space="preserve"> </w:t>
      </w:r>
    </w:p>
    <w:p w:rsidR="003E612B" w:rsidRPr="00CD2AAE" w:rsidRDefault="00442C07">
      <w:r>
        <w:br w:type="page"/>
      </w:r>
    </w:p>
    <w:bookmarkStart w:id="2" w:name="_Toc442701966" w:displacedByCustomXml="next"/>
    <w:sdt>
      <w:sdtPr>
        <w:rPr>
          <w:rFonts w:asciiTheme="minorHAnsi" w:eastAsiaTheme="minorHAnsi" w:hAnsiTheme="minorHAnsi" w:cstheme="minorBidi"/>
          <w:color w:val="auto"/>
          <w:sz w:val="22"/>
          <w:szCs w:val="22"/>
          <w:lang w:eastAsia="en-US"/>
        </w:rPr>
        <w:id w:val="1068386982"/>
        <w:docPartObj>
          <w:docPartGallery w:val="Table of Contents"/>
          <w:docPartUnique/>
        </w:docPartObj>
      </w:sdtPr>
      <w:sdtEndPr>
        <w:rPr>
          <w:b/>
          <w:bCs/>
        </w:rPr>
      </w:sdtEndPr>
      <w:sdtContent>
        <w:p w:rsidR="00CA6E81" w:rsidRPr="00CD2AAE" w:rsidRDefault="00CA6E81">
          <w:pPr>
            <w:pStyle w:val="Kopvaninhoudsopgave"/>
            <w:rPr>
              <w:rFonts w:asciiTheme="minorHAnsi" w:hAnsiTheme="minorHAnsi"/>
            </w:rPr>
          </w:pPr>
          <w:r w:rsidRPr="00CD2AAE">
            <w:rPr>
              <w:rFonts w:asciiTheme="minorHAnsi" w:hAnsiTheme="minorHAnsi"/>
            </w:rPr>
            <w:t>Inhoud</w:t>
          </w:r>
          <w:bookmarkStart w:id="3" w:name="_GoBack"/>
          <w:bookmarkEnd w:id="3"/>
        </w:p>
        <w:p w:rsidR="005E3F00" w:rsidRDefault="00CA6E81">
          <w:pPr>
            <w:pStyle w:val="Inhopg1"/>
            <w:tabs>
              <w:tab w:val="right" w:leader="dot" w:pos="9396"/>
            </w:tabs>
            <w:rPr>
              <w:rFonts w:eastAsiaTheme="minorEastAsia"/>
              <w:noProof/>
              <w:lang w:eastAsia="nl-NL"/>
            </w:rPr>
          </w:pPr>
          <w:r w:rsidRPr="00CD2AAE">
            <w:fldChar w:fldCharType="begin"/>
          </w:r>
          <w:r w:rsidRPr="00CD2AAE">
            <w:instrText xml:space="preserve"> TOC \o "1-3" \h \z \u </w:instrText>
          </w:r>
          <w:r w:rsidRPr="00CD2AAE">
            <w:fldChar w:fldCharType="separate"/>
          </w:r>
          <w:hyperlink w:anchor="_Toc469429648" w:history="1">
            <w:r w:rsidR="005E3F00" w:rsidRPr="0006635E">
              <w:rPr>
                <w:rStyle w:val="Hyperlink"/>
                <w:noProof/>
              </w:rPr>
              <w:t>Voorwoord</w:t>
            </w:r>
            <w:r w:rsidR="005E3F00">
              <w:rPr>
                <w:noProof/>
                <w:webHidden/>
              </w:rPr>
              <w:tab/>
            </w:r>
            <w:r w:rsidR="005E3F00">
              <w:rPr>
                <w:noProof/>
                <w:webHidden/>
              </w:rPr>
              <w:fldChar w:fldCharType="begin"/>
            </w:r>
            <w:r w:rsidR="005E3F00">
              <w:rPr>
                <w:noProof/>
                <w:webHidden/>
              </w:rPr>
              <w:instrText xml:space="preserve"> PAGEREF _Toc469429648 \h </w:instrText>
            </w:r>
            <w:r w:rsidR="005E3F00">
              <w:rPr>
                <w:noProof/>
                <w:webHidden/>
              </w:rPr>
            </w:r>
            <w:r w:rsidR="005E3F00">
              <w:rPr>
                <w:noProof/>
                <w:webHidden/>
              </w:rPr>
              <w:fldChar w:fldCharType="separate"/>
            </w:r>
            <w:r w:rsidR="001378F6">
              <w:rPr>
                <w:noProof/>
                <w:webHidden/>
              </w:rPr>
              <w:t>3</w:t>
            </w:r>
            <w:r w:rsidR="005E3F00">
              <w:rPr>
                <w:noProof/>
                <w:webHidden/>
              </w:rPr>
              <w:fldChar w:fldCharType="end"/>
            </w:r>
          </w:hyperlink>
        </w:p>
        <w:p w:rsidR="005E3F00" w:rsidRDefault="005E3F00">
          <w:pPr>
            <w:pStyle w:val="Inhopg1"/>
            <w:tabs>
              <w:tab w:val="right" w:leader="dot" w:pos="9396"/>
            </w:tabs>
            <w:rPr>
              <w:rFonts w:eastAsiaTheme="minorEastAsia"/>
              <w:noProof/>
              <w:lang w:eastAsia="nl-NL"/>
            </w:rPr>
          </w:pPr>
          <w:hyperlink w:anchor="_Toc469429649" w:history="1">
            <w:r w:rsidRPr="0006635E">
              <w:rPr>
                <w:rStyle w:val="Hyperlink"/>
                <w:noProof/>
              </w:rPr>
              <w:t>Inleiding</w:t>
            </w:r>
            <w:r>
              <w:rPr>
                <w:noProof/>
                <w:webHidden/>
              </w:rPr>
              <w:tab/>
            </w:r>
            <w:r>
              <w:rPr>
                <w:noProof/>
                <w:webHidden/>
              </w:rPr>
              <w:fldChar w:fldCharType="begin"/>
            </w:r>
            <w:r>
              <w:rPr>
                <w:noProof/>
                <w:webHidden/>
              </w:rPr>
              <w:instrText xml:space="preserve"> PAGEREF _Toc469429649 \h </w:instrText>
            </w:r>
            <w:r>
              <w:rPr>
                <w:noProof/>
                <w:webHidden/>
              </w:rPr>
            </w:r>
            <w:r>
              <w:rPr>
                <w:noProof/>
                <w:webHidden/>
              </w:rPr>
              <w:fldChar w:fldCharType="separate"/>
            </w:r>
            <w:r w:rsidR="001378F6">
              <w:rPr>
                <w:noProof/>
                <w:webHidden/>
              </w:rPr>
              <w:t>9</w:t>
            </w:r>
            <w:r>
              <w:rPr>
                <w:noProof/>
                <w:webHidden/>
              </w:rPr>
              <w:fldChar w:fldCharType="end"/>
            </w:r>
          </w:hyperlink>
        </w:p>
        <w:p w:rsidR="005E3F00" w:rsidRDefault="005E3F00">
          <w:pPr>
            <w:pStyle w:val="Inhopg1"/>
            <w:tabs>
              <w:tab w:val="right" w:leader="dot" w:pos="9396"/>
            </w:tabs>
            <w:rPr>
              <w:rFonts w:eastAsiaTheme="minorEastAsia"/>
              <w:noProof/>
              <w:lang w:eastAsia="nl-NL"/>
            </w:rPr>
          </w:pPr>
          <w:hyperlink w:anchor="_Toc469429650" w:history="1">
            <w:r w:rsidRPr="0006635E">
              <w:rPr>
                <w:rStyle w:val="Hyperlink"/>
                <w:noProof/>
              </w:rPr>
              <w:t>Hoofdstuk 1. Vooronderzoek</w:t>
            </w:r>
            <w:r>
              <w:rPr>
                <w:noProof/>
                <w:webHidden/>
              </w:rPr>
              <w:tab/>
            </w:r>
            <w:r>
              <w:rPr>
                <w:noProof/>
                <w:webHidden/>
              </w:rPr>
              <w:fldChar w:fldCharType="begin"/>
            </w:r>
            <w:r>
              <w:rPr>
                <w:noProof/>
                <w:webHidden/>
              </w:rPr>
              <w:instrText xml:space="preserve"> PAGEREF _Toc469429650 \h </w:instrText>
            </w:r>
            <w:r>
              <w:rPr>
                <w:noProof/>
                <w:webHidden/>
              </w:rPr>
            </w:r>
            <w:r>
              <w:rPr>
                <w:noProof/>
                <w:webHidden/>
              </w:rPr>
              <w:fldChar w:fldCharType="separate"/>
            </w:r>
            <w:r w:rsidR="001378F6">
              <w:rPr>
                <w:noProof/>
                <w:webHidden/>
              </w:rPr>
              <w:t>10</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51" w:history="1">
            <w:r w:rsidRPr="0006635E">
              <w:rPr>
                <w:rStyle w:val="Hyperlink"/>
                <w:noProof/>
              </w:rPr>
              <w:t>1.1. Organisatie</w:t>
            </w:r>
            <w:r>
              <w:rPr>
                <w:noProof/>
                <w:webHidden/>
              </w:rPr>
              <w:tab/>
            </w:r>
            <w:r>
              <w:rPr>
                <w:noProof/>
                <w:webHidden/>
              </w:rPr>
              <w:fldChar w:fldCharType="begin"/>
            </w:r>
            <w:r>
              <w:rPr>
                <w:noProof/>
                <w:webHidden/>
              </w:rPr>
              <w:instrText xml:space="preserve"> PAGEREF _Toc469429651 \h </w:instrText>
            </w:r>
            <w:r>
              <w:rPr>
                <w:noProof/>
                <w:webHidden/>
              </w:rPr>
            </w:r>
            <w:r>
              <w:rPr>
                <w:noProof/>
                <w:webHidden/>
              </w:rPr>
              <w:fldChar w:fldCharType="separate"/>
            </w:r>
            <w:r w:rsidR="001378F6">
              <w:rPr>
                <w:noProof/>
                <w:webHidden/>
              </w:rPr>
              <w:t>10</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52" w:history="1">
            <w:r w:rsidRPr="0006635E">
              <w:rPr>
                <w:rStyle w:val="Hyperlink"/>
                <w:noProof/>
              </w:rPr>
              <w:t>1.1.1. Beleid</w:t>
            </w:r>
            <w:r>
              <w:rPr>
                <w:noProof/>
                <w:webHidden/>
              </w:rPr>
              <w:tab/>
            </w:r>
            <w:r>
              <w:rPr>
                <w:noProof/>
                <w:webHidden/>
              </w:rPr>
              <w:fldChar w:fldCharType="begin"/>
            </w:r>
            <w:r>
              <w:rPr>
                <w:noProof/>
                <w:webHidden/>
              </w:rPr>
              <w:instrText xml:space="preserve"> PAGEREF _Toc469429652 \h </w:instrText>
            </w:r>
            <w:r>
              <w:rPr>
                <w:noProof/>
                <w:webHidden/>
              </w:rPr>
            </w:r>
            <w:r>
              <w:rPr>
                <w:noProof/>
                <w:webHidden/>
              </w:rPr>
              <w:fldChar w:fldCharType="separate"/>
            </w:r>
            <w:r w:rsidR="001378F6">
              <w:rPr>
                <w:noProof/>
                <w:webHidden/>
              </w:rPr>
              <w:t>11</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53" w:history="1">
            <w:r w:rsidRPr="0006635E">
              <w:rPr>
                <w:rStyle w:val="Hyperlink"/>
                <w:noProof/>
              </w:rPr>
              <w:t>1.1.2. Activiteiten</w:t>
            </w:r>
            <w:r>
              <w:rPr>
                <w:noProof/>
                <w:webHidden/>
              </w:rPr>
              <w:tab/>
            </w:r>
            <w:r>
              <w:rPr>
                <w:noProof/>
                <w:webHidden/>
              </w:rPr>
              <w:fldChar w:fldCharType="begin"/>
            </w:r>
            <w:r>
              <w:rPr>
                <w:noProof/>
                <w:webHidden/>
              </w:rPr>
              <w:instrText xml:space="preserve"> PAGEREF _Toc469429653 \h </w:instrText>
            </w:r>
            <w:r>
              <w:rPr>
                <w:noProof/>
                <w:webHidden/>
              </w:rPr>
            </w:r>
            <w:r>
              <w:rPr>
                <w:noProof/>
                <w:webHidden/>
              </w:rPr>
              <w:fldChar w:fldCharType="separate"/>
            </w:r>
            <w:r w:rsidR="001378F6">
              <w:rPr>
                <w:noProof/>
                <w:webHidden/>
              </w:rPr>
              <w:t>11</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54" w:history="1">
            <w:r w:rsidRPr="0006635E">
              <w:rPr>
                <w:rStyle w:val="Hyperlink"/>
                <w:noProof/>
              </w:rPr>
              <w:t>1.1.3. Aandachtspunten van de schermsport</w:t>
            </w:r>
            <w:r>
              <w:rPr>
                <w:noProof/>
                <w:webHidden/>
              </w:rPr>
              <w:tab/>
            </w:r>
            <w:r>
              <w:rPr>
                <w:noProof/>
                <w:webHidden/>
              </w:rPr>
              <w:fldChar w:fldCharType="begin"/>
            </w:r>
            <w:r>
              <w:rPr>
                <w:noProof/>
                <w:webHidden/>
              </w:rPr>
              <w:instrText xml:space="preserve"> PAGEREF _Toc469429654 \h </w:instrText>
            </w:r>
            <w:r>
              <w:rPr>
                <w:noProof/>
                <w:webHidden/>
              </w:rPr>
            </w:r>
            <w:r>
              <w:rPr>
                <w:noProof/>
                <w:webHidden/>
              </w:rPr>
              <w:fldChar w:fldCharType="separate"/>
            </w:r>
            <w:r w:rsidR="001378F6">
              <w:rPr>
                <w:noProof/>
                <w:webHidden/>
              </w:rPr>
              <w:t>11</w:t>
            </w:r>
            <w:r>
              <w:rPr>
                <w:noProof/>
                <w:webHidden/>
              </w:rPr>
              <w:fldChar w:fldCharType="end"/>
            </w:r>
          </w:hyperlink>
        </w:p>
        <w:p w:rsidR="005E3F00" w:rsidRDefault="005E3F00" w:rsidP="005E3F00">
          <w:pPr>
            <w:pStyle w:val="Inhopg2"/>
            <w:tabs>
              <w:tab w:val="right" w:leader="dot" w:pos="9396"/>
            </w:tabs>
            <w:rPr>
              <w:rFonts w:eastAsiaTheme="minorEastAsia"/>
              <w:noProof/>
              <w:lang w:eastAsia="nl-NL"/>
            </w:rPr>
          </w:pPr>
          <w:hyperlink w:anchor="_Toc469429655" w:history="1">
            <w:r w:rsidRPr="0006635E">
              <w:rPr>
                <w:rStyle w:val="Hyperlink"/>
                <w:noProof/>
              </w:rPr>
              <w:t>1.2 Externe omgeving</w:t>
            </w:r>
            <w:r>
              <w:rPr>
                <w:noProof/>
                <w:webHidden/>
              </w:rPr>
              <w:tab/>
            </w:r>
            <w:r>
              <w:rPr>
                <w:noProof/>
                <w:webHidden/>
              </w:rPr>
              <w:fldChar w:fldCharType="begin"/>
            </w:r>
            <w:r>
              <w:rPr>
                <w:noProof/>
                <w:webHidden/>
              </w:rPr>
              <w:instrText xml:space="preserve"> PAGEREF _Toc469429655 \h </w:instrText>
            </w:r>
            <w:r>
              <w:rPr>
                <w:noProof/>
                <w:webHidden/>
              </w:rPr>
            </w:r>
            <w:r>
              <w:rPr>
                <w:noProof/>
                <w:webHidden/>
              </w:rPr>
              <w:fldChar w:fldCharType="separate"/>
            </w:r>
            <w:r w:rsidR="001378F6">
              <w:rPr>
                <w:noProof/>
                <w:webHidden/>
              </w:rPr>
              <w:t>13</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57" w:history="1">
            <w:r w:rsidRPr="0006635E">
              <w:rPr>
                <w:rStyle w:val="Hyperlink"/>
                <w:noProof/>
              </w:rPr>
              <w:t>1.2.1 Berenschot</w:t>
            </w:r>
            <w:r>
              <w:rPr>
                <w:noProof/>
                <w:webHidden/>
              </w:rPr>
              <w:tab/>
            </w:r>
            <w:r>
              <w:rPr>
                <w:noProof/>
                <w:webHidden/>
              </w:rPr>
              <w:fldChar w:fldCharType="begin"/>
            </w:r>
            <w:r>
              <w:rPr>
                <w:noProof/>
                <w:webHidden/>
              </w:rPr>
              <w:instrText xml:space="preserve"> PAGEREF _Toc469429657 \h </w:instrText>
            </w:r>
            <w:r>
              <w:rPr>
                <w:noProof/>
                <w:webHidden/>
              </w:rPr>
            </w:r>
            <w:r>
              <w:rPr>
                <w:noProof/>
                <w:webHidden/>
              </w:rPr>
              <w:fldChar w:fldCharType="separate"/>
            </w:r>
            <w:r w:rsidR="001378F6">
              <w:rPr>
                <w:noProof/>
                <w:webHidden/>
              </w:rPr>
              <w:t>13</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58" w:history="1">
            <w:r w:rsidRPr="0006635E">
              <w:rPr>
                <w:rStyle w:val="Hyperlink"/>
                <w:noProof/>
              </w:rPr>
              <w:t>1.2.2 Ontwikkelingen in competitiezaken</w:t>
            </w:r>
            <w:r>
              <w:rPr>
                <w:noProof/>
                <w:webHidden/>
              </w:rPr>
              <w:tab/>
            </w:r>
            <w:r>
              <w:rPr>
                <w:noProof/>
                <w:webHidden/>
              </w:rPr>
              <w:fldChar w:fldCharType="begin"/>
            </w:r>
            <w:r>
              <w:rPr>
                <w:noProof/>
                <w:webHidden/>
              </w:rPr>
              <w:instrText xml:space="preserve"> PAGEREF _Toc469429658 \h </w:instrText>
            </w:r>
            <w:r>
              <w:rPr>
                <w:noProof/>
                <w:webHidden/>
              </w:rPr>
            </w:r>
            <w:r>
              <w:rPr>
                <w:noProof/>
                <w:webHidden/>
              </w:rPr>
              <w:fldChar w:fldCharType="separate"/>
            </w:r>
            <w:r w:rsidR="001378F6">
              <w:rPr>
                <w:noProof/>
                <w:webHidden/>
              </w:rPr>
              <w:t>13</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59" w:history="1">
            <w:r w:rsidRPr="0006635E">
              <w:rPr>
                <w:rStyle w:val="Hyperlink"/>
                <w:noProof/>
              </w:rPr>
              <w:t>1.2.3 Stakeholders</w:t>
            </w:r>
            <w:r>
              <w:rPr>
                <w:noProof/>
                <w:webHidden/>
              </w:rPr>
              <w:tab/>
            </w:r>
            <w:r>
              <w:rPr>
                <w:noProof/>
                <w:webHidden/>
              </w:rPr>
              <w:fldChar w:fldCharType="begin"/>
            </w:r>
            <w:r>
              <w:rPr>
                <w:noProof/>
                <w:webHidden/>
              </w:rPr>
              <w:instrText xml:space="preserve"> PAGEREF _Toc469429659 \h </w:instrText>
            </w:r>
            <w:r>
              <w:rPr>
                <w:noProof/>
                <w:webHidden/>
              </w:rPr>
            </w:r>
            <w:r>
              <w:rPr>
                <w:noProof/>
                <w:webHidden/>
              </w:rPr>
              <w:fldChar w:fldCharType="separate"/>
            </w:r>
            <w:r w:rsidR="001378F6">
              <w:rPr>
                <w:noProof/>
                <w:webHidden/>
              </w:rPr>
              <w:t>15</w:t>
            </w:r>
            <w:r>
              <w:rPr>
                <w:noProof/>
                <w:webHidden/>
              </w:rPr>
              <w:fldChar w:fldCharType="end"/>
            </w:r>
          </w:hyperlink>
        </w:p>
        <w:p w:rsidR="005E3F00" w:rsidRDefault="005E3F00">
          <w:pPr>
            <w:pStyle w:val="Inhopg1"/>
            <w:tabs>
              <w:tab w:val="right" w:leader="dot" w:pos="9396"/>
            </w:tabs>
            <w:rPr>
              <w:rFonts w:eastAsiaTheme="minorEastAsia"/>
              <w:noProof/>
              <w:lang w:eastAsia="nl-NL"/>
            </w:rPr>
          </w:pPr>
          <w:hyperlink w:anchor="_Toc469429660" w:history="1">
            <w:r w:rsidRPr="0006635E">
              <w:rPr>
                <w:rStyle w:val="Hyperlink"/>
                <w:noProof/>
              </w:rPr>
              <w:t>Hoofdstuk 2. Onderzoeksformulering</w:t>
            </w:r>
            <w:r>
              <w:rPr>
                <w:noProof/>
                <w:webHidden/>
              </w:rPr>
              <w:tab/>
            </w:r>
            <w:r>
              <w:rPr>
                <w:noProof/>
                <w:webHidden/>
              </w:rPr>
              <w:fldChar w:fldCharType="begin"/>
            </w:r>
            <w:r>
              <w:rPr>
                <w:noProof/>
                <w:webHidden/>
              </w:rPr>
              <w:instrText xml:space="preserve"> PAGEREF _Toc469429660 \h </w:instrText>
            </w:r>
            <w:r>
              <w:rPr>
                <w:noProof/>
                <w:webHidden/>
              </w:rPr>
            </w:r>
            <w:r>
              <w:rPr>
                <w:noProof/>
                <w:webHidden/>
              </w:rPr>
              <w:fldChar w:fldCharType="separate"/>
            </w:r>
            <w:r w:rsidR="001378F6">
              <w:rPr>
                <w:noProof/>
                <w:webHidden/>
              </w:rPr>
              <w:t>17</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61" w:history="1">
            <w:r w:rsidRPr="0006635E">
              <w:rPr>
                <w:rStyle w:val="Hyperlink"/>
                <w:noProof/>
              </w:rPr>
              <w:t>2.1 Aanleiding voor de vraagstelling</w:t>
            </w:r>
            <w:r>
              <w:rPr>
                <w:noProof/>
                <w:webHidden/>
              </w:rPr>
              <w:tab/>
            </w:r>
            <w:r>
              <w:rPr>
                <w:noProof/>
                <w:webHidden/>
              </w:rPr>
              <w:fldChar w:fldCharType="begin"/>
            </w:r>
            <w:r>
              <w:rPr>
                <w:noProof/>
                <w:webHidden/>
              </w:rPr>
              <w:instrText xml:space="preserve"> PAGEREF _Toc469429661 \h </w:instrText>
            </w:r>
            <w:r>
              <w:rPr>
                <w:noProof/>
                <w:webHidden/>
              </w:rPr>
            </w:r>
            <w:r>
              <w:rPr>
                <w:noProof/>
                <w:webHidden/>
              </w:rPr>
              <w:fldChar w:fldCharType="separate"/>
            </w:r>
            <w:r w:rsidR="001378F6">
              <w:rPr>
                <w:noProof/>
                <w:webHidden/>
              </w:rPr>
              <w:t>17</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62" w:history="1">
            <w:r w:rsidRPr="0006635E">
              <w:rPr>
                <w:rStyle w:val="Hyperlink"/>
                <w:noProof/>
              </w:rPr>
              <w:t>2.2 Onderzoeksdoelstelling</w:t>
            </w:r>
            <w:r>
              <w:rPr>
                <w:noProof/>
                <w:webHidden/>
              </w:rPr>
              <w:tab/>
            </w:r>
            <w:r>
              <w:rPr>
                <w:noProof/>
                <w:webHidden/>
              </w:rPr>
              <w:fldChar w:fldCharType="begin"/>
            </w:r>
            <w:r>
              <w:rPr>
                <w:noProof/>
                <w:webHidden/>
              </w:rPr>
              <w:instrText xml:space="preserve"> PAGEREF _Toc469429662 \h </w:instrText>
            </w:r>
            <w:r>
              <w:rPr>
                <w:noProof/>
                <w:webHidden/>
              </w:rPr>
            </w:r>
            <w:r>
              <w:rPr>
                <w:noProof/>
                <w:webHidden/>
              </w:rPr>
              <w:fldChar w:fldCharType="separate"/>
            </w:r>
            <w:r w:rsidR="001378F6">
              <w:rPr>
                <w:noProof/>
                <w:webHidden/>
              </w:rPr>
              <w:t>17</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63" w:history="1">
            <w:r w:rsidRPr="0006635E">
              <w:rPr>
                <w:rStyle w:val="Hyperlink"/>
                <w:noProof/>
              </w:rPr>
              <w:t>2.3 Onderzoeksvraag</w:t>
            </w:r>
            <w:r>
              <w:rPr>
                <w:noProof/>
                <w:webHidden/>
              </w:rPr>
              <w:tab/>
            </w:r>
            <w:r>
              <w:rPr>
                <w:noProof/>
                <w:webHidden/>
              </w:rPr>
              <w:fldChar w:fldCharType="begin"/>
            </w:r>
            <w:r>
              <w:rPr>
                <w:noProof/>
                <w:webHidden/>
              </w:rPr>
              <w:instrText xml:space="preserve"> PAGEREF _Toc469429663 \h </w:instrText>
            </w:r>
            <w:r>
              <w:rPr>
                <w:noProof/>
                <w:webHidden/>
              </w:rPr>
            </w:r>
            <w:r>
              <w:rPr>
                <w:noProof/>
                <w:webHidden/>
              </w:rPr>
              <w:fldChar w:fldCharType="separate"/>
            </w:r>
            <w:r w:rsidR="001378F6">
              <w:rPr>
                <w:noProof/>
                <w:webHidden/>
              </w:rPr>
              <w:t>17</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64" w:history="1">
            <w:r w:rsidRPr="0006635E">
              <w:rPr>
                <w:rStyle w:val="Hyperlink"/>
                <w:noProof/>
              </w:rPr>
              <w:t>2.4 Deelvragen</w:t>
            </w:r>
            <w:r>
              <w:rPr>
                <w:noProof/>
                <w:webHidden/>
              </w:rPr>
              <w:tab/>
            </w:r>
            <w:r>
              <w:rPr>
                <w:noProof/>
                <w:webHidden/>
              </w:rPr>
              <w:fldChar w:fldCharType="begin"/>
            </w:r>
            <w:r>
              <w:rPr>
                <w:noProof/>
                <w:webHidden/>
              </w:rPr>
              <w:instrText xml:space="preserve"> PAGEREF _Toc469429664 \h </w:instrText>
            </w:r>
            <w:r>
              <w:rPr>
                <w:noProof/>
                <w:webHidden/>
              </w:rPr>
            </w:r>
            <w:r>
              <w:rPr>
                <w:noProof/>
                <w:webHidden/>
              </w:rPr>
              <w:fldChar w:fldCharType="separate"/>
            </w:r>
            <w:r w:rsidR="001378F6">
              <w:rPr>
                <w:noProof/>
                <w:webHidden/>
              </w:rPr>
              <w:t>18</w:t>
            </w:r>
            <w:r>
              <w:rPr>
                <w:noProof/>
                <w:webHidden/>
              </w:rPr>
              <w:fldChar w:fldCharType="end"/>
            </w:r>
          </w:hyperlink>
        </w:p>
        <w:p w:rsidR="005E3F00" w:rsidRDefault="005E3F00">
          <w:pPr>
            <w:pStyle w:val="Inhopg1"/>
            <w:tabs>
              <w:tab w:val="right" w:leader="dot" w:pos="9396"/>
            </w:tabs>
            <w:rPr>
              <w:rFonts w:eastAsiaTheme="minorEastAsia"/>
              <w:noProof/>
              <w:lang w:eastAsia="nl-NL"/>
            </w:rPr>
          </w:pPr>
          <w:hyperlink w:anchor="_Toc469429665" w:history="1">
            <w:r w:rsidRPr="0006635E">
              <w:rPr>
                <w:rStyle w:val="Hyperlink"/>
                <w:noProof/>
              </w:rPr>
              <w:t>Hoofdstuk 3. Onderzoekaanpak</w:t>
            </w:r>
            <w:r>
              <w:rPr>
                <w:noProof/>
                <w:webHidden/>
              </w:rPr>
              <w:tab/>
            </w:r>
            <w:r>
              <w:rPr>
                <w:noProof/>
                <w:webHidden/>
              </w:rPr>
              <w:fldChar w:fldCharType="begin"/>
            </w:r>
            <w:r>
              <w:rPr>
                <w:noProof/>
                <w:webHidden/>
              </w:rPr>
              <w:instrText xml:space="preserve"> PAGEREF _Toc469429665 \h </w:instrText>
            </w:r>
            <w:r>
              <w:rPr>
                <w:noProof/>
                <w:webHidden/>
              </w:rPr>
            </w:r>
            <w:r>
              <w:rPr>
                <w:noProof/>
                <w:webHidden/>
              </w:rPr>
              <w:fldChar w:fldCharType="separate"/>
            </w:r>
            <w:r w:rsidR="001378F6">
              <w:rPr>
                <w:noProof/>
                <w:webHidden/>
              </w:rPr>
              <w:t>19</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66" w:history="1">
            <w:r w:rsidRPr="0006635E">
              <w:rPr>
                <w:rStyle w:val="Hyperlink"/>
                <w:noProof/>
              </w:rPr>
              <w:t>3.1 Hoe wordt ledenbinding versterkt?</w:t>
            </w:r>
            <w:r>
              <w:rPr>
                <w:noProof/>
                <w:webHidden/>
              </w:rPr>
              <w:tab/>
            </w:r>
            <w:r>
              <w:rPr>
                <w:noProof/>
                <w:webHidden/>
              </w:rPr>
              <w:fldChar w:fldCharType="begin"/>
            </w:r>
            <w:r>
              <w:rPr>
                <w:noProof/>
                <w:webHidden/>
              </w:rPr>
              <w:instrText xml:space="preserve"> PAGEREF _Toc469429666 \h </w:instrText>
            </w:r>
            <w:r>
              <w:rPr>
                <w:noProof/>
                <w:webHidden/>
              </w:rPr>
            </w:r>
            <w:r>
              <w:rPr>
                <w:noProof/>
                <w:webHidden/>
              </w:rPr>
              <w:fldChar w:fldCharType="separate"/>
            </w:r>
            <w:r w:rsidR="001378F6">
              <w:rPr>
                <w:noProof/>
                <w:webHidden/>
              </w:rPr>
              <w:t>19</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67" w:history="1">
            <w:r w:rsidRPr="0006635E">
              <w:rPr>
                <w:rStyle w:val="Hyperlink"/>
                <w:noProof/>
              </w:rPr>
              <w:t>3.2 Wat vinden de schermers van het idee voor een jeugdequipecompetitie?</w:t>
            </w:r>
            <w:r>
              <w:rPr>
                <w:noProof/>
                <w:webHidden/>
              </w:rPr>
              <w:tab/>
            </w:r>
            <w:r>
              <w:rPr>
                <w:noProof/>
                <w:webHidden/>
              </w:rPr>
              <w:fldChar w:fldCharType="begin"/>
            </w:r>
            <w:r>
              <w:rPr>
                <w:noProof/>
                <w:webHidden/>
              </w:rPr>
              <w:instrText xml:space="preserve"> PAGEREF _Toc469429667 \h </w:instrText>
            </w:r>
            <w:r>
              <w:rPr>
                <w:noProof/>
                <w:webHidden/>
              </w:rPr>
            </w:r>
            <w:r>
              <w:rPr>
                <w:noProof/>
                <w:webHidden/>
              </w:rPr>
              <w:fldChar w:fldCharType="separate"/>
            </w:r>
            <w:r w:rsidR="001378F6">
              <w:rPr>
                <w:noProof/>
                <w:webHidden/>
              </w:rPr>
              <w:t>19</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68" w:history="1">
            <w:r w:rsidRPr="0006635E">
              <w:rPr>
                <w:rStyle w:val="Hyperlink"/>
                <w:noProof/>
              </w:rPr>
              <w:t>3.3 Hoe wordt een competitie georganiseerd door andere sportbonden?</w:t>
            </w:r>
            <w:r>
              <w:rPr>
                <w:noProof/>
                <w:webHidden/>
              </w:rPr>
              <w:tab/>
            </w:r>
            <w:r>
              <w:rPr>
                <w:noProof/>
                <w:webHidden/>
              </w:rPr>
              <w:fldChar w:fldCharType="begin"/>
            </w:r>
            <w:r>
              <w:rPr>
                <w:noProof/>
                <w:webHidden/>
              </w:rPr>
              <w:instrText xml:space="preserve"> PAGEREF _Toc469429668 \h </w:instrText>
            </w:r>
            <w:r>
              <w:rPr>
                <w:noProof/>
                <w:webHidden/>
              </w:rPr>
            </w:r>
            <w:r>
              <w:rPr>
                <w:noProof/>
                <w:webHidden/>
              </w:rPr>
              <w:fldChar w:fldCharType="separate"/>
            </w:r>
            <w:r w:rsidR="001378F6">
              <w:rPr>
                <w:noProof/>
                <w:webHidden/>
              </w:rPr>
              <w:t>20</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69" w:history="1">
            <w:r w:rsidRPr="0006635E">
              <w:rPr>
                <w:rStyle w:val="Hyperlink"/>
                <w:noProof/>
              </w:rPr>
              <w:t>3.4 Binnen welke kaders wordt de jeugdequipecompetitie vormgegeven?</w:t>
            </w:r>
            <w:r>
              <w:rPr>
                <w:noProof/>
                <w:webHidden/>
              </w:rPr>
              <w:tab/>
            </w:r>
            <w:r>
              <w:rPr>
                <w:noProof/>
                <w:webHidden/>
              </w:rPr>
              <w:fldChar w:fldCharType="begin"/>
            </w:r>
            <w:r>
              <w:rPr>
                <w:noProof/>
                <w:webHidden/>
              </w:rPr>
              <w:instrText xml:space="preserve"> PAGEREF _Toc469429669 \h </w:instrText>
            </w:r>
            <w:r>
              <w:rPr>
                <w:noProof/>
                <w:webHidden/>
              </w:rPr>
            </w:r>
            <w:r>
              <w:rPr>
                <w:noProof/>
                <w:webHidden/>
              </w:rPr>
              <w:fldChar w:fldCharType="separate"/>
            </w:r>
            <w:r w:rsidR="001378F6">
              <w:rPr>
                <w:noProof/>
                <w:webHidden/>
              </w:rPr>
              <w:t>20</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70" w:history="1">
            <w:r w:rsidRPr="0006635E">
              <w:rPr>
                <w:rStyle w:val="Hyperlink"/>
                <w:noProof/>
              </w:rPr>
              <w:t>3.5 Uitwerking onderzoeksmethoden</w:t>
            </w:r>
            <w:r>
              <w:rPr>
                <w:noProof/>
                <w:webHidden/>
              </w:rPr>
              <w:tab/>
            </w:r>
            <w:r>
              <w:rPr>
                <w:noProof/>
                <w:webHidden/>
              </w:rPr>
              <w:fldChar w:fldCharType="begin"/>
            </w:r>
            <w:r>
              <w:rPr>
                <w:noProof/>
                <w:webHidden/>
              </w:rPr>
              <w:instrText xml:space="preserve"> PAGEREF _Toc469429670 \h </w:instrText>
            </w:r>
            <w:r>
              <w:rPr>
                <w:noProof/>
                <w:webHidden/>
              </w:rPr>
            </w:r>
            <w:r>
              <w:rPr>
                <w:noProof/>
                <w:webHidden/>
              </w:rPr>
              <w:fldChar w:fldCharType="separate"/>
            </w:r>
            <w:r w:rsidR="001378F6">
              <w:rPr>
                <w:noProof/>
                <w:webHidden/>
              </w:rPr>
              <w:t>21</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71" w:history="1">
            <w:r w:rsidRPr="0006635E">
              <w:rPr>
                <w:rStyle w:val="Hyperlink"/>
                <w:noProof/>
              </w:rPr>
              <w:t>3.6 Validiteit en betrouwbaarheid</w:t>
            </w:r>
            <w:r>
              <w:rPr>
                <w:noProof/>
                <w:webHidden/>
              </w:rPr>
              <w:tab/>
            </w:r>
            <w:r>
              <w:rPr>
                <w:noProof/>
                <w:webHidden/>
              </w:rPr>
              <w:fldChar w:fldCharType="begin"/>
            </w:r>
            <w:r>
              <w:rPr>
                <w:noProof/>
                <w:webHidden/>
              </w:rPr>
              <w:instrText xml:space="preserve"> PAGEREF _Toc469429671 \h </w:instrText>
            </w:r>
            <w:r>
              <w:rPr>
                <w:noProof/>
                <w:webHidden/>
              </w:rPr>
            </w:r>
            <w:r>
              <w:rPr>
                <w:noProof/>
                <w:webHidden/>
              </w:rPr>
              <w:fldChar w:fldCharType="separate"/>
            </w:r>
            <w:r w:rsidR="001378F6">
              <w:rPr>
                <w:noProof/>
                <w:webHidden/>
              </w:rPr>
              <w:t>23</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72" w:history="1">
            <w:r w:rsidRPr="0006635E">
              <w:rPr>
                <w:rStyle w:val="Hyperlink"/>
                <w:noProof/>
              </w:rPr>
              <w:t>3.6.1 Validiteit</w:t>
            </w:r>
            <w:r>
              <w:rPr>
                <w:noProof/>
                <w:webHidden/>
              </w:rPr>
              <w:tab/>
            </w:r>
            <w:r>
              <w:rPr>
                <w:noProof/>
                <w:webHidden/>
              </w:rPr>
              <w:fldChar w:fldCharType="begin"/>
            </w:r>
            <w:r>
              <w:rPr>
                <w:noProof/>
                <w:webHidden/>
              </w:rPr>
              <w:instrText xml:space="preserve"> PAGEREF _Toc469429672 \h </w:instrText>
            </w:r>
            <w:r>
              <w:rPr>
                <w:noProof/>
                <w:webHidden/>
              </w:rPr>
            </w:r>
            <w:r>
              <w:rPr>
                <w:noProof/>
                <w:webHidden/>
              </w:rPr>
              <w:fldChar w:fldCharType="separate"/>
            </w:r>
            <w:r w:rsidR="001378F6">
              <w:rPr>
                <w:noProof/>
                <w:webHidden/>
              </w:rPr>
              <w:t>23</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73" w:history="1">
            <w:r w:rsidRPr="0006635E">
              <w:rPr>
                <w:rStyle w:val="Hyperlink"/>
                <w:noProof/>
              </w:rPr>
              <w:t>3.6.2 Betrouwbaarheid</w:t>
            </w:r>
            <w:r>
              <w:rPr>
                <w:noProof/>
                <w:webHidden/>
              </w:rPr>
              <w:tab/>
            </w:r>
            <w:r>
              <w:rPr>
                <w:noProof/>
                <w:webHidden/>
              </w:rPr>
              <w:fldChar w:fldCharType="begin"/>
            </w:r>
            <w:r>
              <w:rPr>
                <w:noProof/>
                <w:webHidden/>
              </w:rPr>
              <w:instrText xml:space="preserve"> PAGEREF _Toc469429673 \h </w:instrText>
            </w:r>
            <w:r>
              <w:rPr>
                <w:noProof/>
                <w:webHidden/>
              </w:rPr>
            </w:r>
            <w:r>
              <w:rPr>
                <w:noProof/>
                <w:webHidden/>
              </w:rPr>
              <w:fldChar w:fldCharType="separate"/>
            </w:r>
            <w:r w:rsidR="001378F6">
              <w:rPr>
                <w:noProof/>
                <w:webHidden/>
              </w:rPr>
              <w:t>23</w:t>
            </w:r>
            <w:r>
              <w:rPr>
                <w:noProof/>
                <w:webHidden/>
              </w:rPr>
              <w:fldChar w:fldCharType="end"/>
            </w:r>
          </w:hyperlink>
        </w:p>
        <w:p w:rsidR="005E3F00" w:rsidRDefault="005E3F00">
          <w:pPr>
            <w:pStyle w:val="Inhopg1"/>
            <w:tabs>
              <w:tab w:val="right" w:leader="dot" w:pos="9396"/>
            </w:tabs>
            <w:rPr>
              <w:rFonts w:eastAsiaTheme="minorEastAsia"/>
              <w:noProof/>
              <w:lang w:eastAsia="nl-NL"/>
            </w:rPr>
          </w:pPr>
          <w:hyperlink w:anchor="_Toc469429674" w:history="1">
            <w:r w:rsidRPr="0006635E">
              <w:rPr>
                <w:rStyle w:val="Hyperlink"/>
                <w:noProof/>
              </w:rPr>
              <w:t>Hoofdstuk 4. Ledenbinding en -behoud</w:t>
            </w:r>
            <w:r>
              <w:rPr>
                <w:noProof/>
                <w:webHidden/>
              </w:rPr>
              <w:tab/>
            </w:r>
            <w:r>
              <w:rPr>
                <w:noProof/>
                <w:webHidden/>
              </w:rPr>
              <w:fldChar w:fldCharType="begin"/>
            </w:r>
            <w:r>
              <w:rPr>
                <w:noProof/>
                <w:webHidden/>
              </w:rPr>
              <w:instrText xml:space="preserve"> PAGEREF _Toc469429674 \h </w:instrText>
            </w:r>
            <w:r>
              <w:rPr>
                <w:noProof/>
                <w:webHidden/>
              </w:rPr>
            </w:r>
            <w:r>
              <w:rPr>
                <w:noProof/>
                <w:webHidden/>
              </w:rPr>
              <w:fldChar w:fldCharType="separate"/>
            </w:r>
            <w:r w:rsidR="001378F6">
              <w:rPr>
                <w:noProof/>
                <w:webHidden/>
              </w:rPr>
              <w:t>24</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75" w:history="1">
            <w:r w:rsidRPr="0006635E">
              <w:rPr>
                <w:rStyle w:val="Hyperlink"/>
                <w:noProof/>
              </w:rPr>
              <w:t>4.1 Definitie</w:t>
            </w:r>
            <w:r>
              <w:rPr>
                <w:noProof/>
                <w:webHidden/>
              </w:rPr>
              <w:tab/>
            </w:r>
            <w:r>
              <w:rPr>
                <w:noProof/>
                <w:webHidden/>
              </w:rPr>
              <w:fldChar w:fldCharType="begin"/>
            </w:r>
            <w:r>
              <w:rPr>
                <w:noProof/>
                <w:webHidden/>
              </w:rPr>
              <w:instrText xml:space="preserve"> PAGEREF _Toc469429675 \h </w:instrText>
            </w:r>
            <w:r>
              <w:rPr>
                <w:noProof/>
                <w:webHidden/>
              </w:rPr>
            </w:r>
            <w:r>
              <w:rPr>
                <w:noProof/>
                <w:webHidden/>
              </w:rPr>
              <w:fldChar w:fldCharType="separate"/>
            </w:r>
            <w:r w:rsidR="001378F6">
              <w:rPr>
                <w:noProof/>
                <w:webHidden/>
              </w:rPr>
              <w:t>24</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76" w:history="1">
            <w:r w:rsidRPr="0006635E">
              <w:rPr>
                <w:rStyle w:val="Hyperlink"/>
                <w:noProof/>
              </w:rPr>
              <w:t>4.1.1 Relatiemarketing</w:t>
            </w:r>
            <w:r>
              <w:rPr>
                <w:noProof/>
                <w:webHidden/>
              </w:rPr>
              <w:tab/>
            </w:r>
            <w:r>
              <w:rPr>
                <w:noProof/>
                <w:webHidden/>
              </w:rPr>
              <w:fldChar w:fldCharType="begin"/>
            </w:r>
            <w:r>
              <w:rPr>
                <w:noProof/>
                <w:webHidden/>
              </w:rPr>
              <w:instrText xml:space="preserve"> PAGEREF _Toc469429676 \h </w:instrText>
            </w:r>
            <w:r>
              <w:rPr>
                <w:noProof/>
                <w:webHidden/>
              </w:rPr>
            </w:r>
            <w:r>
              <w:rPr>
                <w:noProof/>
                <w:webHidden/>
              </w:rPr>
              <w:fldChar w:fldCharType="separate"/>
            </w:r>
            <w:r w:rsidR="001378F6">
              <w:rPr>
                <w:noProof/>
                <w:webHidden/>
              </w:rPr>
              <w:t>24</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77" w:history="1">
            <w:r w:rsidRPr="0006635E">
              <w:rPr>
                <w:rStyle w:val="Hyperlink"/>
                <w:noProof/>
              </w:rPr>
              <w:t>4.1.2 Klanttevredenheid</w:t>
            </w:r>
            <w:r>
              <w:rPr>
                <w:noProof/>
                <w:webHidden/>
              </w:rPr>
              <w:tab/>
            </w:r>
            <w:r>
              <w:rPr>
                <w:noProof/>
                <w:webHidden/>
              </w:rPr>
              <w:fldChar w:fldCharType="begin"/>
            </w:r>
            <w:r>
              <w:rPr>
                <w:noProof/>
                <w:webHidden/>
              </w:rPr>
              <w:instrText xml:space="preserve"> PAGEREF _Toc469429677 \h </w:instrText>
            </w:r>
            <w:r>
              <w:rPr>
                <w:noProof/>
                <w:webHidden/>
              </w:rPr>
            </w:r>
            <w:r>
              <w:rPr>
                <w:noProof/>
                <w:webHidden/>
              </w:rPr>
              <w:fldChar w:fldCharType="separate"/>
            </w:r>
            <w:r w:rsidR="001378F6">
              <w:rPr>
                <w:noProof/>
                <w:webHidden/>
              </w:rPr>
              <w:t>24</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78" w:history="1">
            <w:r w:rsidRPr="0006635E">
              <w:rPr>
                <w:rStyle w:val="Hyperlink"/>
                <w:noProof/>
              </w:rPr>
              <w:t>4.2 Ledenbinding</w:t>
            </w:r>
            <w:r>
              <w:rPr>
                <w:noProof/>
                <w:webHidden/>
              </w:rPr>
              <w:tab/>
            </w:r>
            <w:r>
              <w:rPr>
                <w:noProof/>
                <w:webHidden/>
              </w:rPr>
              <w:fldChar w:fldCharType="begin"/>
            </w:r>
            <w:r>
              <w:rPr>
                <w:noProof/>
                <w:webHidden/>
              </w:rPr>
              <w:instrText xml:space="preserve"> PAGEREF _Toc469429678 \h </w:instrText>
            </w:r>
            <w:r>
              <w:rPr>
                <w:noProof/>
                <w:webHidden/>
              </w:rPr>
            </w:r>
            <w:r>
              <w:rPr>
                <w:noProof/>
                <w:webHidden/>
              </w:rPr>
              <w:fldChar w:fldCharType="separate"/>
            </w:r>
            <w:r w:rsidR="001378F6">
              <w:rPr>
                <w:noProof/>
                <w:webHidden/>
              </w:rPr>
              <w:t>25</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79" w:history="1">
            <w:r w:rsidRPr="0006635E">
              <w:rPr>
                <w:rStyle w:val="Hyperlink"/>
                <w:noProof/>
              </w:rPr>
              <w:t>4.3 Relatie tot de KNAS</w:t>
            </w:r>
            <w:r>
              <w:rPr>
                <w:noProof/>
                <w:webHidden/>
              </w:rPr>
              <w:tab/>
            </w:r>
            <w:r>
              <w:rPr>
                <w:noProof/>
                <w:webHidden/>
              </w:rPr>
              <w:fldChar w:fldCharType="begin"/>
            </w:r>
            <w:r>
              <w:rPr>
                <w:noProof/>
                <w:webHidden/>
              </w:rPr>
              <w:instrText xml:space="preserve"> PAGEREF _Toc469429679 \h </w:instrText>
            </w:r>
            <w:r>
              <w:rPr>
                <w:noProof/>
                <w:webHidden/>
              </w:rPr>
            </w:r>
            <w:r>
              <w:rPr>
                <w:noProof/>
                <w:webHidden/>
              </w:rPr>
              <w:fldChar w:fldCharType="separate"/>
            </w:r>
            <w:r w:rsidR="001378F6">
              <w:rPr>
                <w:noProof/>
                <w:webHidden/>
              </w:rPr>
              <w:t>25</w:t>
            </w:r>
            <w:r>
              <w:rPr>
                <w:noProof/>
                <w:webHidden/>
              </w:rPr>
              <w:fldChar w:fldCharType="end"/>
            </w:r>
          </w:hyperlink>
        </w:p>
        <w:p w:rsidR="005E3F00" w:rsidRDefault="005E3F00">
          <w:pPr>
            <w:pStyle w:val="Inhopg1"/>
            <w:tabs>
              <w:tab w:val="right" w:leader="dot" w:pos="9396"/>
            </w:tabs>
            <w:rPr>
              <w:rFonts w:eastAsiaTheme="minorEastAsia"/>
              <w:noProof/>
              <w:lang w:eastAsia="nl-NL"/>
            </w:rPr>
          </w:pPr>
          <w:hyperlink w:anchor="_Toc469429680" w:history="1">
            <w:r w:rsidRPr="0006635E">
              <w:rPr>
                <w:rStyle w:val="Hyperlink"/>
                <w:noProof/>
              </w:rPr>
              <w:t>Hoofdstuk 5. Animo voor een jeugdequipecompetitie</w:t>
            </w:r>
            <w:r>
              <w:rPr>
                <w:noProof/>
                <w:webHidden/>
              </w:rPr>
              <w:tab/>
            </w:r>
            <w:r>
              <w:rPr>
                <w:noProof/>
                <w:webHidden/>
              </w:rPr>
              <w:fldChar w:fldCharType="begin"/>
            </w:r>
            <w:r>
              <w:rPr>
                <w:noProof/>
                <w:webHidden/>
              </w:rPr>
              <w:instrText xml:space="preserve"> PAGEREF _Toc469429680 \h </w:instrText>
            </w:r>
            <w:r>
              <w:rPr>
                <w:noProof/>
                <w:webHidden/>
              </w:rPr>
            </w:r>
            <w:r>
              <w:rPr>
                <w:noProof/>
                <w:webHidden/>
              </w:rPr>
              <w:fldChar w:fldCharType="separate"/>
            </w:r>
            <w:r w:rsidR="001378F6">
              <w:rPr>
                <w:noProof/>
                <w:webHidden/>
              </w:rPr>
              <w:t>26</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81" w:history="1">
            <w:r w:rsidRPr="0006635E">
              <w:rPr>
                <w:rStyle w:val="Hyperlink"/>
                <w:noProof/>
              </w:rPr>
              <w:t>5.1 Enquête voor bestuurders</w:t>
            </w:r>
            <w:r>
              <w:rPr>
                <w:noProof/>
                <w:webHidden/>
              </w:rPr>
              <w:tab/>
            </w:r>
            <w:r>
              <w:rPr>
                <w:noProof/>
                <w:webHidden/>
              </w:rPr>
              <w:fldChar w:fldCharType="begin"/>
            </w:r>
            <w:r>
              <w:rPr>
                <w:noProof/>
                <w:webHidden/>
              </w:rPr>
              <w:instrText xml:space="preserve"> PAGEREF _Toc469429681 \h </w:instrText>
            </w:r>
            <w:r>
              <w:rPr>
                <w:noProof/>
                <w:webHidden/>
              </w:rPr>
            </w:r>
            <w:r>
              <w:rPr>
                <w:noProof/>
                <w:webHidden/>
              </w:rPr>
              <w:fldChar w:fldCharType="separate"/>
            </w:r>
            <w:r w:rsidR="001378F6">
              <w:rPr>
                <w:noProof/>
                <w:webHidden/>
              </w:rPr>
              <w:t>26</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82" w:history="1">
            <w:r w:rsidRPr="0006635E">
              <w:rPr>
                <w:rStyle w:val="Hyperlink"/>
                <w:noProof/>
              </w:rPr>
              <w:t>5.2 Enquête voor jeugdspelers</w:t>
            </w:r>
            <w:r>
              <w:rPr>
                <w:noProof/>
                <w:webHidden/>
              </w:rPr>
              <w:tab/>
            </w:r>
            <w:r>
              <w:rPr>
                <w:noProof/>
                <w:webHidden/>
              </w:rPr>
              <w:fldChar w:fldCharType="begin"/>
            </w:r>
            <w:r>
              <w:rPr>
                <w:noProof/>
                <w:webHidden/>
              </w:rPr>
              <w:instrText xml:space="preserve"> PAGEREF _Toc469429682 \h </w:instrText>
            </w:r>
            <w:r>
              <w:rPr>
                <w:noProof/>
                <w:webHidden/>
              </w:rPr>
            </w:r>
            <w:r>
              <w:rPr>
                <w:noProof/>
                <w:webHidden/>
              </w:rPr>
              <w:fldChar w:fldCharType="separate"/>
            </w:r>
            <w:r w:rsidR="001378F6">
              <w:rPr>
                <w:noProof/>
                <w:webHidden/>
              </w:rPr>
              <w:t>26</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83" w:history="1">
            <w:r w:rsidRPr="0006635E">
              <w:rPr>
                <w:rStyle w:val="Hyperlink"/>
                <w:noProof/>
              </w:rPr>
              <w:t>5.3 Overeenkomsten en verschillen</w:t>
            </w:r>
            <w:r>
              <w:rPr>
                <w:noProof/>
                <w:webHidden/>
              </w:rPr>
              <w:tab/>
            </w:r>
            <w:r>
              <w:rPr>
                <w:noProof/>
                <w:webHidden/>
              </w:rPr>
              <w:fldChar w:fldCharType="begin"/>
            </w:r>
            <w:r>
              <w:rPr>
                <w:noProof/>
                <w:webHidden/>
              </w:rPr>
              <w:instrText xml:space="preserve"> PAGEREF _Toc469429683 \h </w:instrText>
            </w:r>
            <w:r>
              <w:rPr>
                <w:noProof/>
                <w:webHidden/>
              </w:rPr>
            </w:r>
            <w:r>
              <w:rPr>
                <w:noProof/>
                <w:webHidden/>
              </w:rPr>
              <w:fldChar w:fldCharType="separate"/>
            </w:r>
            <w:r w:rsidR="001378F6">
              <w:rPr>
                <w:noProof/>
                <w:webHidden/>
              </w:rPr>
              <w:t>27</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84" w:history="1">
            <w:r w:rsidRPr="0006635E">
              <w:rPr>
                <w:rStyle w:val="Hyperlink"/>
                <w:noProof/>
              </w:rPr>
              <w:t>5.4 Deelconclusie</w:t>
            </w:r>
            <w:r>
              <w:rPr>
                <w:noProof/>
                <w:webHidden/>
              </w:rPr>
              <w:tab/>
            </w:r>
            <w:r>
              <w:rPr>
                <w:noProof/>
                <w:webHidden/>
              </w:rPr>
              <w:fldChar w:fldCharType="begin"/>
            </w:r>
            <w:r>
              <w:rPr>
                <w:noProof/>
                <w:webHidden/>
              </w:rPr>
              <w:instrText xml:space="preserve"> PAGEREF _Toc469429684 \h </w:instrText>
            </w:r>
            <w:r>
              <w:rPr>
                <w:noProof/>
                <w:webHidden/>
              </w:rPr>
            </w:r>
            <w:r>
              <w:rPr>
                <w:noProof/>
                <w:webHidden/>
              </w:rPr>
              <w:fldChar w:fldCharType="separate"/>
            </w:r>
            <w:r w:rsidR="001378F6">
              <w:rPr>
                <w:noProof/>
                <w:webHidden/>
              </w:rPr>
              <w:t>29</w:t>
            </w:r>
            <w:r>
              <w:rPr>
                <w:noProof/>
                <w:webHidden/>
              </w:rPr>
              <w:fldChar w:fldCharType="end"/>
            </w:r>
          </w:hyperlink>
        </w:p>
        <w:p w:rsidR="005E3F00" w:rsidRDefault="005E3F00">
          <w:pPr>
            <w:pStyle w:val="Inhopg1"/>
            <w:tabs>
              <w:tab w:val="right" w:leader="dot" w:pos="9396"/>
            </w:tabs>
            <w:rPr>
              <w:rFonts w:eastAsiaTheme="minorEastAsia"/>
              <w:noProof/>
              <w:lang w:eastAsia="nl-NL"/>
            </w:rPr>
          </w:pPr>
          <w:hyperlink w:anchor="_Toc469429685" w:history="1">
            <w:r w:rsidRPr="0006635E">
              <w:rPr>
                <w:rStyle w:val="Hyperlink"/>
                <w:noProof/>
              </w:rPr>
              <w:t>Hoofdstuk 6. Competitie</w:t>
            </w:r>
            <w:r>
              <w:rPr>
                <w:noProof/>
                <w:webHidden/>
              </w:rPr>
              <w:tab/>
            </w:r>
            <w:r>
              <w:rPr>
                <w:noProof/>
                <w:webHidden/>
              </w:rPr>
              <w:fldChar w:fldCharType="begin"/>
            </w:r>
            <w:r>
              <w:rPr>
                <w:noProof/>
                <w:webHidden/>
              </w:rPr>
              <w:instrText xml:space="preserve"> PAGEREF _Toc469429685 \h </w:instrText>
            </w:r>
            <w:r>
              <w:rPr>
                <w:noProof/>
                <w:webHidden/>
              </w:rPr>
            </w:r>
            <w:r>
              <w:rPr>
                <w:noProof/>
                <w:webHidden/>
              </w:rPr>
              <w:fldChar w:fldCharType="separate"/>
            </w:r>
            <w:r w:rsidR="001378F6">
              <w:rPr>
                <w:noProof/>
                <w:webHidden/>
              </w:rPr>
              <w:t>30</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86" w:history="1">
            <w:r w:rsidRPr="0006635E">
              <w:rPr>
                <w:rStyle w:val="Hyperlink"/>
                <w:noProof/>
              </w:rPr>
              <w:t>6.1 Ledenverloop</w:t>
            </w:r>
            <w:r>
              <w:rPr>
                <w:noProof/>
                <w:webHidden/>
              </w:rPr>
              <w:tab/>
            </w:r>
            <w:r>
              <w:rPr>
                <w:noProof/>
                <w:webHidden/>
              </w:rPr>
              <w:fldChar w:fldCharType="begin"/>
            </w:r>
            <w:r>
              <w:rPr>
                <w:noProof/>
                <w:webHidden/>
              </w:rPr>
              <w:instrText xml:space="preserve"> PAGEREF _Toc469429686 \h </w:instrText>
            </w:r>
            <w:r>
              <w:rPr>
                <w:noProof/>
                <w:webHidden/>
              </w:rPr>
            </w:r>
            <w:r>
              <w:rPr>
                <w:noProof/>
                <w:webHidden/>
              </w:rPr>
              <w:fldChar w:fldCharType="separate"/>
            </w:r>
            <w:r w:rsidR="001378F6">
              <w:rPr>
                <w:noProof/>
                <w:webHidden/>
              </w:rPr>
              <w:t>30</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87" w:history="1">
            <w:r w:rsidRPr="0006635E">
              <w:rPr>
                <w:rStyle w:val="Hyperlink"/>
                <w:noProof/>
              </w:rPr>
              <w:t>6.2 Ledenbinding</w:t>
            </w:r>
            <w:r>
              <w:rPr>
                <w:noProof/>
                <w:webHidden/>
              </w:rPr>
              <w:tab/>
            </w:r>
            <w:r>
              <w:rPr>
                <w:noProof/>
                <w:webHidden/>
              </w:rPr>
              <w:fldChar w:fldCharType="begin"/>
            </w:r>
            <w:r>
              <w:rPr>
                <w:noProof/>
                <w:webHidden/>
              </w:rPr>
              <w:instrText xml:space="preserve"> PAGEREF _Toc469429687 \h </w:instrText>
            </w:r>
            <w:r>
              <w:rPr>
                <w:noProof/>
                <w:webHidden/>
              </w:rPr>
            </w:r>
            <w:r>
              <w:rPr>
                <w:noProof/>
                <w:webHidden/>
              </w:rPr>
              <w:fldChar w:fldCharType="separate"/>
            </w:r>
            <w:r w:rsidR="001378F6">
              <w:rPr>
                <w:noProof/>
                <w:webHidden/>
              </w:rPr>
              <w:t>30</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88" w:history="1">
            <w:r w:rsidRPr="0006635E">
              <w:rPr>
                <w:rStyle w:val="Hyperlink"/>
                <w:noProof/>
              </w:rPr>
              <w:t>6.3 Competitie</w:t>
            </w:r>
            <w:r>
              <w:rPr>
                <w:noProof/>
                <w:webHidden/>
              </w:rPr>
              <w:tab/>
            </w:r>
            <w:r>
              <w:rPr>
                <w:noProof/>
                <w:webHidden/>
              </w:rPr>
              <w:fldChar w:fldCharType="begin"/>
            </w:r>
            <w:r>
              <w:rPr>
                <w:noProof/>
                <w:webHidden/>
              </w:rPr>
              <w:instrText xml:space="preserve"> PAGEREF _Toc469429688 \h </w:instrText>
            </w:r>
            <w:r>
              <w:rPr>
                <w:noProof/>
                <w:webHidden/>
              </w:rPr>
            </w:r>
            <w:r>
              <w:rPr>
                <w:noProof/>
                <w:webHidden/>
              </w:rPr>
              <w:fldChar w:fldCharType="separate"/>
            </w:r>
            <w:r w:rsidR="001378F6">
              <w:rPr>
                <w:noProof/>
                <w:webHidden/>
              </w:rPr>
              <w:t>31</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89" w:history="1">
            <w:r w:rsidRPr="0006635E">
              <w:rPr>
                <w:rStyle w:val="Hyperlink"/>
                <w:noProof/>
              </w:rPr>
              <w:t>6.3.1 Opzet van een competitie</w:t>
            </w:r>
            <w:r>
              <w:rPr>
                <w:noProof/>
                <w:webHidden/>
              </w:rPr>
              <w:tab/>
            </w:r>
            <w:r>
              <w:rPr>
                <w:noProof/>
                <w:webHidden/>
              </w:rPr>
              <w:fldChar w:fldCharType="begin"/>
            </w:r>
            <w:r>
              <w:rPr>
                <w:noProof/>
                <w:webHidden/>
              </w:rPr>
              <w:instrText xml:space="preserve"> PAGEREF _Toc469429689 \h </w:instrText>
            </w:r>
            <w:r>
              <w:rPr>
                <w:noProof/>
                <w:webHidden/>
              </w:rPr>
            </w:r>
            <w:r>
              <w:rPr>
                <w:noProof/>
                <w:webHidden/>
              </w:rPr>
              <w:fldChar w:fldCharType="separate"/>
            </w:r>
            <w:r w:rsidR="001378F6">
              <w:rPr>
                <w:noProof/>
                <w:webHidden/>
              </w:rPr>
              <w:t>31</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90" w:history="1">
            <w:r w:rsidRPr="0006635E">
              <w:rPr>
                <w:rStyle w:val="Hyperlink"/>
                <w:noProof/>
              </w:rPr>
              <w:t>6.3.2 Recente veranderingen</w:t>
            </w:r>
            <w:r>
              <w:rPr>
                <w:noProof/>
                <w:webHidden/>
              </w:rPr>
              <w:tab/>
            </w:r>
            <w:r>
              <w:rPr>
                <w:noProof/>
                <w:webHidden/>
              </w:rPr>
              <w:fldChar w:fldCharType="begin"/>
            </w:r>
            <w:r>
              <w:rPr>
                <w:noProof/>
                <w:webHidden/>
              </w:rPr>
              <w:instrText xml:space="preserve"> PAGEREF _Toc469429690 \h </w:instrText>
            </w:r>
            <w:r>
              <w:rPr>
                <w:noProof/>
                <w:webHidden/>
              </w:rPr>
            </w:r>
            <w:r>
              <w:rPr>
                <w:noProof/>
                <w:webHidden/>
              </w:rPr>
              <w:fldChar w:fldCharType="separate"/>
            </w:r>
            <w:r w:rsidR="001378F6">
              <w:rPr>
                <w:noProof/>
                <w:webHidden/>
              </w:rPr>
              <w:t>31</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91" w:history="1">
            <w:r w:rsidRPr="0006635E">
              <w:rPr>
                <w:rStyle w:val="Hyperlink"/>
                <w:noProof/>
              </w:rPr>
              <w:t>6.3.3 Indeling</w:t>
            </w:r>
            <w:r>
              <w:rPr>
                <w:noProof/>
                <w:webHidden/>
              </w:rPr>
              <w:tab/>
            </w:r>
            <w:r>
              <w:rPr>
                <w:noProof/>
                <w:webHidden/>
              </w:rPr>
              <w:fldChar w:fldCharType="begin"/>
            </w:r>
            <w:r>
              <w:rPr>
                <w:noProof/>
                <w:webHidden/>
              </w:rPr>
              <w:instrText xml:space="preserve"> PAGEREF _Toc469429691 \h </w:instrText>
            </w:r>
            <w:r>
              <w:rPr>
                <w:noProof/>
                <w:webHidden/>
              </w:rPr>
            </w:r>
            <w:r>
              <w:rPr>
                <w:noProof/>
                <w:webHidden/>
              </w:rPr>
              <w:fldChar w:fldCharType="separate"/>
            </w:r>
            <w:r w:rsidR="001378F6">
              <w:rPr>
                <w:noProof/>
                <w:webHidden/>
              </w:rPr>
              <w:t>32</w:t>
            </w:r>
            <w:r>
              <w:rPr>
                <w:noProof/>
                <w:webHidden/>
              </w:rPr>
              <w:fldChar w:fldCharType="end"/>
            </w:r>
          </w:hyperlink>
        </w:p>
        <w:p w:rsidR="005E3F00" w:rsidRDefault="005E3F00">
          <w:pPr>
            <w:pStyle w:val="Inhopg3"/>
            <w:tabs>
              <w:tab w:val="right" w:leader="dot" w:pos="9396"/>
            </w:tabs>
            <w:rPr>
              <w:rFonts w:eastAsiaTheme="minorEastAsia"/>
              <w:noProof/>
              <w:lang w:eastAsia="nl-NL"/>
            </w:rPr>
          </w:pPr>
          <w:hyperlink w:anchor="_Toc469429692" w:history="1">
            <w:r w:rsidRPr="0006635E">
              <w:rPr>
                <w:rStyle w:val="Hyperlink"/>
                <w:noProof/>
              </w:rPr>
              <w:t>6.3.4 Voor- en nadelen</w:t>
            </w:r>
            <w:r>
              <w:rPr>
                <w:noProof/>
                <w:webHidden/>
              </w:rPr>
              <w:tab/>
            </w:r>
            <w:r>
              <w:rPr>
                <w:noProof/>
                <w:webHidden/>
              </w:rPr>
              <w:fldChar w:fldCharType="begin"/>
            </w:r>
            <w:r>
              <w:rPr>
                <w:noProof/>
                <w:webHidden/>
              </w:rPr>
              <w:instrText xml:space="preserve"> PAGEREF _Toc469429692 \h </w:instrText>
            </w:r>
            <w:r>
              <w:rPr>
                <w:noProof/>
                <w:webHidden/>
              </w:rPr>
            </w:r>
            <w:r>
              <w:rPr>
                <w:noProof/>
                <w:webHidden/>
              </w:rPr>
              <w:fldChar w:fldCharType="separate"/>
            </w:r>
            <w:r w:rsidR="001378F6">
              <w:rPr>
                <w:noProof/>
                <w:webHidden/>
              </w:rPr>
              <w:t>32</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93" w:history="1">
            <w:r w:rsidRPr="0006635E">
              <w:rPr>
                <w:rStyle w:val="Hyperlink"/>
                <w:noProof/>
              </w:rPr>
              <w:t>6.4 Deelconclusie</w:t>
            </w:r>
            <w:r>
              <w:rPr>
                <w:noProof/>
                <w:webHidden/>
              </w:rPr>
              <w:tab/>
            </w:r>
            <w:r>
              <w:rPr>
                <w:noProof/>
                <w:webHidden/>
              </w:rPr>
              <w:fldChar w:fldCharType="begin"/>
            </w:r>
            <w:r>
              <w:rPr>
                <w:noProof/>
                <w:webHidden/>
              </w:rPr>
              <w:instrText xml:space="preserve"> PAGEREF _Toc469429693 \h </w:instrText>
            </w:r>
            <w:r>
              <w:rPr>
                <w:noProof/>
                <w:webHidden/>
              </w:rPr>
            </w:r>
            <w:r>
              <w:rPr>
                <w:noProof/>
                <w:webHidden/>
              </w:rPr>
              <w:fldChar w:fldCharType="separate"/>
            </w:r>
            <w:r w:rsidR="001378F6">
              <w:rPr>
                <w:noProof/>
                <w:webHidden/>
              </w:rPr>
              <w:t>33</w:t>
            </w:r>
            <w:r>
              <w:rPr>
                <w:noProof/>
                <w:webHidden/>
              </w:rPr>
              <w:fldChar w:fldCharType="end"/>
            </w:r>
          </w:hyperlink>
        </w:p>
        <w:p w:rsidR="005E3F00" w:rsidRDefault="005E3F00">
          <w:pPr>
            <w:pStyle w:val="Inhopg1"/>
            <w:tabs>
              <w:tab w:val="right" w:leader="dot" w:pos="9396"/>
            </w:tabs>
            <w:rPr>
              <w:rFonts w:eastAsiaTheme="minorEastAsia"/>
              <w:noProof/>
              <w:lang w:eastAsia="nl-NL"/>
            </w:rPr>
          </w:pPr>
          <w:hyperlink w:anchor="_Toc469429694" w:history="1">
            <w:r w:rsidRPr="0006635E">
              <w:rPr>
                <w:rStyle w:val="Hyperlink"/>
                <w:noProof/>
              </w:rPr>
              <w:t>Hoofdstuk 7. Vormgeving equipecompetitie</w:t>
            </w:r>
            <w:r>
              <w:rPr>
                <w:noProof/>
                <w:webHidden/>
              </w:rPr>
              <w:tab/>
            </w:r>
            <w:r>
              <w:rPr>
                <w:noProof/>
                <w:webHidden/>
              </w:rPr>
              <w:fldChar w:fldCharType="begin"/>
            </w:r>
            <w:r>
              <w:rPr>
                <w:noProof/>
                <w:webHidden/>
              </w:rPr>
              <w:instrText xml:space="preserve"> PAGEREF _Toc469429694 \h </w:instrText>
            </w:r>
            <w:r>
              <w:rPr>
                <w:noProof/>
                <w:webHidden/>
              </w:rPr>
            </w:r>
            <w:r>
              <w:rPr>
                <w:noProof/>
                <w:webHidden/>
              </w:rPr>
              <w:fldChar w:fldCharType="separate"/>
            </w:r>
            <w:r w:rsidR="001378F6">
              <w:rPr>
                <w:noProof/>
                <w:webHidden/>
              </w:rPr>
              <w:t>34</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95" w:history="1">
            <w:r w:rsidRPr="0006635E">
              <w:rPr>
                <w:rStyle w:val="Hyperlink"/>
                <w:noProof/>
              </w:rPr>
              <w:t>7.1 Inleiding focusgroep</w:t>
            </w:r>
            <w:r>
              <w:rPr>
                <w:noProof/>
                <w:webHidden/>
              </w:rPr>
              <w:tab/>
            </w:r>
            <w:r>
              <w:rPr>
                <w:noProof/>
                <w:webHidden/>
              </w:rPr>
              <w:fldChar w:fldCharType="begin"/>
            </w:r>
            <w:r>
              <w:rPr>
                <w:noProof/>
                <w:webHidden/>
              </w:rPr>
              <w:instrText xml:space="preserve"> PAGEREF _Toc469429695 \h </w:instrText>
            </w:r>
            <w:r>
              <w:rPr>
                <w:noProof/>
                <w:webHidden/>
              </w:rPr>
            </w:r>
            <w:r>
              <w:rPr>
                <w:noProof/>
                <w:webHidden/>
              </w:rPr>
              <w:fldChar w:fldCharType="separate"/>
            </w:r>
            <w:r w:rsidR="001378F6">
              <w:rPr>
                <w:noProof/>
                <w:webHidden/>
              </w:rPr>
              <w:t>34</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96" w:history="1">
            <w:r w:rsidRPr="0006635E">
              <w:rPr>
                <w:rStyle w:val="Hyperlink"/>
                <w:noProof/>
              </w:rPr>
              <w:t>7.2 Afspraken bij focusgroep</w:t>
            </w:r>
            <w:r>
              <w:rPr>
                <w:noProof/>
                <w:webHidden/>
              </w:rPr>
              <w:tab/>
            </w:r>
            <w:r>
              <w:rPr>
                <w:noProof/>
                <w:webHidden/>
              </w:rPr>
              <w:fldChar w:fldCharType="begin"/>
            </w:r>
            <w:r>
              <w:rPr>
                <w:noProof/>
                <w:webHidden/>
              </w:rPr>
              <w:instrText xml:space="preserve"> PAGEREF _Toc469429696 \h </w:instrText>
            </w:r>
            <w:r>
              <w:rPr>
                <w:noProof/>
                <w:webHidden/>
              </w:rPr>
            </w:r>
            <w:r>
              <w:rPr>
                <w:noProof/>
                <w:webHidden/>
              </w:rPr>
              <w:fldChar w:fldCharType="separate"/>
            </w:r>
            <w:r w:rsidR="001378F6">
              <w:rPr>
                <w:noProof/>
                <w:webHidden/>
              </w:rPr>
              <w:t>34</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97" w:history="1">
            <w:r w:rsidRPr="0006635E">
              <w:rPr>
                <w:rStyle w:val="Hyperlink"/>
                <w:noProof/>
              </w:rPr>
              <w:t>7.3 Deelconclusie</w:t>
            </w:r>
            <w:r>
              <w:rPr>
                <w:noProof/>
                <w:webHidden/>
              </w:rPr>
              <w:tab/>
            </w:r>
            <w:r>
              <w:rPr>
                <w:noProof/>
                <w:webHidden/>
              </w:rPr>
              <w:fldChar w:fldCharType="begin"/>
            </w:r>
            <w:r>
              <w:rPr>
                <w:noProof/>
                <w:webHidden/>
              </w:rPr>
              <w:instrText xml:space="preserve"> PAGEREF _Toc469429697 \h </w:instrText>
            </w:r>
            <w:r>
              <w:rPr>
                <w:noProof/>
                <w:webHidden/>
              </w:rPr>
            </w:r>
            <w:r>
              <w:rPr>
                <w:noProof/>
                <w:webHidden/>
              </w:rPr>
              <w:fldChar w:fldCharType="separate"/>
            </w:r>
            <w:r w:rsidR="001378F6">
              <w:rPr>
                <w:noProof/>
                <w:webHidden/>
              </w:rPr>
              <w:t>35</w:t>
            </w:r>
            <w:r>
              <w:rPr>
                <w:noProof/>
                <w:webHidden/>
              </w:rPr>
              <w:fldChar w:fldCharType="end"/>
            </w:r>
          </w:hyperlink>
        </w:p>
        <w:p w:rsidR="005E3F00" w:rsidRDefault="005E3F00">
          <w:pPr>
            <w:pStyle w:val="Inhopg1"/>
            <w:tabs>
              <w:tab w:val="right" w:leader="dot" w:pos="9396"/>
            </w:tabs>
            <w:rPr>
              <w:rFonts w:eastAsiaTheme="minorEastAsia"/>
              <w:noProof/>
              <w:lang w:eastAsia="nl-NL"/>
            </w:rPr>
          </w:pPr>
          <w:hyperlink w:anchor="_Toc469429698" w:history="1">
            <w:r w:rsidRPr="0006635E">
              <w:rPr>
                <w:rStyle w:val="Hyperlink"/>
                <w:noProof/>
              </w:rPr>
              <w:t>Hoofdstuk 8. Conclusie</w:t>
            </w:r>
            <w:r>
              <w:rPr>
                <w:noProof/>
                <w:webHidden/>
              </w:rPr>
              <w:tab/>
            </w:r>
            <w:r>
              <w:rPr>
                <w:noProof/>
                <w:webHidden/>
              </w:rPr>
              <w:fldChar w:fldCharType="begin"/>
            </w:r>
            <w:r>
              <w:rPr>
                <w:noProof/>
                <w:webHidden/>
              </w:rPr>
              <w:instrText xml:space="preserve"> PAGEREF _Toc469429698 \h </w:instrText>
            </w:r>
            <w:r>
              <w:rPr>
                <w:noProof/>
                <w:webHidden/>
              </w:rPr>
            </w:r>
            <w:r>
              <w:rPr>
                <w:noProof/>
                <w:webHidden/>
              </w:rPr>
              <w:fldChar w:fldCharType="separate"/>
            </w:r>
            <w:r w:rsidR="001378F6">
              <w:rPr>
                <w:noProof/>
                <w:webHidden/>
              </w:rPr>
              <w:t>36</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699" w:history="1">
            <w:r w:rsidRPr="0006635E">
              <w:rPr>
                <w:rStyle w:val="Hyperlink"/>
                <w:noProof/>
              </w:rPr>
              <w:t>8.1 Deelconclusies</w:t>
            </w:r>
            <w:r>
              <w:rPr>
                <w:noProof/>
                <w:webHidden/>
              </w:rPr>
              <w:tab/>
            </w:r>
            <w:r>
              <w:rPr>
                <w:noProof/>
                <w:webHidden/>
              </w:rPr>
              <w:fldChar w:fldCharType="begin"/>
            </w:r>
            <w:r>
              <w:rPr>
                <w:noProof/>
                <w:webHidden/>
              </w:rPr>
              <w:instrText xml:space="preserve"> PAGEREF _Toc469429699 \h </w:instrText>
            </w:r>
            <w:r>
              <w:rPr>
                <w:noProof/>
                <w:webHidden/>
              </w:rPr>
            </w:r>
            <w:r>
              <w:rPr>
                <w:noProof/>
                <w:webHidden/>
              </w:rPr>
              <w:fldChar w:fldCharType="separate"/>
            </w:r>
            <w:r w:rsidR="001378F6">
              <w:rPr>
                <w:noProof/>
                <w:webHidden/>
              </w:rPr>
              <w:t>36</w:t>
            </w:r>
            <w:r>
              <w:rPr>
                <w:noProof/>
                <w:webHidden/>
              </w:rPr>
              <w:fldChar w:fldCharType="end"/>
            </w:r>
          </w:hyperlink>
        </w:p>
        <w:p w:rsidR="005E3F00" w:rsidRDefault="005E3F00">
          <w:pPr>
            <w:pStyle w:val="Inhopg2"/>
            <w:tabs>
              <w:tab w:val="right" w:leader="dot" w:pos="9396"/>
            </w:tabs>
            <w:rPr>
              <w:rFonts w:eastAsiaTheme="minorEastAsia"/>
              <w:noProof/>
              <w:lang w:eastAsia="nl-NL"/>
            </w:rPr>
          </w:pPr>
          <w:hyperlink w:anchor="_Toc469429700" w:history="1">
            <w:r w:rsidRPr="0006635E">
              <w:rPr>
                <w:rStyle w:val="Hyperlink"/>
                <w:noProof/>
              </w:rPr>
              <w:t>8.2 Hoofdconclusie</w:t>
            </w:r>
            <w:r>
              <w:rPr>
                <w:noProof/>
                <w:webHidden/>
              </w:rPr>
              <w:tab/>
            </w:r>
            <w:r>
              <w:rPr>
                <w:noProof/>
                <w:webHidden/>
              </w:rPr>
              <w:fldChar w:fldCharType="begin"/>
            </w:r>
            <w:r>
              <w:rPr>
                <w:noProof/>
                <w:webHidden/>
              </w:rPr>
              <w:instrText xml:space="preserve"> PAGEREF _Toc469429700 \h </w:instrText>
            </w:r>
            <w:r>
              <w:rPr>
                <w:noProof/>
                <w:webHidden/>
              </w:rPr>
            </w:r>
            <w:r>
              <w:rPr>
                <w:noProof/>
                <w:webHidden/>
              </w:rPr>
              <w:fldChar w:fldCharType="separate"/>
            </w:r>
            <w:r w:rsidR="001378F6">
              <w:rPr>
                <w:noProof/>
                <w:webHidden/>
              </w:rPr>
              <w:t>37</w:t>
            </w:r>
            <w:r>
              <w:rPr>
                <w:noProof/>
                <w:webHidden/>
              </w:rPr>
              <w:fldChar w:fldCharType="end"/>
            </w:r>
          </w:hyperlink>
        </w:p>
        <w:p w:rsidR="005E3F00" w:rsidRDefault="005E3F00">
          <w:pPr>
            <w:pStyle w:val="Inhopg1"/>
            <w:tabs>
              <w:tab w:val="right" w:leader="dot" w:pos="9396"/>
            </w:tabs>
            <w:rPr>
              <w:rFonts w:eastAsiaTheme="minorEastAsia"/>
              <w:noProof/>
              <w:lang w:eastAsia="nl-NL"/>
            </w:rPr>
          </w:pPr>
          <w:hyperlink w:anchor="_Toc469429701" w:history="1">
            <w:r w:rsidRPr="0006635E">
              <w:rPr>
                <w:rStyle w:val="Hyperlink"/>
                <w:noProof/>
              </w:rPr>
              <w:t>Hoofdstuk 9. Aanbevelingen</w:t>
            </w:r>
            <w:r>
              <w:rPr>
                <w:noProof/>
                <w:webHidden/>
              </w:rPr>
              <w:tab/>
            </w:r>
            <w:r>
              <w:rPr>
                <w:noProof/>
                <w:webHidden/>
              </w:rPr>
              <w:fldChar w:fldCharType="begin"/>
            </w:r>
            <w:r>
              <w:rPr>
                <w:noProof/>
                <w:webHidden/>
              </w:rPr>
              <w:instrText xml:space="preserve"> PAGEREF _Toc469429701 \h </w:instrText>
            </w:r>
            <w:r>
              <w:rPr>
                <w:noProof/>
                <w:webHidden/>
              </w:rPr>
            </w:r>
            <w:r>
              <w:rPr>
                <w:noProof/>
                <w:webHidden/>
              </w:rPr>
              <w:fldChar w:fldCharType="separate"/>
            </w:r>
            <w:r w:rsidR="001378F6">
              <w:rPr>
                <w:noProof/>
                <w:webHidden/>
              </w:rPr>
              <w:t>38</w:t>
            </w:r>
            <w:r>
              <w:rPr>
                <w:noProof/>
                <w:webHidden/>
              </w:rPr>
              <w:fldChar w:fldCharType="end"/>
            </w:r>
          </w:hyperlink>
        </w:p>
        <w:p w:rsidR="005E3F00" w:rsidRDefault="005E3F00">
          <w:pPr>
            <w:pStyle w:val="Inhopg1"/>
            <w:tabs>
              <w:tab w:val="right" w:leader="dot" w:pos="9396"/>
            </w:tabs>
            <w:rPr>
              <w:rFonts w:eastAsiaTheme="minorEastAsia"/>
              <w:noProof/>
              <w:lang w:eastAsia="nl-NL"/>
            </w:rPr>
          </w:pPr>
          <w:hyperlink w:anchor="_Toc469429708" w:history="1">
            <w:r w:rsidRPr="0006635E">
              <w:rPr>
                <w:rStyle w:val="Hyperlink"/>
                <w:noProof/>
              </w:rPr>
              <w:t>Implementatieplan</w:t>
            </w:r>
            <w:r>
              <w:rPr>
                <w:noProof/>
                <w:webHidden/>
              </w:rPr>
              <w:tab/>
            </w:r>
            <w:r>
              <w:rPr>
                <w:noProof/>
                <w:webHidden/>
              </w:rPr>
              <w:fldChar w:fldCharType="begin"/>
            </w:r>
            <w:r>
              <w:rPr>
                <w:noProof/>
                <w:webHidden/>
              </w:rPr>
              <w:instrText xml:space="preserve"> PAGEREF _Toc469429708 \h </w:instrText>
            </w:r>
            <w:r>
              <w:rPr>
                <w:noProof/>
                <w:webHidden/>
              </w:rPr>
            </w:r>
            <w:r>
              <w:rPr>
                <w:noProof/>
                <w:webHidden/>
              </w:rPr>
              <w:fldChar w:fldCharType="separate"/>
            </w:r>
            <w:r w:rsidR="001378F6">
              <w:rPr>
                <w:noProof/>
                <w:webHidden/>
              </w:rPr>
              <w:t>41</w:t>
            </w:r>
            <w:r>
              <w:rPr>
                <w:noProof/>
                <w:webHidden/>
              </w:rPr>
              <w:fldChar w:fldCharType="end"/>
            </w:r>
          </w:hyperlink>
        </w:p>
        <w:p w:rsidR="005E3F00" w:rsidRDefault="005E3F00">
          <w:pPr>
            <w:pStyle w:val="Inhopg1"/>
            <w:tabs>
              <w:tab w:val="right" w:leader="dot" w:pos="9396"/>
            </w:tabs>
            <w:rPr>
              <w:rFonts w:eastAsiaTheme="minorEastAsia"/>
              <w:noProof/>
              <w:lang w:eastAsia="nl-NL"/>
            </w:rPr>
          </w:pPr>
          <w:hyperlink w:anchor="_Toc469429715" w:history="1">
            <w:r w:rsidRPr="0006635E">
              <w:rPr>
                <w:rStyle w:val="Hyperlink"/>
                <w:noProof/>
              </w:rPr>
              <w:t>Literatuurlijst</w:t>
            </w:r>
            <w:r>
              <w:rPr>
                <w:noProof/>
                <w:webHidden/>
              </w:rPr>
              <w:tab/>
            </w:r>
            <w:r>
              <w:rPr>
                <w:noProof/>
                <w:webHidden/>
              </w:rPr>
              <w:fldChar w:fldCharType="begin"/>
            </w:r>
            <w:r>
              <w:rPr>
                <w:noProof/>
                <w:webHidden/>
              </w:rPr>
              <w:instrText xml:space="preserve"> PAGEREF _Toc469429715 \h </w:instrText>
            </w:r>
            <w:r>
              <w:rPr>
                <w:noProof/>
                <w:webHidden/>
              </w:rPr>
            </w:r>
            <w:r>
              <w:rPr>
                <w:noProof/>
                <w:webHidden/>
              </w:rPr>
              <w:fldChar w:fldCharType="separate"/>
            </w:r>
            <w:r w:rsidR="001378F6">
              <w:rPr>
                <w:noProof/>
                <w:webHidden/>
              </w:rPr>
              <w:t>45</w:t>
            </w:r>
            <w:r>
              <w:rPr>
                <w:noProof/>
                <w:webHidden/>
              </w:rPr>
              <w:fldChar w:fldCharType="end"/>
            </w:r>
          </w:hyperlink>
        </w:p>
        <w:p w:rsidR="00CA6E81" w:rsidRPr="00CD2AAE" w:rsidRDefault="00CA6E81" w:rsidP="00214BBE">
          <w:pPr>
            <w:pStyle w:val="Inhopg1"/>
            <w:tabs>
              <w:tab w:val="right" w:leader="dot" w:pos="9396"/>
            </w:tabs>
          </w:pPr>
          <w:r w:rsidRPr="00CD2AAE">
            <w:rPr>
              <w:b/>
              <w:bCs/>
            </w:rPr>
            <w:fldChar w:fldCharType="end"/>
          </w:r>
        </w:p>
      </w:sdtContent>
    </w:sdt>
    <w:p w:rsidR="004413FE" w:rsidRPr="00CD2AAE" w:rsidRDefault="004413FE">
      <w:pPr>
        <w:rPr>
          <w:rFonts w:eastAsiaTheme="majorEastAsia" w:cstheme="majorBidi"/>
          <w:color w:val="2E74B5" w:themeColor="accent1" w:themeShade="BF"/>
          <w:sz w:val="32"/>
          <w:szCs w:val="32"/>
        </w:rPr>
      </w:pPr>
      <w:r w:rsidRPr="00CD2AAE">
        <w:br w:type="page"/>
      </w:r>
    </w:p>
    <w:bookmarkEnd w:id="2"/>
    <w:p w:rsidR="001378F6" w:rsidRDefault="001378F6" w:rsidP="001378F6">
      <w:pPr>
        <w:pStyle w:val="Kop1"/>
      </w:pPr>
      <w:r>
        <w:lastRenderedPageBreak/>
        <w:t>Wijzigingen ten opzichte van eerste versie van de scriptie</w:t>
      </w:r>
    </w:p>
    <w:p w:rsidR="001378F6" w:rsidRDefault="001378F6" w:rsidP="001378F6">
      <w:pPr>
        <w:pStyle w:val="Geenafstand"/>
        <w:rPr>
          <w:lang w:val="nl-NL"/>
        </w:rPr>
      </w:pPr>
    </w:p>
    <w:p w:rsidR="001378F6" w:rsidRDefault="001378F6" w:rsidP="001378F6">
      <w:pPr>
        <w:pStyle w:val="Geenafstand"/>
        <w:numPr>
          <w:ilvl w:val="0"/>
          <w:numId w:val="13"/>
        </w:numPr>
        <w:jc w:val="both"/>
        <w:rPr>
          <w:lang w:val="nl-NL"/>
        </w:rPr>
      </w:pPr>
      <w:r>
        <w:rPr>
          <w:lang w:val="nl-NL"/>
        </w:rPr>
        <w:t>Hoofdstuk 6</w:t>
      </w:r>
    </w:p>
    <w:p w:rsidR="001378F6" w:rsidRPr="005E3F00" w:rsidRDefault="001378F6" w:rsidP="001378F6">
      <w:pPr>
        <w:pStyle w:val="Geenafstand"/>
        <w:ind w:left="720"/>
        <w:jc w:val="both"/>
        <w:rPr>
          <w:lang w:val="nl-NL"/>
        </w:rPr>
      </w:pPr>
      <w:r>
        <w:rPr>
          <w:lang w:val="nl-NL"/>
        </w:rPr>
        <w:t>6.4 Deelconclusie de</w:t>
      </w:r>
      <w:r w:rsidRPr="005E3F00">
        <w:rPr>
          <w:lang w:val="nl-NL"/>
        </w:rPr>
        <w:t xml:space="preserve">els herschreven, succesfactoren benoemd en antwoord gegeven op </w:t>
      </w:r>
      <w:r>
        <w:rPr>
          <w:lang w:val="nl-NL"/>
        </w:rPr>
        <w:t xml:space="preserve">de </w:t>
      </w:r>
      <w:r w:rsidRPr="005E3F00">
        <w:rPr>
          <w:lang w:val="nl-NL"/>
        </w:rPr>
        <w:t>deelvraag</w:t>
      </w:r>
      <w:r>
        <w:rPr>
          <w:lang w:val="nl-NL"/>
        </w:rPr>
        <w:t>.</w:t>
      </w:r>
    </w:p>
    <w:p w:rsidR="001378F6" w:rsidRDefault="001378F6" w:rsidP="001378F6">
      <w:pPr>
        <w:pStyle w:val="Geenafstand"/>
        <w:ind w:left="720"/>
        <w:jc w:val="both"/>
        <w:rPr>
          <w:lang w:val="nl-NL"/>
        </w:rPr>
      </w:pPr>
    </w:p>
    <w:p w:rsidR="001378F6" w:rsidRDefault="001378F6" w:rsidP="001378F6">
      <w:pPr>
        <w:pStyle w:val="Geenafstand"/>
        <w:numPr>
          <w:ilvl w:val="0"/>
          <w:numId w:val="13"/>
        </w:numPr>
        <w:jc w:val="both"/>
        <w:rPr>
          <w:lang w:val="nl-NL"/>
        </w:rPr>
      </w:pPr>
      <w:r>
        <w:rPr>
          <w:lang w:val="nl-NL"/>
        </w:rPr>
        <w:t xml:space="preserve">Hoofdstuk 7 </w:t>
      </w:r>
    </w:p>
    <w:p w:rsidR="001378F6" w:rsidRDefault="001378F6" w:rsidP="001378F6">
      <w:pPr>
        <w:pStyle w:val="Geenafstand"/>
        <w:ind w:left="720"/>
        <w:jc w:val="both"/>
        <w:rPr>
          <w:lang w:val="nl-NL"/>
        </w:rPr>
      </w:pPr>
      <w:r>
        <w:rPr>
          <w:lang w:val="nl-NL"/>
        </w:rPr>
        <w:t>Helemaal herschreven, er een betere indeling van gemaakt (met inleiding en afspraken die gemaakt zijn tijdens de focusgroep en een deelconclusie geschreven met antwoord op de deelvraag.</w:t>
      </w:r>
    </w:p>
    <w:p w:rsidR="001378F6" w:rsidRDefault="001378F6" w:rsidP="001378F6">
      <w:pPr>
        <w:pStyle w:val="Geenafstand"/>
        <w:ind w:left="720"/>
        <w:jc w:val="both"/>
        <w:rPr>
          <w:lang w:val="nl-NL"/>
        </w:rPr>
      </w:pPr>
    </w:p>
    <w:p w:rsidR="001378F6" w:rsidRDefault="001378F6" w:rsidP="001378F6">
      <w:pPr>
        <w:pStyle w:val="Geenafstand"/>
        <w:numPr>
          <w:ilvl w:val="0"/>
          <w:numId w:val="13"/>
        </w:numPr>
        <w:jc w:val="both"/>
        <w:rPr>
          <w:lang w:val="nl-NL"/>
        </w:rPr>
      </w:pPr>
      <w:r>
        <w:rPr>
          <w:lang w:val="nl-NL"/>
        </w:rPr>
        <w:t>Hoofdstuk 8 Conclusie</w:t>
      </w:r>
    </w:p>
    <w:p w:rsidR="001378F6" w:rsidRDefault="001378F6" w:rsidP="001378F6">
      <w:pPr>
        <w:pStyle w:val="Geenafstand"/>
        <w:ind w:left="720"/>
        <w:jc w:val="both"/>
        <w:rPr>
          <w:lang w:val="nl-NL"/>
        </w:rPr>
      </w:pPr>
      <w:r>
        <w:rPr>
          <w:lang w:val="nl-NL"/>
        </w:rPr>
        <w:t xml:space="preserve">8.1 Deelconclusies van deelvragen 3 en 4 herschreven. </w:t>
      </w:r>
    </w:p>
    <w:p w:rsidR="001378F6" w:rsidRDefault="001378F6" w:rsidP="001378F6">
      <w:pPr>
        <w:pStyle w:val="Geenafstand"/>
        <w:ind w:left="720"/>
        <w:jc w:val="both"/>
        <w:rPr>
          <w:lang w:val="nl-NL"/>
        </w:rPr>
      </w:pPr>
      <w:r>
        <w:rPr>
          <w:lang w:val="nl-NL"/>
        </w:rPr>
        <w:t>8.2 hoofdconclusie herschreven en uitgebreid.</w:t>
      </w:r>
    </w:p>
    <w:p w:rsidR="001378F6" w:rsidRDefault="001378F6" w:rsidP="001378F6">
      <w:pPr>
        <w:pStyle w:val="Geenafstand"/>
        <w:ind w:left="720"/>
        <w:jc w:val="both"/>
        <w:rPr>
          <w:lang w:val="nl-NL"/>
        </w:rPr>
      </w:pPr>
    </w:p>
    <w:p w:rsidR="001378F6" w:rsidRPr="005E3F00" w:rsidRDefault="001378F6" w:rsidP="001378F6">
      <w:pPr>
        <w:pStyle w:val="Geenafstand"/>
        <w:numPr>
          <w:ilvl w:val="0"/>
          <w:numId w:val="13"/>
        </w:numPr>
        <w:jc w:val="both"/>
        <w:rPr>
          <w:lang w:val="nl-NL"/>
        </w:rPr>
      </w:pPr>
      <w:r w:rsidRPr="005E3F00">
        <w:rPr>
          <w:lang w:val="nl-NL"/>
        </w:rPr>
        <w:t>Hoofdstuk 9 Aanbevelingen</w:t>
      </w:r>
    </w:p>
    <w:p w:rsidR="001378F6" w:rsidRDefault="001378F6" w:rsidP="001378F6">
      <w:pPr>
        <w:pStyle w:val="Geenafstand"/>
        <w:ind w:left="720"/>
        <w:jc w:val="both"/>
        <w:rPr>
          <w:lang w:val="nl-NL"/>
        </w:rPr>
      </w:pPr>
      <w:r>
        <w:rPr>
          <w:lang w:val="nl-NL"/>
        </w:rPr>
        <w:t>Het thema Competitie uitgebreider beschreven, hoe het er precies uit moet komen te zien.</w:t>
      </w:r>
    </w:p>
    <w:p w:rsidR="001378F6" w:rsidRDefault="001378F6" w:rsidP="001378F6">
      <w:pPr>
        <w:pStyle w:val="Geenafstand"/>
        <w:ind w:left="720"/>
        <w:jc w:val="both"/>
        <w:rPr>
          <w:lang w:val="nl-NL"/>
        </w:rPr>
      </w:pPr>
      <w:r>
        <w:rPr>
          <w:lang w:val="nl-NL"/>
        </w:rPr>
        <w:t xml:space="preserve">Het stuk overige aanbevelingen herschreven, met daarbij het stukje over </w:t>
      </w:r>
      <w:proofErr w:type="spellStart"/>
      <w:r>
        <w:rPr>
          <w:lang w:val="nl-NL"/>
        </w:rPr>
        <w:t>social</w:t>
      </w:r>
      <w:proofErr w:type="spellEnd"/>
      <w:r>
        <w:rPr>
          <w:lang w:val="nl-NL"/>
        </w:rPr>
        <w:t xml:space="preserve"> media.</w:t>
      </w:r>
    </w:p>
    <w:p w:rsidR="001378F6" w:rsidRDefault="001378F6" w:rsidP="001378F6">
      <w:pPr>
        <w:pStyle w:val="Geenafstand"/>
        <w:ind w:left="720"/>
        <w:jc w:val="both"/>
        <w:rPr>
          <w:lang w:val="nl-NL"/>
        </w:rPr>
      </w:pPr>
    </w:p>
    <w:p w:rsidR="001378F6" w:rsidRPr="005E3F00" w:rsidRDefault="001378F6" w:rsidP="001378F6">
      <w:pPr>
        <w:pStyle w:val="Geenafstand"/>
        <w:numPr>
          <w:ilvl w:val="0"/>
          <w:numId w:val="13"/>
        </w:numPr>
        <w:jc w:val="both"/>
        <w:rPr>
          <w:lang w:val="nl-NL"/>
        </w:rPr>
      </w:pPr>
      <w:r w:rsidRPr="005E3F00">
        <w:rPr>
          <w:lang w:val="nl-NL"/>
        </w:rPr>
        <w:t>Implementatie herschreven, draaiboek gemaakt voor de clubs.</w:t>
      </w:r>
    </w:p>
    <w:p w:rsidR="001378F6" w:rsidRDefault="001378F6">
      <w:pPr>
        <w:rPr>
          <w:rFonts w:eastAsiaTheme="majorEastAsia" w:cstheme="majorBidi"/>
          <w:color w:val="2E74B5" w:themeColor="accent1" w:themeShade="BF"/>
          <w:sz w:val="32"/>
          <w:szCs w:val="32"/>
        </w:rPr>
      </w:pPr>
      <w:r>
        <w:rPr>
          <w:rFonts w:eastAsiaTheme="majorEastAsia" w:cstheme="majorBidi"/>
          <w:color w:val="2E74B5" w:themeColor="accent1" w:themeShade="BF"/>
          <w:sz w:val="32"/>
          <w:szCs w:val="32"/>
        </w:rPr>
        <w:br w:type="page"/>
      </w:r>
    </w:p>
    <w:p w:rsidR="003E612B" w:rsidRPr="00CD2AAE" w:rsidRDefault="00266652" w:rsidP="000A651D">
      <w:pPr>
        <w:spacing w:after="0" w:line="240" w:lineRule="auto"/>
        <w:rPr>
          <w:rFonts w:eastAsiaTheme="majorEastAsia" w:cstheme="majorBidi"/>
          <w:color w:val="2E74B5" w:themeColor="accent1" w:themeShade="BF"/>
          <w:sz w:val="32"/>
          <w:szCs w:val="32"/>
        </w:rPr>
      </w:pPr>
      <w:r w:rsidRPr="00CD2AAE">
        <w:rPr>
          <w:rFonts w:eastAsiaTheme="majorEastAsia" w:cstheme="majorBidi"/>
          <w:color w:val="2E74B5" w:themeColor="accent1" w:themeShade="BF"/>
          <w:sz w:val="32"/>
          <w:szCs w:val="32"/>
        </w:rPr>
        <w:lastRenderedPageBreak/>
        <w:t>Samenvatting</w:t>
      </w:r>
    </w:p>
    <w:p w:rsidR="004F1EC6" w:rsidRPr="00CD2AAE" w:rsidRDefault="004F1EC6" w:rsidP="00DC651F">
      <w:pPr>
        <w:pStyle w:val="Geenafstand"/>
        <w:jc w:val="both"/>
        <w:rPr>
          <w:lang w:val="nl-NL"/>
        </w:rPr>
      </w:pPr>
      <w:r w:rsidRPr="00CD2AAE">
        <w:rPr>
          <w:lang w:val="nl-NL"/>
        </w:rPr>
        <w:t>De</w:t>
      </w:r>
      <w:r w:rsidR="00DC651F" w:rsidRPr="00CD2AAE">
        <w:rPr>
          <w:lang w:val="nl-NL"/>
        </w:rPr>
        <w:t xml:space="preserve"> interne aanleiding voo</w:t>
      </w:r>
      <w:r w:rsidRPr="00CD2AAE">
        <w:rPr>
          <w:lang w:val="nl-NL"/>
        </w:rPr>
        <w:t xml:space="preserve">r dit onderzoek is dat de schermbond merkte dat er </w:t>
      </w:r>
      <w:r w:rsidR="00436B1B" w:rsidRPr="00CD2AAE">
        <w:rPr>
          <w:lang w:val="nl-NL"/>
        </w:rPr>
        <w:t>jaarlijks 600 nieuwe leden bij</w:t>
      </w:r>
      <w:r w:rsidR="00295D77" w:rsidRPr="00CD2AAE">
        <w:rPr>
          <w:lang w:val="nl-NL"/>
        </w:rPr>
        <w:t>komen</w:t>
      </w:r>
      <w:r w:rsidR="00436B1B" w:rsidRPr="00CD2AAE">
        <w:rPr>
          <w:lang w:val="nl-NL"/>
        </w:rPr>
        <w:t>, maar de uitstroom ook ruim 500 mensen</w:t>
      </w:r>
      <w:r w:rsidR="00295D77" w:rsidRPr="00CD2AAE">
        <w:rPr>
          <w:lang w:val="nl-NL"/>
        </w:rPr>
        <w:t xml:space="preserve"> is</w:t>
      </w:r>
      <w:r w:rsidR="00436B1B" w:rsidRPr="00CD2AAE">
        <w:rPr>
          <w:lang w:val="nl-NL"/>
        </w:rPr>
        <w:t>.</w:t>
      </w:r>
      <w:r w:rsidRPr="00CD2AAE">
        <w:rPr>
          <w:lang w:val="nl-NL"/>
        </w:rPr>
        <w:t xml:space="preserve"> </w:t>
      </w:r>
      <w:sdt>
        <w:sdtPr>
          <w:rPr>
            <w:lang w:val="nl-NL"/>
          </w:rPr>
          <w:id w:val="-1072275535"/>
          <w:citation/>
        </w:sdtPr>
        <w:sdtContent>
          <w:r w:rsidRPr="00CD2AAE">
            <w:rPr>
              <w:lang w:val="nl-NL"/>
            </w:rPr>
            <w:fldChar w:fldCharType="begin"/>
          </w:r>
          <w:r w:rsidR="002306B3" w:rsidRPr="00CD2AAE">
            <w:rPr>
              <w:lang w:val="nl-NL"/>
            </w:rPr>
            <w:instrText xml:space="preserve">CITATION Onz16 \l 1043 </w:instrText>
          </w:r>
          <w:r w:rsidRPr="00CD2AAE">
            <w:rPr>
              <w:lang w:val="nl-NL"/>
            </w:rPr>
            <w:fldChar w:fldCharType="separate"/>
          </w:r>
          <w:r w:rsidR="00EE05BD" w:rsidRPr="00EE05BD">
            <w:rPr>
              <w:noProof/>
              <w:lang w:val="nl-NL"/>
            </w:rPr>
            <w:t>(OnzeRelaties, 2016)</w:t>
          </w:r>
          <w:r w:rsidRPr="00CD2AAE">
            <w:rPr>
              <w:lang w:val="nl-NL"/>
            </w:rPr>
            <w:fldChar w:fldCharType="end"/>
          </w:r>
        </w:sdtContent>
      </w:sdt>
      <w:r w:rsidRPr="00CD2AAE">
        <w:rPr>
          <w:lang w:val="nl-NL"/>
        </w:rPr>
        <w:t xml:space="preserve"> Er moet dus </w:t>
      </w:r>
      <w:r w:rsidR="00436B1B" w:rsidRPr="00CD2AAE">
        <w:rPr>
          <w:lang w:val="nl-NL"/>
        </w:rPr>
        <w:t>geïnvesteerd</w:t>
      </w:r>
      <w:r w:rsidRPr="00CD2AAE">
        <w:rPr>
          <w:lang w:val="nl-NL"/>
        </w:rPr>
        <w:t xml:space="preserve"> worden in ledenbinding</w:t>
      </w:r>
      <w:r w:rsidR="00436B1B" w:rsidRPr="00CD2AAE">
        <w:rPr>
          <w:lang w:val="nl-NL"/>
        </w:rPr>
        <w:t xml:space="preserve">, want mensen behouden is goedkoper dan steeds maar nieuwe mensen aantrekken. </w:t>
      </w:r>
      <w:r w:rsidRPr="00CD2AAE">
        <w:rPr>
          <w:lang w:val="nl-NL"/>
        </w:rPr>
        <w:t>Daarnaast is schermen één van de weinige sporten z</w:t>
      </w:r>
      <w:r w:rsidR="00DC651F" w:rsidRPr="00CD2AAE">
        <w:rPr>
          <w:lang w:val="nl-NL"/>
        </w:rPr>
        <w:t xml:space="preserve">onder een competitie waar in teamverband gestreden wordt. Er worden tot op heden alleen individuele ranglijst-toernooien georganiseerd door de KNAS. </w:t>
      </w:r>
    </w:p>
    <w:p w:rsidR="004F1EC6" w:rsidRPr="00CD2AAE" w:rsidRDefault="004F1EC6" w:rsidP="00DC651F">
      <w:pPr>
        <w:pStyle w:val="Geenafstand"/>
        <w:jc w:val="both"/>
        <w:rPr>
          <w:lang w:val="nl-NL"/>
        </w:rPr>
      </w:pPr>
    </w:p>
    <w:p w:rsidR="00436B1B" w:rsidRPr="00CD2AAE" w:rsidRDefault="00436B1B" w:rsidP="00436B1B">
      <w:pPr>
        <w:pStyle w:val="Geenafstand"/>
        <w:jc w:val="both"/>
        <w:rPr>
          <w:color w:val="FF0000"/>
          <w:lang w:val="nl-NL"/>
        </w:rPr>
      </w:pPr>
      <w:r w:rsidRPr="00CD2AAE">
        <w:rPr>
          <w:lang w:val="nl-NL"/>
        </w:rPr>
        <w:t>De KNAS moet zich actiever opstellen en zelf initiatief nemen om uiteindelijk aan een de doelstellingen van haar beleidsplan te voldoen: leden langer binden aan de sport. Maar hoe moet de KNAS dat dan doen? De afgelopen jaren heeft het ingezet op opleiding van trainers en scheidsrechters, om de juiste randvoorwaarden te creëren.</w:t>
      </w:r>
      <w:r w:rsidR="002306B3" w:rsidRPr="00CD2AAE">
        <w:rPr>
          <w:lang w:val="nl-NL"/>
        </w:rPr>
        <w:t xml:space="preserve"> Dat was indirect wel voor de leden, maar dat zien de leden niet zo gauw in. N</w:t>
      </w:r>
      <w:r w:rsidRPr="00CD2AAE">
        <w:rPr>
          <w:lang w:val="nl-NL"/>
        </w:rPr>
        <w:t>u moet er ook</w:t>
      </w:r>
      <w:r w:rsidR="002306B3" w:rsidRPr="00CD2AAE">
        <w:rPr>
          <w:lang w:val="nl-NL"/>
        </w:rPr>
        <w:t xml:space="preserve"> direct</w:t>
      </w:r>
      <w:r w:rsidRPr="00CD2AAE">
        <w:rPr>
          <w:lang w:val="nl-NL"/>
        </w:rPr>
        <w:t xml:space="preserve"> iets voor leden gedaan worden.</w:t>
      </w:r>
    </w:p>
    <w:p w:rsidR="00436B1B" w:rsidRPr="00CD2AAE" w:rsidRDefault="00436B1B" w:rsidP="00436B1B">
      <w:pPr>
        <w:pStyle w:val="Geenafstand"/>
        <w:jc w:val="both"/>
        <w:rPr>
          <w:lang w:val="nl-NL"/>
        </w:rPr>
      </w:pPr>
    </w:p>
    <w:p w:rsidR="00436B1B" w:rsidRPr="00CD2AAE" w:rsidRDefault="00436B1B" w:rsidP="00436B1B">
      <w:pPr>
        <w:pStyle w:val="Geenafstand"/>
        <w:jc w:val="both"/>
        <w:rPr>
          <w:lang w:val="nl-NL"/>
        </w:rPr>
      </w:pPr>
      <w:r w:rsidRPr="00CD2AAE">
        <w:rPr>
          <w:lang w:val="nl-NL"/>
        </w:rPr>
        <w:t xml:space="preserve">In </w:t>
      </w:r>
      <w:r w:rsidR="00746DA1" w:rsidRPr="00CD2AAE">
        <w:rPr>
          <w:lang w:val="nl-NL"/>
        </w:rPr>
        <w:t>het plan van aanpak</w:t>
      </w:r>
      <w:r w:rsidR="007A2D00">
        <w:rPr>
          <w:lang w:val="nl-NL"/>
        </w:rPr>
        <w:t xml:space="preserve"> (zie bijlage 14)</w:t>
      </w:r>
      <w:r w:rsidR="00746DA1" w:rsidRPr="00CD2AAE">
        <w:rPr>
          <w:lang w:val="nl-NL"/>
        </w:rPr>
        <w:t xml:space="preserve"> voor deze scriptie</w:t>
      </w:r>
      <w:r w:rsidRPr="00CD2AAE">
        <w:rPr>
          <w:lang w:val="nl-NL"/>
        </w:rPr>
        <w:t xml:space="preserve"> kwam naar voren dat bijn</w:t>
      </w:r>
      <w:r w:rsidR="00900361" w:rsidRPr="00CD2AAE">
        <w:rPr>
          <w:lang w:val="nl-NL"/>
        </w:rPr>
        <w:t>a alle andere semi-individuele</w:t>
      </w:r>
      <w:r w:rsidRPr="00CD2AAE">
        <w:rPr>
          <w:lang w:val="nl-NL"/>
        </w:rPr>
        <w:t xml:space="preserve"> sportbonden een team-competitie hebben</w:t>
      </w:r>
      <w:r w:rsidR="00900361" w:rsidRPr="00CD2AAE">
        <w:rPr>
          <w:lang w:val="nl-NL"/>
        </w:rPr>
        <w:t>.</w:t>
      </w:r>
      <w:r w:rsidRPr="00CD2AAE">
        <w:rPr>
          <w:lang w:val="nl-NL"/>
        </w:rPr>
        <w:t xml:space="preserve"> De schermbond heeft dat nog niet. De verwachting</w:t>
      </w:r>
      <w:r w:rsidR="00746DA1" w:rsidRPr="00CD2AAE">
        <w:rPr>
          <w:lang w:val="nl-NL"/>
        </w:rPr>
        <w:t xml:space="preserve"> van de </w:t>
      </w:r>
      <w:r w:rsidR="008227D0" w:rsidRPr="00CD2AAE">
        <w:rPr>
          <w:lang w:val="nl-NL"/>
        </w:rPr>
        <w:t>KNAS</w:t>
      </w:r>
      <w:r w:rsidRPr="00CD2AAE">
        <w:rPr>
          <w:lang w:val="nl-NL"/>
        </w:rPr>
        <w:t xml:space="preserve"> is dat meespelen in een team-competitie een reden </w:t>
      </w:r>
      <w:r w:rsidR="000008DB" w:rsidRPr="00CD2AAE">
        <w:rPr>
          <w:lang w:val="nl-NL"/>
        </w:rPr>
        <w:t>is</w:t>
      </w:r>
      <w:r w:rsidRPr="00CD2AAE">
        <w:rPr>
          <w:lang w:val="nl-NL"/>
        </w:rPr>
        <w:t xml:space="preserve"> dat in die sporten de leden langer lid blijven bij hun club en bond. </w:t>
      </w:r>
    </w:p>
    <w:p w:rsidR="0018071E" w:rsidRPr="00CD2AAE" w:rsidRDefault="0018071E" w:rsidP="0018071E">
      <w:pPr>
        <w:pStyle w:val="Geenafstand"/>
        <w:jc w:val="both"/>
        <w:rPr>
          <w:lang w:val="nl-NL"/>
        </w:rPr>
      </w:pPr>
    </w:p>
    <w:p w:rsidR="00436B1B" w:rsidRPr="00CD2AAE" w:rsidRDefault="00746DA1" w:rsidP="0018071E">
      <w:pPr>
        <w:pStyle w:val="Geenafstand"/>
        <w:jc w:val="both"/>
        <w:rPr>
          <w:lang w:val="nl-NL"/>
        </w:rPr>
      </w:pPr>
      <w:r w:rsidRPr="00CD2AAE">
        <w:rPr>
          <w:lang w:val="nl-NL"/>
        </w:rPr>
        <w:t xml:space="preserve">Organisatieadviesbureau </w:t>
      </w:r>
      <w:r w:rsidR="0018071E" w:rsidRPr="00CD2AAE">
        <w:rPr>
          <w:lang w:val="nl-NL"/>
        </w:rPr>
        <w:t>Berenschot</w:t>
      </w:r>
      <w:r w:rsidRPr="00CD2AAE">
        <w:rPr>
          <w:lang w:val="nl-NL"/>
        </w:rPr>
        <w:t xml:space="preserve"> heeft een onderzoek gedaan naar</w:t>
      </w:r>
      <w:r w:rsidR="0018071E" w:rsidRPr="00CD2AAE">
        <w:rPr>
          <w:lang w:val="nl-NL"/>
        </w:rPr>
        <w:t xml:space="preserve"> autonome groei </w:t>
      </w:r>
      <w:r w:rsidRPr="00CD2AAE">
        <w:rPr>
          <w:lang w:val="nl-NL"/>
        </w:rPr>
        <w:t xml:space="preserve">in de sport. Dat is </w:t>
      </w:r>
      <w:r w:rsidR="0018071E" w:rsidRPr="00CD2AAE">
        <w:rPr>
          <w:lang w:val="nl-NL"/>
        </w:rPr>
        <w:t xml:space="preserve">mogelijk is door team-elementen toe te passen in individuele sporten. </w:t>
      </w:r>
      <w:sdt>
        <w:sdtPr>
          <w:rPr>
            <w:lang w:val="nl-NL"/>
          </w:rPr>
          <w:id w:val="1923913868"/>
          <w:citation/>
        </w:sdtPr>
        <w:sdtContent>
          <w:r w:rsidR="0018071E" w:rsidRPr="00CD2AAE">
            <w:rPr>
              <w:lang w:val="nl-NL"/>
            </w:rPr>
            <w:fldChar w:fldCharType="begin"/>
          </w:r>
          <w:r w:rsidR="0018071E" w:rsidRPr="00CD2AAE">
            <w:rPr>
              <w:lang w:val="nl-NL"/>
            </w:rPr>
            <w:instrText xml:space="preserve"> CITATION HRi15 \l 1043 </w:instrText>
          </w:r>
          <w:r w:rsidR="0018071E" w:rsidRPr="00CD2AAE">
            <w:rPr>
              <w:lang w:val="nl-NL"/>
            </w:rPr>
            <w:fldChar w:fldCharType="separate"/>
          </w:r>
          <w:r w:rsidR="00EE05BD" w:rsidRPr="00EE05BD">
            <w:rPr>
              <w:noProof/>
              <w:lang w:val="nl-NL"/>
            </w:rPr>
            <w:t>(Van den Berg &amp; Rijkes, 2015)</w:t>
          </w:r>
          <w:r w:rsidR="0018071E" w:rsidRPr="00CD2AAE">
            <w:rPr>
              <w:lang w:val="nl-NL"/>
            </w:rPr>
            <w:fldChar w:fldCharType="end"/>
          </w:r>
        </w:sdtContent>
      </w:sdt>
      <w:r w:rsidR="0018071E" w:rsidRPr="00CD2AAE">
        <w:rPr>
          <w:lang w:val="nl-NL"/>
        </w:rPr>
        <w:t xml:space="preserve"> Dit gaf de bevestiging voor de KNAS om verder onderzoek te doen naar het opzetten van een competitie. Want in Nederland is er, zowel bij jeugd als senioren, geen officiële schermcompetitie</w:t>
      </w:r>
      <w:r w:rsidRPr="00CD2AAE">
        <w:rPr>
          <w:lang w:val="nl-NL"/>
        </w:rPr>
        <w:t xml:space="preserve"> voor teams</w:t>
      </w:r>
      <w:r w:rsidR="0018071E" w:rsidRPr="00CD2AAE">
        <w:rPr>
          <w:lang w:val="nl-NL"/>
        </w:rPr>
        <w:t>.</w:t>
      </w:r>
    </w:p>
    <w:p w:rsidR="0018071E" w:rsidRPr="00CD2AAE" w:rsidRDefault="0018071E" w:rsidP="00436B1B">
      <w:pPr>
        <w:pStyle w:val="Geenafstand"/>
        <w:jc w:val="both"/>
        <w:rPr>
          <w:lang w:val="nl-NL"/>
        </w:rPr>
      </w:pPr>
    </w:p>
    <w:p w:rsidR="00DC651F" w:rsidRPr="00CD2AAE" w:rsidRDefault="00DC651F" w:rsidP="00436B1B">
      <w:pPr>
        <w:pStyle w:val="Geenafstand"/>
        <w:jc w:val="both"/>
        <w:rPr>
          <w:lang w:val="nl-NL"/>
        </w:rPr>
      </w:pPr>
      <w:r w:rsidRPr="00CD2AAE">
        <w:rPr>
          <w:lang w:val="nl-NL"/>
        </w:rPr>
        <w:t>De gedachte binnen de bond is</w:t>
      </w:r>
      <w:r w:rsidR="00900361" w:rsidRPr="00CD2AAE">
        <w:rPr>
          <w:lang w:val="nl-NL"/>
        </w:rPr>
        <w:t xml:space="preserve"> dus</w:t>
      </w:r>
      <w:r w:rsidRPr="00CD2AAE">
        <w:rPr>
          <w:lang w:val="nl-NL"/>
        </w:rPr>
        <w:t xml:space="preserve"> om een competitie voor teams op te starten. Om te beginnen met jeugdspelers, omdat die makkelijker aan iets nieuws beginnen dan oudere schermers. En omdat beginnende schermers (bij kleine clubs) tot nu toe weinig schermuren kunnen maken, omdat ze nog niet meteen aan individuele toernooien meedoen. </w:t>
      </w:r>
    </w:p>
    <w:p w:rsidR="000A651D" w:rsidRPr="00CD2AAE" w:rsidRDefault="000A651D" w:rsidP="000A651D">
      <w:pPr>
        <w:pStyle w:val="Geenafstand"/>
        <w:rPr>
          <w:lang w:val="nl-NL"/>
        </w:rPr>
      </w:pPr>
    </w:p>
    <w:p w:rsidR="002C703F" w:rsidRPr="00CD2AAE" w:rsidRDefault="002C703F" w:rsidP="002306B3">
      <w:pPr>
        <w:spacing w:after="0" w:line="240" w:lineRule="auto"/>
        <w:jc w:val="both"/>
      </w:pPr>
      <w:r w:rsidRPr="00CD2AAE">
        <w:t xml:space="preserve">De onderzoeksvraag die voor dit onderzoek is gekozen, luidt: </w:t>
      </w:r>
      <w:r w:rsidRPr="00CD2AAE">
        <w:rPr>
          <w:i/>
        </w:rPr>
        <w:t>In hoeverre is het voor de KNAS mogelijk om door middel van een jeugdequipecompetitie de binding met jeugdschermers te versterken?</w:t>
      </w:r>
    </w:p>
    <w:p w:rsidR="00B94F96" w:rsidRPr="00CD2AAE" w:rsidRDefault="002C703F" w:rsidP="00B94F96">
      <w:pPr>
        <w:spacing w:after="0" w:line="240" w:lineRule="auto"/>
        <w:jc w:val="both"/>
      </w:pPr>
      <w:r w:rsidRPr="00CD2AAE">
        <w:rPr>
          <w:color w:val="FF0000"/>
        </w:rPr>
        <w:br/>
      </w:r>
      <w:r w:rsidR="00B94F96" w:rsidRPr="00CD2AAE">
        <w:t>In het hoofdstuk over ledenbinding komt naar voren dat ledenbinding wordt versterkt door inzicht te krijgen in de wensen en behoeften van de leden en dat omzetten naar beleid. Daardoor worden leden tevreden, waardoor ze betrokken zijn en langer bij de club schermen. Dat was tot voor kort de heersende gedacht. Nu blijkt uit de studie van Peter Verhoef dat de</w:t>
      </w:r>
      <w:r w:rsidR="00746DA1" w:rsidRPr="00CD2AAE">
        <w:t xml:space="preserve"> nadruk niet op de tevredenheid ligt, maar op</w:t>
      </w:r>
      <w:r w:rsidR="00B94F96" w:rsidRPr="00CD2AAE">
        <w:t xml:space="preserve"> emotionele band het belangrijkste bron is voor ledenbinding. Tevredenheid is</w:t>
      </w:r>
      <w:r w:rsidR="00746DA1" w:rsidRPr="00CD2AAE">
        <w:t xml:space="preserve"> daarin slechts</w:t>
      </w:r>
      <w:r w:rsidR="00B94F96" w:rsidRPr="00CD2AAE">
        <w:t xml:space="preserve"> een indirecte oorzaak van ledenbinding. </w:t>
      </w:r>
    </w:p>
    <w:p w:rsidR="00B94F96" w:rsidRPr="00CD2AAE" w:rsidRDefault="00B94F96" w:rsidP="00B94F96">
      <w:pPr>
        <w:spacing w:after="0" w:line="240" w:lineRule="auto"/>
        <w:jc w:val="both"/>
      </w:pPr>
    </w:p>
    <w:p w:rsidR="00B94F96" w:rsidRPr="00CD2AAE" w:rsidRDefault="00B94F96" w:rsidP="00B94F96">
      <w:pPr>
        <w:spacing w:after="0" w:line="240" w:lineRule="auto"/>
        <w:jc w:val="both"/>
        <w:rPr>
          <w:color w:val="FF0000"/>
        </w:rPr>
      </w:pPr>
      <w:r w:rsidRPr="00CD2AAE">
        <w:t>De KNAS en de schermclubs moeten er dus voor zorgen dat de jeugdleden activiteiten samen gaan doen, zoals wedstrijden spelen in teamverband. Zodat ze elkaar gaan aanmoedigen, samen winst vieren, verlies delen en elkaar vaker zien en spreken. Want dan wordt de emotionele band versterkt. De KNAS had daar voorafgaand aan dit onderzoek al ideeën over.</w:t>
      </w:r>
    </w:p>
    <w:p w:rsidR="00AE7084" w:rsidRPr="00CD2AAE" w:rsidRDefault="00AE7084" w:rsidP="0063684F">
      <w:pPr>
        <w:spacing w:after="0" w:line="240" w:lineRule="auto"/>
        <w:jc w:val="both"/>
        <w:rPr>
          <w:color w:val="FF0000"/>
        </w:rPr>
      </w:pPr>
    </w:p>
    <w:p w:rsidR="00281FAC" w:rsidRDefault="00281FAC" w:rsidP="0063684F">
      <w:pPr>
        <w:spacing w:after="0" w:line="240" w:lineRule="auto"/>
        <w:jc w:val="both"/>
      </w:pPr>
    </w:p>
    <w:p w:rsidR="00281FAC" w:rsidRDefault="00281FAC" w:rsidP="0063684F">
      <w:pPr>
        <w:spacing w:after="0" w:line="240" w:lineRule="auto"/>
        <w:jc w:val="both"/>
      </w:pPr>
    </w:p>
    <w:p w:rsidR="00821E1D" w:rsidRPr="00CD2AAE" w:rsidRDefault="00821E1D" w:rsidP="0063684F">
      <w:pPr>
        <w:spacing w:after="0" w:line="240" w:lineRule="auto"/>
        <w:jc w:val="both"/>
      </w:pPr>
      <w:r w:rsidRPr="00CD2AAE">
        <w:lastRenderedPageBreak/>
        <w:t xml:space="preserve">Om inzicht te krijgen in </w:t>
      </w:r>
      <w:r w:rsidR="00746DA1" w:rsidRPr="00CD2AAE">
        <w:t>de mogelijkheden voor competitie in teamverband</w:t>
      </w:r>
      <w:r w:rsidRPr="00CD2AAE">
        <w:t xml:space="preserve">, is een online enquête opgesteld. In het onderzoek zijn de </w:t>
      </w:r>
      <w:r w:rsidR="00B94F96" w:rsidRPr="00CD2AAE">
        <w:t>bestuurders van verenigingen en jeugd</w:t>
      </w:r>
      <w:r w:rsidRPr="00CD2AAE">
        <w:t xml:space="preserve">leden gevraagd </w:t>
      </w:r>
      <w:r w:rsidR="00746DA1" w:rsidRPr="00CD2AAE">
        <w:t>hun visie op de equipevorm in het schermen en naar de competitiemogelijkheden daarin. Daar zijn</w:t>
      </w:r>
      <w:r w:rsidRPr="00CD2AAE">
        <w:t xml:space="preserve"> zaken uit voort </w:t>
      </w:r>
      <w:r w:rsidR="00746DA1" w:rsidRPr="00CD2AAE">
        <w:t>gekomen die meegenomen zijn in de besluitvorming</w:t>
      </w:r>
      <w:r w:rsidRPr="00CD2AAE">
        <w:t xml:space="preserve">. </w:t>
      </w:r>
    </w:p>
    <w:p w:rsidR="00F269BC" w:rsidRPr="00CD2AAE" w:rsidRDefault="00F269BC" w:rsidP="0063684F">
      <w:pPr>
        <w:pStyle w:val="Geenafstand"/>
        <w:jc w:val="both"/>
        <w:rPr>
          <w:lang w:val="nl-NL"/>
        </w:rPr>
      </w:pPr>
    </w:p>
    <w:p w:rsidR="00C7785C" w:rsidRPr="00CD2AAE" w:rsidRDefault="00B94F96" w:rsidP="0063684F">
      <w:pPr>
        <w:pStyle w:val="Geenafstand"/>
        <w:jc w:val="both"/>
        <w:rPr>
          <w:lang w:val="nl-NL"/>
        </w:rPr>
      </w:pPr>
      <w:r w:rsidRPr="00CD2AAE">
        <w:rPr>
          <w:lang w:val="nl-NL"/>
        </w:rPr>
        <w:t>Een van de conclusies uit de enquêtes is dat 80</w:t>
      </w:r>
      <w:r w:rsidR="00D105E0" w:rsidRPr="00CD2AAE">
        <w:rPr>
          <w:lang w:val="nl-NL"/>
        </w:rPr>
        <w:t>%</w:t>
      </w:r>
      <w:r w:rsidR="00821E1D" w:rsidRPr="00CD2AAE">
        <w:rPr>
          <w:lang w:val="nl-NL"/>
        </w:rPr>
        <w:t xml:space="preserve"> van de van de ondervraagde</w:t>
      </w:r>
      <w:r w:rsidRPr="00CD2AAE">
        <w:rPr>
          <w:lang w:val="nl-NL"/>
        </w:rPr>
        <w:t xml:space="preserve">n het </w:t>
      </w:r>
      <w:r w:rsidR="00821E1D" w:rsidRPr="00CD2AAE">
        <w:rPr>
          <w:lang w:val="nl-NL"/>
        </w:rPr>
        <w:t>leuk</w:t>
      </w:r>
      <w:r w:rsidR="004E3CCB">
        <w:rPr>
          <w:lang w:val="nl-NL"/>
        </w:rPr>
        <w:t xml:space="preserve"> vindt</w:t>
      </w:r>
      <w:r w:rsidR="00821E1D" w:rsidRPr="00CD2AAE">
        <w:rPr>
          <w:lang w:val="nl-NL"/>
        </w:rPr>
        <w:t xml:space="preserve"> om aan een jeugdequipecompetitie</w:t>
      </w:r>
      <w:r w:rsidR="00CF371D">
        <w:rPr>
          <w:lang w:val="nl-NL"/>
        </w:rPr>
        <w:t xml:space="preserve"> </w:t>
      </w:r>
      <w:r w:rsidR="00821E1D" w:rsidRPr="00CD2AAE">
        <w:rPr>
          <w:lang w:val="nl-NL"/>
        </w:rPr>
        <w:t xml:space="preserve">mee te doen. Maar tegelijkertijd is 61% </w:t>
      </w:r>
      <w:r w:rsidRPr="00CD2AAE">
        <w:rPr>
          <w:lang w:val="nl-NL"/>
        </w:rPr>
        <w:t xml:space="preserve">van de jongeren </w:t>
      </w:r>
      <w:r w:rsidR="00821E1D" w:rsidRPr="00CD2AAE">
        <w:rPr>
          <w:lang w:val="nl-NL"/>
        </w:rPr>
        <w:t>te druk</w:t>
      </w:r>
      <w:r w:rsidRPr="00CD2AAE">
        <w:rPr>
          <w:lang w:val="nl-NL"/>
        </w:rPr>
        <w:t xml:space="preserve"> met school en andere activiteiten om </w:t>
      </w:r>
      <w:r w:rsidR="00821E1D" w:rsidRPr="00CD2AAE">
        <w:rPr>
          <w:lang w:val="nl-NL"/>
        </w:rPr>
        <w:t>vaker in de week te schermen.</w:t>
      </w:r>
      <w:r w:rsidRPr="00CD2AAE">
        <w:rPr>
          <w:lang w:val="nl-NL"/>
        </w:rPr>
        <w:t xml:space="preserve"> </w:t>
      </w:r>
      <w:r w:rsidR="00BF799A">
        <w:rPr>
          <w:lang w:val="nl-NL"/>
        </w:rPr>
        <w:t>Hierdoor zullen niet alle jeugdleden mee</w:t>
      </w:r>
      <w:r w:rsidR="00C7785C" w:rsidRPr="00CD2AAE">
        <w:rPr>
          <w:lang w:val="nl-NL"/>
        </w:rPr>
        <w:t xml:space="preserve">doen aan de competitie. De jongeren </w:t>
      </w:r>
      <w:r w:rsidR="00C018AC">
        <w:rPr>
          <w:lang w:val="nl-NL"/>
        </w:rPr>
        <w:t>moeten</w:t>
      </w:r>
      <w:r w:rsidR="00C7785C" w:rsidRPr="00CD2AAE">
        <w:rPr>
          <w:lang w:val="nl-NL"/>
        </w:rPr>
        <w:t xml:space="preserve"> dus in de toekomst kiezen tussen schermen en de andere activiteiten, als de nieuwe competitie gaat beginnen. </w:t>
      </w:r>
    </w:p>
    <w:p w:rsidR="00C7785C" w:rsidRPr="00CD2AAE" w:rsidRDefault="00C7785C" w:rsidP="0063684F">
      <w:pPr>
        <w:pStyle w:val="Geenafstand"/>
        <w:jc w:val="both"/>
        <w:rPr>
          <w:lang w:val="nl-NL"/>
        </w:rPr>
      </w:pPr>
    </w:p>
    <w:p w:rsidR="00821E1D" w:rsidRPr="00CD2AAE" w:rsidRDefault="00821E1D" w:rsidP="0063684F">
      <w:pPr>
        <w:pStyle w:val="Geenafstand"/>
        <w:jc w:val="both"/>
        <w:rPr>
          <w:lang w:val="nl-NL"/>
        </w:rPr>
      </w:pPr>
      <w:r w:rsidRPr="00CD2AAE">
        <w:rPr>
          <w:lang w:val="nl-NL"/>
        </w:rPr>
        <w:t>Er zijn</w:t>
      </w:r>
      <w:r w:rsidR="00B94F96" w:rsidRPr="00CD2AAE">
        <w:rPr>
          <w:lang w:val="nl-NL"/>
        </w:rPr>
        <w:t xml:space="preserve"> ook</w:t>
      </w:r>
      <w:r w:rsidRPr="00CD2AAE">
        <w:rPr>
          <w:lang w:val="nl-NL"/>
        </w:rPr>
        <w:t xml:space="preserve"> nog wel bezwaren vanuit de kleinere clubs, omdat die clubs te weinig leden </w:t>
      </w:r>
      <w:r w:rsidR="00B94F96" w:rsidRPr="00CD2AAE">
        <w:rPr>
          <w:lang w:val="nl-NL"/>
        </w:rPr>
        <w:t xml:space="preserve">zeggen te </w:t>
      </w:r>
      <w:r w:rsidRPr="00CD2AAE">
        <w:rPr>
          <w:lang w:val="nl-NL"/>
        </w:rPr>
        <w:t>hebben voor een gelijkwaardig team of geen middelen (geld, tijd, locatie) hebben om aan zo’n competitie mee te kunnen doen. Vooral de locaties zijn lastig te regelen voor de</w:t>
      </w:r>
      <w:r w:rsidR="00F269BC" w:rsidRPr="00CD2AAE">
        <w:rPr>
          <w:lang w:val="nl-NL"/>
        </w:rPr>
        <w:t xml:space="preserve"> meeste</w:t>
      </w:r>
      <w:r w:rsidRPr="00CD2AAE">
        <w:rPr>
          <w:lang w:val="nl-NL"/>
        </w:rPr>
        <w:t xml:space="preserve"> clubs, omdat de locaties vaak de hele week al bezet zijn door andere (sport-)</w:t>
      </w:r>
      <w:r w:rsidR="00B94F96" w:rsidRPr="00CD2AAE">
        <w:rPr>
          <w:lang w:val="nl-NL"/>
        </w:rPr>
        <w:t xml:space="preserve"> </w:t>
      </w:r>
      <w:r w:rsidRPr="00CD2AAE">
        <w:rPr>
          <w:lang w:val="nl-NL"/>
        </w:rPr>
        <w:t xml:space="preserve">activiteiten. </w:t>
      </w:r>
    </w:p>
    <w:p w:rsidR="00564F3D" w:rsidRPr="00CD2AAE" w:rsidRDefault="00564F3D" w:rsidP="0063684F">
      <w:pPr>
        <w:pStyle w:val="Geenafstand"/>
        <w:jc w:val="both"/>
        <w:rPr>
          <w:lang w:val="nl-NL"/>
        </w:rPr>
      </w:pPr>
    </w:p>
    <w:p w:rsidR="00564F3D" w:rsidRPr="00CD2AAE" w:rsidRDefault="00564F3D" w:rsidP="00564F3D">
      <w:pPr>
        <w:pStyle w:val="Geenafstand"/>
        <w:jc w:val="both"/>
        <w:rPr>
          <w:lang w:val="nl-NL"/>
        </w:rPr>
      </w:pPr>
      <w:r w:rsidRPr="00CD2AAE">
        <w:rPr>
          <w:lang w:val="nl-NL"/>
        </w:rPr>
        <w:t xml:space="preserve">Het derde hoofdstuk betrof onderzoek naar de organisatie van een competitie. Er zijn interviews gehouden met vier sportbonden. Deze gaven een goede indruk van hoe hun competities georganiseerd zijn. De geïnterviewden merken dat hun ledenaantallen teruglopen en doen verschillende activiteiten naast de trainingen en wedstrijden om de binding met de leden aan te gaan en te behouden. </w:t>
      </w:r>
    </w:p>
    <w:p w:rsidR="00564F3D" w:rsidRPr="00CD2AAE" w:rsidRDefault="00564F3D" w:rsidP="00564F3D">
      <w:pPr>
        <w:pStyle w:val="Geenafstand"/>
        <w:jc w:val="both"/>
        <w:rPr>
          <w:lang w:val="nl-NL"/>
        </w:rPr>
      </w:pPr>
    </w:p>
    <w:p w:rsidR="00564F3D" w:rsidRPr="00CD2AAE" w:rsidRDefault="00564F3D" w:rsidP="00564F3D">
      <w:pPr>
        <w:pStyle w:val="Geenafstand"/>
        <w:jc w:val="both"/>
        <w:rPr>
          <w:lang w:val="nl-NL"/>
        </w:rPr>
      </w:pPr>
      <w:r w:rsidRPr="00CD2AAE">
        <w:rPr>
          <w:lang w:val="nl-NL"/>
        </w:rPr>
        <w:t>Ook met de opzet van de competitie luisteren ze steeds meer naar hun leden en leveren meer maatwerk door andere competitievormen aan te bieden. De tafeltennis- en badmintonbond besteden de competitie-indeling uit aan regio-coördinatoren op vrijwillige basis, de squash- en golfbond hebben daar een werknemer voor op kantoor.  De bonden geven aan dat er wel nadelen aan de competities zitten, maar dat die niet opwegen tegen de voordelen die het biedt.</w:t>
      </w:r>
    </w:p>
    <w:p w:rsidR="00821E1D" w:rsidRPr="00CD2AAE" w:rsidRDefault="00821E1D" w:rsidP="0063684F">
      <w:pPr>
        <w:pStyle w:val="Geenafstand"/>
        <w:jc w:val="both"/>
        <w:rPr>
          <w:lang w:val="nl-NL"/>
        </w:rPr>
      </w:pPr>
    </w:p>
    <w:p w:rsidR="00821E1D" w:rsidRPr="00CD2AAE" w:rsidRDefault="00821E1D" w:rsidP="0063684F">
      <w:pPr>
        <w:pStyle w:val="Geenafstand"/>
        <w:jc w:val="both"/>
        <w:rPr>
          <w:lang w:val="nl-NL"/>
        </w:rPr>
      </w:pPr>
      <w:r w:rsidRPr="00CD2AAE">
        <w:rPr>
          <w:lang w:val="nl-NL"/>
        </w:rPr>
        <w:t xml:space="preserve">Er </w:t>
      </w:r>
      <w:r w:rsidR="00564F3D" w:rsidRPr="00CD2AAE">
        <w:rPr>
          <w:lang w:val="nl-NL"/>
        </w:rPr>
        <w:t>waren</w:t>
      </w:r>
      <w:r w:rsidRPr="00CD2AAE">
        <w:rPr>
          <w:lang w:val="nl-NL"/>
        </w:rPr>
        <w:t xml:space="preserve"> </w:t>
      </w:r>
      <w:r w:rsidR="00564F3D" w:rsidRPr="00CD2AAE">
        <w:rPr>
          <w:lang w:val="nl-NL"/>
        </w:rPr>
        <w:t xml:space="preserve">na de enquête </w:t>
      </w:r>
      <w:r w:rsidRPr="00CD2AAE">
        <w:rPr>
          <w:lang w:val="nl-NL"/>
        </w:rPr>
        <w:t xml:space="preserve">nog wel </w:t>
      </w:r>
      <w:r w:rsidR="00564F3D" w:rsidRPr="00CD2AAE">
        <w:rPr>
          <w:lang w:val="nl-NL"/>
        </w:rPr>
        <w:t>een aantal discussiepunten over</w:t>
      </w:r>
      <w:r w:rsidRPr="00CD2AAE">
        <w:rPr>
          <w:lang w:val="nl-NL"/>
        </w:rPr>
        <w:t xml:space="preserve">, omdat de </w:t>
      </w:r>
      <w:r w:rsidR="00C7785C" w:rsidRPr="00CD2AAE">
        <w:rPr>
          <w:lang w:val="nl-NL"/>
        </w:rPr>
        <w:t>verenigings</w:t>
      </w:r>
      <w:r w:rsidRPr="00CD2AAE">
        <w:rPr>
          <w:lang w:val="nl-NL"/>
        </w:rPr>
        <w:t>bestuurders en jeugdleden niet op één lijn zitten</w:t>
      </w:r>
      <w:r w:rsidR="00564F3D" w:rsidRPr="00CD2AAE">
        <w:rPr>
          <w:lang w:val="nl-NL"/>
        </w:rPr>
        <w:t>. Deze onderwerpen waren bijvoorbeeld de</w:t>
      </w:r>
      <w:r w:rsidR="00B94F96" w:rsidRPr="00CD2AAE">
        <w:rPr>
          <w:lang w:val="nl-NL"/>
        </w:rPr>
        <w:t xml:space="preserve"> speeldag, </w:t>
      </w:r>
      <w:r w:rsidR="00564F3D" w:rsidRPr="00CD2AAE">
        <w:rPr>
          <w:lang w:val="nl-NL"/>
        </w:rPr>
        <w:t xml:space="preserve">welke competitievorm het moet worden, hoe zo’n competitiedag eruit gaat zien en de </w:t>
      </w:r>
      <w:r w:rsidR="00B94F96" w:rsidRPr="00CD2AAE">
        <w:rPr>
          <w:lang w:val="nl-NL"/>
        </w:rPr>
        <w:t>teamindeling</w:t>
      </w:r>
      <w:r w:rsidR="00564F3D" w:rsidRPr="00CD2AAE">
        <w:rPr>
          <w:lang w:val="nl-NL"/>
        </w:rPr>
        <w:t xml:space="preserve">. </w:t>
      </w:r>
      <w:r w:rsidRPr="00CD2AAE">
        <w:rPr>
          <w:lang w:val="nl-NL"/>
        </w:rPr>
        <w:t>In een fo</w:t>
      </w:r>
      <w:r w:rsidR="00B94F96" w:rsidRPr="00CD2AAE">
        <w:rPr>
          <w:lang w:val="nl-NL"/>
        </w:rPr>
        <w:t>c</w:t>
      </w:r>
      <w:r w:rsidR="00C7785C" w:rsidRPr="00CD2AAE">
        <w:rPr>
          <w:lang w:val="nl-NL"/>
        </w:rPr>
        <w:t xml:space="preserve">usgroep werd erop teruggekomen en zijn die onderwerpen nogmaals bediscussieerd. </w:t>
      </w:r>
    </w:p>
    <w:p w:rsidR="00C7785C" w:rsidRPr="00CD2AAE" w:rsidRDefault="00C7785C" w:rsidP="0063684F">
      <w:pPr>
        <w:pStyle w:val="Geenafstand"/>
        <w:jc w:val="both"/>
        <w:rPr>
          <w:lang w:val="nl-NL"/>
        </w:rPr>
      </w:pPr>
    </w:p>
    <w:p w:rsidR="00C7785C" w:rsidRPr="00CD2AAE" w:rsidRDefault="00C7785C" w:rsidP="0063684F">
      <w:pPr>
        <w:pStyle w:val="Geenafstand"/>
        <w:jc w:val="both"/>
        <w:rPr>
          <w:lang w:val="nl-NL"/>
        </w:rPr>
      </w:pPr>
      <w:r w:rsidRPr="00CD2AAE">
        <w:rPr>
          <w:lang w:val="nl-NL"/>
        </w:rPr>
        <w:t xml:space="preserve">Uitkomst van dit hele onderzoek is dat er in januari 2017 een pilot </w:t>
      </w:r>
      <w:r w:rsidR="00250412" w:rsidRPr="00CD2AAE">
        <w:rPr>
          <w:lang w:val="nl-NL"/>
        </w:rPr>
        <w:t xml:space="preserve">voor de jeugdequipecompetitie </w:t>
      </w:r>
      <w:r w:rsidRPr="00CD2AAE">
        <w:rPr>
          <w:lang w:val="nl-NL"/>
        </w:rPr>
        <w:t>wordt gestart met alle schermclubs die mee willen doen. De voorbereidingen daarvoor zijn al in september 2016 begonnen</w:t>
      </w:r>
      <w:r w:rsidR="00250412" w:rsidRPr="00CD2AAE">
        <w:rPr>
          <w:lang w:val="nl-NL"/>
        </w:rPr>
        <w:t xml:space="preserve"> door het informeren van de schermclubs en de inschrijving te starten.</w:t>
      </w:r>
    </w:p>
    <w:p w:rsidR="00E13099" w:rsidRPr="00CD2AAE" w:rsidRDefault="00E13099">
      <w:pPr>
        <w:rPr>
          <w:rFonts w:eastAsiaTheme="majorEastAsia" w:cstheme="majorBidi"/>
          <w:color w:val="FF0000"/>
          <w:sz w:val="32"/>
          <w:szCs w:val="32"/>
        </w:rPr>
      </w:pPr>
      <w:r w:rsidRPr="00CD2AAE">
        <w:rPr>
          <w:color w:val="FF0000"/>
        </w:rPr>
        <w:br w:type="page"/>
      </w:r>
    </w:p>
    <w:p w:rsidR="00E13099" w:rsidRPr="00CD2AAE" w:rsidRDefault="00E13099" w:rsidP="00180BBC">
      <w:pPr>
        <w:pStyle w:val="Kop1"/>
      </w:pPr>
      <w:bookmarkStart w:id="4" w:name="_Toc469429649"/>
      <w:r w:rsidRPr="00CD2AAE">
        <w:rPr>
          <w:rFonts w:asciiTheme="minorHAnsi" w:hAnsiTheme="minorHAnsi"/>
        </w:rPr>
        <w:lastRenderedPageBreak/>
        <w:t>Inleiding</w:t>
      </w:r>
      <w:bookmarkEnd w:id="4"/>
    </w:p>
    <w:p w:rsidR="005A05F0" w:rsidRPr="00CD2AAE" w:rsidRDefault="00E13099" w:rsidP="001A5F2A">
      <w:pPr>
        <w:pStyle w:val="Geenafstand"/>
        <w:jc w:val="both"/>
        <w:rPr>
          <w:lang w:val="nl-NL"/>
        </w:rPr>
      </w:pPr>
      <w:r w:rsidRPr="00CD2AAE">
        <w:rPr>
          <w:lang w:val="nl-NL"/>
        </w:rPr>
        <w:t xml:space="preserve">Om een goed onderzoek uit te voeren, is een goede voorbereiding van belang. Het eerste hoofdstuk van </w:t>
      </w:r>
      <w:r w:rsidR="00180BBC" w:rsidRPr="00CD2AAE">
        <w:rPr>
          <w:lang w:val="nl-NL"/>
        </w:rPr>
        <w:t>deze scriptie is het vooronderzoek</w:t>
      </w:r>
      <w:r w:rsidRPr="00CD2AAE">
        <w:rPr>
          <w:lang w:val="nl-NL"/>
        </w:rPr>
        <w:t xml:space="preserve"> </w:t>
      </w:r>
      <w:r w:rsidR="00180BBC" w:rsidRPr="00CD2AAE">
        <w:rPr>
          <w:lang w:val="nl-NL"/>
        </w:rPr>
        <w:t xml:space="preserve">met daarin een samenvatting van de </w:t>
      </w:r>
      <w:r w:rsidRPr="00CD2AAE">
        <w:rPr>
          <w:lang w:val="nl-NL"/>
        </w:rPr>
        <w:t>interne</w:t>
      </w:r>
      <w:r w:rsidR="00DA375E" w:rsidRPr="00CD2AAE">
        <w:rPr>
          <w:lang w:val="nl-NL"/>
        </w:rPr>
        <w:t xml:space="preserve"> (wat is de KNAS en wat doet het)</w:t>
      </w:r>
      <w:r w:rsidR="00180BBC" w:rsidRPr="00CD2AAE">
        <w:rPr>
          <w:lang w:val="nl-NL"/>
        </w:rPr>
        <w:t xml:space="preserve"> en externe</w:t>
      </w:r>
      <w:r w:rsidRPr="00CD2AAE">
        <w:rPr>
          <w:lang w:val="nl-NL"/>
        </w:rPr>
        <w:t xml:space="preserve"> </w:t>
      </w:r>
      <w:r w:rsidR="005A05F0" w:rsidRPr="00CD2AAE">
        <w:rPr>
          <w:lang w:val="nl-NL"/>
        </w:rPr>
        <w:t>analyse</w:t>
      </w:r>
      <w:r w:rsidR="00DA375E" w:rsidRPr="00CD2AAE">
        <w:rPr>
          <w:lang w:val="nl-NL"/>
        </w:rPr>
        <w:t xml:space="preserve"> (ontwikkelingen binnen en buiten de schermwereld rondom competities</w:t>
      </w:r>
      <w:r w:rsidR="005A05F0" w:rsidRPr="00CD2AAE">
        <w:rPr>
          <w:lang w:val="nl-NL"/>
        </w:rPr>
        <w:t>, stakeholders</w:t>
      </w:r>
      <w:r w:rsidR="00DA375E" w:rsidRPr="00CD2AAE">
        <w:rPr>
          <w:lang w:val="nl-NL"/>
        </w:rPr>
        <w:t>) uit het plan van aanpak</w:t>
      </w:r>
      <w:r w:rsidR="007A2D00">
        <w:rPr>
          <w:lang w:val="nl-NL"/>
        </w:rPr>
        <w:t xml:space="preserve"> (zie bijlage 14)</w:t>
      </w:r>
      <w:r w:rsidR="00DA375E" w:rsidRPr="00CD2AAE">
        <w:rPr>
          <w:lang w:val="nl-NL"/>
        </w:rPr>
        <w:t>.</w:t>
      </w:r>
      <w:r w:rsidR="005A05F0" w:rsidRPr="00CD2AAE">
        <w:rPr>
          <w:lang w:val="nl-NL"/>
        </w:rPr>
        <w:t xml:space="preserve"> </w:t>
      </w:r>
    </w:p>
    <w:p w:rsidR="00E13099" w:rsidRPr="00CD2AAE" w:rsidRDefault="00E13099" w:rsidP="001A5F2A">
      <w:pPr>
        <w:pStyle w:val="Geenafstand"/>
        <w:jc w:val="both"/>
        <w:rPr>
          <w:i/>
          <w:lang w:val="nl-NL"/>
        </w:rPr>
      </w:pPr>
      <w:r w:rsidRPr="00CD2AAE">
        <w:rPr>
          <w:lang w:val="nl-NL"/>
        </w:rPr>
        <w:br/>
      </w:r>
      <w:r w:rsidR="005A05F0" w:rsidRPr="00CD2AAE">
        <w:rPr>
          <w:lang w:val="nl-NL"/>
        </w:rPr>
        <w:t xml:space="preserve">In hoofdstuk </w:t>
      </w:r>
      <w:r w:rsidR="008C706B" w:rsidRPr="00CD2AAE">
        <w:rPr>
          <w:lang w:val="nl-NL"/>
        </w:rPr>
        <w:t>twee</w:t>
      </w:r>
      <w:r w:rsidRPr="00CD2AAE">
        <w:rPr>
          <w:lang w:val="nl-NL"/>
        </w:rPr>
        <w:t xml:space="preserve"> wordt de reden van dit rapport besproken: de vraagstelling van het onderzoek. Via de aanleiding van het probleem en de historie van het vraagstuk, komt de onderzoeksvraag naar voren. Daarna wordt er een doelstelling uitgesproken en de deelvragen</w:t>
      </w:r>
      <w:r w:rsidR="00F269BC" w:rsidRPr="00CD2AAE">
        <w:rPr>
          <w:lang w:val="nl-NL"/>
        </w:rPr>
        <w:t xml:space="preserve"> geformuleerd</w:t>
      </w:r>
      <w:r w:rsidRPr="00CD2AAE">
        <w:rPr>
          <w:lang w:val="nl-NL"/>
        </w:rPr>
        <w:t xml:space="preserve"> om de onderzoeksvraag te ondersteunen. </w:t>
      </w:r>
    </w:p>
    <w:p w:rsidR="00E13099" w:rsidRPr="00CD2AAE" w:rsidRDefault="00E13099" w:rsidP="001A5F2A">
      <w:pPr>
        <w:pStyle w:val="Geenafstand"/>
        <w:jc w:val="both"/>
        <w:rPr>
          <w:lang w:val="nl-NL"/>
        </w:rPr>
      </w:pPr>
    </w:p>
    <w:p w:rsidR="005A05F0" w:rsidRPr="00CD2AAE" w:rsidRDefault="00E13099" w:rsidP="001A5F2A">
      <w:pPr>
        <w:pStyle w:val="Geenafstand"/>
        <w:jc w:val="both"/>
        <w:rPr>
          <w:lang w:val="nl-NL"/>
        </w:rPr>
      </w:pPr>
      <w:r w:rsidRPr="00CD2AAE">
        <w:rPr>
          <w:lang w:val="nl-NL"/>
        </w:rPr>
        <w:t>Hoofdstuk</w:t>
      </w:r>
      <w:r w:rsidR="005A05F0" w:rsidRPr="00CD2AAE">
        <w:rPr>
          <w:lang w:val="nl-NL"/>
        </w:rPr>
        <w:t xml:space="preserve"> drie is de onderzoeksopzet met daarbij per deelvraag aangegeven wat de </w:t>
      </w:r>
      <w:r w:rsidRPr="00CD2AAE">
        <w:rPr>
          <w:lang w:val="nl-NL"/>
        </w:rPr>
        <w:t>theor</w:t>
      </w:r>
      <w:r w:rsidR="005A05F0" w:rsidRPr="00CD2AAE">
        <w:rPr>
          <w:lang w:val="nl-NL"/>
        </w:rPr>
        <w:t>i</w:t>
      </w:r>
      <w:r w:rsidRPr="00CD2AAE">
        <w:rPr>
          <w:lang w:val="nl-NL"/>
        </w:rPr>
        <w:t>e</w:t>
      </w:r>
      <w:r w:rsidR="005A05F0" w:rsidRPr="00CD2AAE">
        <w:rPr>
          <w:lang w:val="nl-NL"/>
        </w:rPr>
        <w:t xml:space="preserve"> is die daarbij gebruikt wordt</w:t>
      </w:r>
      <w:r w:rsidRPr="00CD2AAE">
        <w:rPr>
          <w:lang w:val="nl-NL"/>
        </w:rPr>
        <w:t xml:space="preserve">. In dit hoofdstuk is tevens de waarborging voor validiteit en betrouwbaarheid van het uit </w:t>
      </w:r>
      <w:r w:rsidR="005A05F0" w:rsidRPr="00CD2AAE">
        <w:rPr>
          <w:lang w:val="nl-NL"/>
        </w:rPr>
        <w:t xml:space="preserve">te voeren onderzoek opgenomen. </w:t>
      </w:r>
    </w:p>
    <w:p w:rsidR="005A05F0" w:rsidRPr="00CD2AAE" w:rsidRDefault="005A05F0" w:rsidP="001A5F2A">
      <w:pPr>
        <w:pStyle w:val="Geenafstand"/>
        <w:jc w:val="both"/>
        <w:rPr>
          <w:color w:val="FF0000"/>
          <w:lang w:val="nl-NL"/>
        </w:rPr>
      </w:pPr>
    </w:p>
    <w:p w:rsidR="003F219B" w:rsidRPr="00CD2AAE" w:rsidRDefault="005A05F0" w:rsidP="001A5F2A">
      <w:pPr>
        <w:pStyle w:val="Geenafstand"/>
        <w:jc w:val="both"/>
        <w:rPr>
          <w:lang w:val="nl-NL"/>
        </w:rPr>
      </w:pPr>
      <w:r w:rsidRPr="00CD2AAE">
        <w:rPr>
          <w:lang w:val="nl-NL"/>
        </w:rPr>
        <w:t>Daarna begint de uitwerking van het onderzoek</w:t>
      </w:r>
      <w:r w:rsidR="008978E7" w:rsidRPr="00CD2AAE">
        <w:rPr>
          <w:lang w:val="nl-NL"/>
        </w:rPr>
        <w:t xml:space="preserve"> en worden de deelvragen beantwoord</w:t>
      </w:r>
      <w:r w:rsidR="00342D31" w:rsidRPr="00CD2AAE">
        <w:rPr>
          <w:lang w:val="nl-NL"/>
        </w:rPr>
        <w:t>. In hoofdstuk vier</w:t>
      </w:r>
      <w:r w:rsidRPr="00CD2AAE">
        <w:rPr>
          <w:lang w:val="nl-NL"/>
        </w:rPr>
        <w:t xml:space="preserve"> wordt de theorie over</w:t>
      </w:r>
      <w:r w:rsidR="00573580" w:rsidRPr="00CD2AAE">
        <w:rPr>
          <w:lang w:val="nl-NL"/>
        </w:rPr>
        <w:t xml:space="preserve"> relatiemarketing en</w:t>
      </w:r>
      <w:r w:rsidRPr="00CD2AAE">
        <w:rPr>
          <w:lang w:val="nl-NL"/>
        </w:rPr>
        <w:t xml:space="preserve"> ledenbinding besproken en wat de KNAS </w:t>
      </w:r>
      <w:r w:rsidR="00573580" w:rsidRPr="00CD2AAE">
        <w:rPr>
          <w:lang w:val="nl-NL"/>
        </w:rPr>
        <w:t>daarmee</w:t>
      </w:r>
      <w:r w:rsidR="00D402BB" w:rsidRPr="00CD2AAE">
        <w:rPr>
          <w:lang w:val="nl-NL"/>
        </w:rPr>
        <w:t xml:space="preserve"> </w:t>
      </w:r>
      <w:r w:rsidR="00F269BC" w:rsidRPr="00CD2AAE">
        <w:rPr>
          <w:lang w:val="nl-NL"/>
        </w:rPr>
        <w:t>kan</w:t>
      </w:r>
      <w:r w:rsidRPr="00CD2AAE">
        <w:rPr>
          <w:lang w:val="nl-NL"/>
        </w:rPr>
        <w:t xml:space="preserve"> doen. In hoofdstuk </w:t>
      </w:r>
      <w:r w:rsidR="00342D31" w:rsidRPr="00CD2AAE">
        <w:rPr>
          <w:lang w:val="nl-NL"/>
        </w:rPr>
        <w:t>vijf</w:t>
      </w:r>
      <w:r w:rsidR="003F219B" w:rsidRPr="00CD2AAE">
        <w:rPr>
          <w:lang w:val="nl-NL"/>
        </w:rPr>
        <w:t xml:space="preserve"> worden de resultaten van de </w:t>
      </w:r>
      <w:r w:rsidR="005E0302" w:rsidRPr="00CD2AAE">
        <w:rPr>
          <w:lang w:val="nl-NL"/>
        </w:rPr>
        <w:t>enquêtes</w:t>
      </w:r>
      <w:r w:rsidR="003F219B" w:rsidRPr="00CD2AAE">
        <w:rPr>
          <w:lang w:val="nl-NL"/>
        </w:rPr>
        <w:t xml:space="preserve"> besproken</w:t>
      </w:r>
      <w:r w:rsidR="00D402BB" w:rsidRPr="00CD2AAE">
        <w:rPr>
          <w:lang w:val="nl-NL"/>
        </w:rPr>
        <w:t xml:space="preserve">. </w:t>
      </w:r>
      <w:r w:rsidR="00342D31" w:rsidRPr="00CD2AAE">
        <w:rPr>
          <w:lang w:val="nl-NL"/>
        </w:rPr>
        <w:t>Hoofdstuk zes bevat de resultaten van de gehouden interviews met verschillende sportbonden</w:t>
      </w:r>
      <w:r w:rsidR="00D04268" w:rsidRPr="00CD2AAE">
        <w:rPr>
          <w:lang w:val="nl-NL"/>
        </w:rPr>
        <w:t>. En in h</w:t>
      </w:r>
      <w:r w:rsidR="003F219B" w:rsidRPr="00CD2AAE">
        <w:rPr>
          <w:lang w:val="nl-NL"/>
        </w:rPr>
        <w:t>oofdstuk 7</w:t>
      </w:r>
      <w:r w:rsidR="00D04268" w:rsidRPr="00CD2AAE">
        <w:rPr>
          <w:lang w:val="nl-NL"/>
        </w:rPr>
        <w:t xml:space="preserve"> wordt een competitiemodel geschetst en getoetst door een focusgroep.</w:t>
      </w:r>
    </w:p>
    <w:p w:rsidR="00D04268" w:rsidRPr="00CD2AAE" w:rsidRDefault="00D04268" w:rsidP="001A5F2A">
      <w:pPr>
        <w:pStyle w:val="Geenafstand"/>
        <w:jc w:val="both"/>
        <w:rPr>
          <w:color w:val="FF0000"/>
          <w:lang w:val="nl-NL"/>
        </w:rPr>
      </w:pPr>
    </w:p>
    <w:p w:rsidR="00D04268" w:rsidRPr="00CD2AAE" w:rsidRDefault="00D04268" w:rsidP="001A5F2A">
      <w:pPr>
        <w:pStyle w:val="Geenafstand"/>
        <w:jc w:val="both"/>
        <w:rPr>
          <w:lang w:val="nl-NL"/>
        </w:rPr>
      </w:pPr>
      <w:r w:rsidRPr="00CD2AAE">
        <w:rPr>
          <w:lang w:val="nl-NL"/>
        </w:rPr>
        <w:t>Tot slot worden dan de conclusies en aanbevelingen beschreven, gevolgd door een implicatie</w:t>
      </w:r>
      <w:r w:rsidR="0060192E" w:rsidRPr="00CD2AAE">
        <w:rPr>
          <w:lang w:val="nl-NL"/>
        </w:rPr>
        <w:t xml:space="preserve">plan, </w:t>
      </w:r>
      <w:r w:rsidR="00A91506" w:rsidRPr="00CD2AAE">
        <w:rPr>
          <w:lang w:val="nl-NL"/>
        </w:rPr>
        <w:t>waarin de organisatorische en financiële gevolgen beschreven</w:t>
      </w:r>
      <w:r w:rsidR="0060192E" w:rsidRPr="00CD2AAE">
        <w:rPr>
          <w:lang w:val="nl-NL"/>
        </w:rPr>
        <w:t>.</w:t>
      </w:r>
      <w:r w:rsidR="00846C1F" w:rsidRPr="00CD2AAE">
        <w:rPr>
          <w:lang w:val="nl-NL"/>
        </w:rPr>
        <w:t xml:space="preserve"> </w:t>
      </w:r>
    </w:p>
    <w:p w:rsidR="00E13099" w:rsidRPr="00CD2AAE" w:rsidRDefault="00E13099" w:rsidP="00E13099">
      <w:r w:rsidRPr="00CD2AAE">
        <w:t> </w:t>
      </w:r>
    </w:p>
    <w:p w:rsidR="00E13099" w:rsidRPr="00CD2AAE" w:rsidRDefault="00E13099">
      <w:pPr>
        <w:rPr>
          <w:rFonts w:eastAsiaTheme="majorEastAsia" w:cstheme="majorBidi"/>
          <w:sz w:val="32"/>
          <w:szCs w:val="32"/>
        </w:rPr>
      </w:pPr>
    </w:p>
    <w:p w:rsidR="0011563B" w:rsidRPr="00CD2AAE" w:rsidRDefault="0011563B">
      <w:pPr>
        <w:rPr>
          <w:rFonts w:eastAsiaTheme="majorEastAsia" w:cstheme="majorBidi"/>
          <w:color w:val="2E74B5" w:themeColor="accent1" w:themeShade="BF"/>
          <w:sz w:val="32"/>
          <w:szCs w:val="32"/>
        </w:rPr>
      </w:pPr>
      <w:bookmarkStart w:id="5" w:name="_Toc442701967"/>
      <w:r w:rsidRPr="00CD2AAE">
        <w:br w:type="page"/>
      </w:r>
    </w:p>
    <w:p w:rsidR="00AC3C8C" w:rsidRPr="00CD2AAE" w:rsidRDefault="0043179A" w:rsidP="006F7330">
      <w:pPr>
        <w:pStyle w:val="Kop1"/>
        <w:rPr>
          <w:rFonts w:asciiTheme="minorHAnsi" w:hAnsiTheme="minorHAnsi"/>
        </w:rPr>
      </w:pPr>
      <w:bookmarkStart w:id="6" w:name="_Toc442701976"/>
      <w:bookmarkStart w:id="7" w:name="_Toc469429650"/>
      <w:bookmarkEnd w:id="5"/>
      <w:r w:rsidRPr="00CD2AAE">
        <w:rPr>
          <w:rFonts w:asciiTheme="minorHAnsi" w:hAnsiTheme="minorHAnsi"/>
        </w:rPr>
        <w:lastRenderedPageBreak/>
        <w:t>H</w:t>
      </w:r>
      <w:r w:rsidR="0042685B" w:rsidRPr="00CD2AAE">
        <w:rPr>
          <w:rFonts w:asciiTheme="minorHAnsi" w:hAnsiTheme="minorHAnsi"/>
        </w:rPr>
        <w:t>oofdstuk 1</w:t>
      </w:r>
      <w:r w:rsidRPr="00CD2AAE">
        <w:rPr>
          <w:rFonts w:asciiTheme="minorHAnsi" w:hAnsiTheme="minorHAnsi"/>
        </w:rPr>
        <w:t xml:space="preserve">. </w:t>
      </w:r>
      <w:r w:rsidR="00781375" w:rsidRPr="00CD2AAE">
        <w:rPr>
          <w:rFonts w:asciiTheme="minorHAnsi" w:hAnsiTheme="minorHAnsi"/>
        </w:rPr>
        <w:t>Vooronderzoek</w:t>
      </w:r>
      <w:bookmarkEnd w:id="7"/>
    </w:p>
    <w:p w:rsidR="00F02ACA" w:rsidRPr="00CD2AAE" w:rsidRDefault="003F219B" w:rsidP="00F02ACA">
      <w:pPr>
        <w:spacing w:after="0"/>
        <w:jc w:val="both"/>
        <w:rPr>
          <w:rStyle w:val="apple-converted-space"/>
        </w:rPr>
      </w:pPr>
      <w:r w:rsidRPr="00CD2AAE">
        <w:rPr>
          <w:rStyle w:val="apple-converted-space"/>
        </w:rPr>
        <w:t>Dit hoofdstuk is een</w:t>
      </w:r>
      <w:r w:rsidR="00781375" w:rsidRPr="00CD2AAE">
        <w:rPr>
          <w:rStyle w:val="apple-converted-space"/>
        </w:rPr>
        <w:t xml:space="preserve"> samenvatti</w:t>
      </w:r>
      <w:r w:rsidR="001A5F2A" w:rsidRPr="00CD2AAE">
        <w:rPr>
          <w:rStyle w:val="apple-converted-space"/>
        </w:rPr>
        <w:t>ng van het plan van aanpak</w:t>
      </w:r>
      <w:r w:rsidR="007A2D00">
        <w:rPr>
          <w:rStyle w:val="apple-converted-space"/>
        </w:rPr>
        <w:t xml:space="preserve"> (zie bijlage 14)</w:t>
      </w:r>
      <w:r w:rsidR="001A5F2A" w:rsidRPr="00CD2AAE">
        <w:rPr>
          <w:rStyle w:val="apple-converted-space"/>
        </w:rPr>
        <w:t xml:space="preserve"> wat in april 2016</w:t>
      </w:r>
      <w:r w:rsidR="00781375" w:rsidRPr="00CD2AAE">
        <w:rPr>
          <w:rStyle w:val="apple-converted-space"/>
        </w:rPr>
        <w:t xml:space="preserve"> opgeleverd is. </w:t>
      </w:r>
      <w:r w:rsidR="00BC3876" w:rsidRPr="00CD2AAE">
        <w:rPr>
          <w:rStyle w:val="apple-converted-space"/>
        </w:rPr>
        <w:t>E</w:t>
      </w:r>
      <w:r w:rsidR="00D7250D" w:rsidRPr="00CD2AAE">
        <w:rPr>
          <w:rStyle w:val="apple-converted-space"/>
        </w:rPr>
        <w:t>r wordt aangevangen met een beschrijving van de</w:t>
      </w:r>
      <w:r w:rsidR="00781375" w:rsidRPr="00CD2AAE">
        <w:rPr>
          <w:rStyle w:val="apple-converted-space"/>
        </w:rPr>
        <w:t xml:space="preserve"> organisatie</w:t>
      </w:r>
      <w:r w:rsidR="00D7250D" w:rsidRPr="00CD2AAE">
        <w:rPr>
          <w:rStyle w:val="apple-converted-space"/>
        </w:rPr>
        <w:t xml:space="preserve"> KNAS</w:t>
      </w:r>
      <w:r w:rsidR="001A5F2A" w:rsidRPr="00CD2AAE">
        <w:rPr>
          <w:rStyle w:val="apple-converted-space"/>
        </w:rPr>
        <w:t>, met daarin aandacht voor het beleid, activiteiten en aandachtspunten</w:t>
      </w:r>
      <w:r w:rsidR="00D7250D" w:rsidRPr="00CD2AAE">
        <w:rPr>
          <w:rStyle w:val="apple-converted-space"/>
        </w:rPr>
        <w:t>. Daarna word</w:t>
      </w:r>
      <w:r w:rsidR="00781375" w:rsidRPr="00CD2AAE">
        <w:rPr>
          <w:rStyle w:val="apple-converted-space"/>
        </w:rPr>
        <w:t>t de ex</w:t>
      </w:r>
      <w:r w:rsidR="00D7250D" w:rsidRPr="00CD2AAE">
        <w:rPr>
          <w:rStyle w:val="apple-converted-space"/>
        </w:rPr>
        <w:t>t</w:t>
      </w:r>
      <w:r w:rsidR="000408BD" w:rsidRPr="00CD2AAE">
        <w:rPr>
          <w:rStyle w:val="apple-converted-space"/>
        </w:rPr>
        <w:t>erne omgeving beschreven</w:t>
      </w:r>
      <w:r w:rsidR="00732A33" w:rsidRPr="00CD2AAE">
        <w:rPr>
          <w:rStyle w:val="apple-converted-space"/>
        </w:rPr>
        <w:t>, met daarin een sportonderzoek, ontwikkelingen in competitiezaken binnen en buiten de schermsport en de stakeholders</w:t>
      </w:r>
      <w:r w:rsidR="00F02ACA" w:rsidRPr="00CD2AAE">
        <w:rPr>
          <w:rStyle w:val="apple-converted-space"/>
        </w:rPr>
        <w:t xml:space="preserve"> </w:t>
      </w:r>
      <w:r w:rsidR="00732A33" w:rsidRPr="00CD2AAE">
        <w:rPr>
          <w:rStyle w:val="apple-converted-space"/>
        </w:rPr>
        <w:t>van het onderzoek</w:t>
      </w:r>
      <w:r w:rsidR="00781375" w:rsidRPr="00CD2AAE">
        <w:rPr>
          <w:rStyle w:val="apple-converted-space"/>
        </w:rPr>
        <w:t>.</w:t>
      </w:r>
    </w:p>
    <w:p w:rsidR="009F1290" w:rsidRPr="00CD2AAE" w:rsidRDefault="009F1290" w:rsidP="00F02ACA">
      <w:pPr>
        <w:spacing w:after="0"/>
        <w:jc w:val="both"/>
      </w:pPr>
    </w:p>
    <w:p w:rsidR="009F1290" w:rsidRPr="00CD2AAE" w:rsidRDefault="009F1290" w:rsidP="009F1290">
      <w:pPr>
        <w:pStyle w:val="Kop2"/>
        <w:rPr>
          <w:rFonts w:asciiTheme="minorHAnsi" w:hAnsiTheme="minorHAnsi"/>
        </w:rPr>
      </w:pPr>
      <w:bookmarkStart w:id="8" w:name="_Toc469429651"/>
      <w:r w:rsidRPr="00CD2AAE">
        <w:rPr>
          <w:rFonts w:asciiTheme="minorHAnsi" w:hAnsiTheme="minorHAnsi"/>
        </w:rPr>
        <w:t>1.1</w:t>
      </w:r>
      <w:r w:rsidR="0069225F" w:rsidRPr="00CD2AAE">
        <w:rPr>
          <w:rFonts w:asciiTheme="minorHAnsi" w:hAnsiTheme="minorHAnsi"/>
        </w:rPr>
        <w:t>.</w:t>
      </w:r>
      <w:r w:rsidRPr="00CD2AAE">
        <w:rPr>
          <w:rFonts w:asciiTheme="minorHAnsi" w:hAnsiTheme="minorHAnsi"/>
        </w:rPr>
        <w:t xml:space="preserve"> Organisatie</w:t>
      </w:r>
      <w:bookmarkEnd w:id="8"/>
    </w:p>
    <w:p w:rsidR="009F1290" w:rsidRPr="00CD2AAE" w:rsidRDefault="009F1290" w:rsidP="00732A33">
      <w:pPr>
        <w:pStyle w:val="Geenafstand"/>
        <w:jc w:val="both"/>
        <w:rPr>
          <w:lang w:val="nl-NL"/>
        </w:rPr>
      </w:pPr>
      <w:r w:rsidRPr="00CD2AAE">
        <w:rPr>
          <w:rStyle w:val="apple-converted-space"/>
          <w:lang w:val="nl-NL"/>
        </w:rPr>
        <w:t>De sport schermen is in Nederland georganiseerd door de</w:t>
      </w:r>
      <w:r w:rsidRPr="00CD2AAE">
        <w:rPr>
          <w:lang w:val="nl-NL"/>
        </w:rPr>
        <w:t xml:space="preserve"> Koninklijke Nederlandse Algemene Schermbond. </w:t>
      </w:r>
      <w:sdt>
        <w:sdtPr>
          <w:rPr>
            <w:lang w:val="nl-NL"/>
          </w:rPr>
          <w:id w:val="166983347"/>
          <w:citation/>
        </w:sdtPr>
        <w:sdtContent>
          <w:r w:rsidRPr="00CD2AAE">
            <w:rPr>
              <w:lang w:val="nl-NL"/>
            </w:rPr>
            <w:fldChar w:fldCharType="begin"/>
          </w:r>
          <w:r w:rsidRPr="00CD2AAE">
            <w:rPr>
              <w:lang w:val="nl-NL"/>
            </w:rPr>
            <w:instrText xml:space="preserve"> CITATION Bon16 \l 1043 </w:instrText>
          </w:r>
          <w:r w:rsidRPr="00CD2AAE">
            <w:rPr>
              <w:lang w:val="nl-NL"/>
            </w:rPr>
            <w:fldChar w:fldCharType="separate"/>
          </w:r>
          <w:r w:rsidR="00EE05BD" w:rsidRPr="00EE05BD">
            <w:rPr>
              <w:noProof/>
              <w:lang w:val="nl-NL"/>
            </w:rPr>
            <w:t>(KNAS - Bond, 2016)</w:t>
          </w:r>
          <w:r w:rsidRPr="00CD2AAE">
            <w:rPr>
              <w:lang w:val="nl-NL"/>
            </w:rPr>
            <w:fldChar w:fldCharType="end"/>
          </w:r>
        </w:sdtContent>
      </w:sdt>
      <w:r w:rsidRPr="00CD2AAE">
        <w:rPr>
          <w:lang w:val="nl-NL"/>
        </w:rPr>
        <w:t xml:space="preserve">. De KNAS is op 1 februari 1908 opgericht als N.A.S.: Nederlandsche Amateur Schermbond en bestaat </w:t>
      </w:r>
      <w:r w:rsidR="00F02ACA" w:rsidRPr="00CD2AAE">
        <w:rPr>
          <w:lang w:val="nl-NL"/>
        </w:rPr>
        <w:t xml:space="preserve">op het moment van schrijven </w:t>
      </w:r>
      <w:r w:rsidRPr="00CD2AAE">
        <w:rPr>
          <w:lang w:val="nl-NL"/>
        </w:rPr>
        <w:t>dus 108 jaar. Het is als nationale sportbond lid van het NOC*NSF, EFC (Europese scherm confederatie) en de mondiale schermbond FIE.</w:t>
      </w:r>
    </w:p>
    <w:p w:rsidR="009F1290" w:rsidRPr="00CD2AAE" w:rsidRDefault="009F1290" w:rsidP="00732A33">
      <w:pPr>
        <w:spacing w:after="0"/>
        <w:jc w:val="both"/>
        <w:rPr>
          <w:color w:val="FF0000"/>
        </w:rPr>
      </w:pPr>
    </w:p>
    <w:p w:rsidR="009F1290" w:rsidRPr="00CD2AAE" w:rsidRDefault="009F1290" w:rsidP="00732A33">
      <w:pPr>
        <w:pStyle w:val="Geenafstand"/>
        <w:jc w:val="both"/>
        <w:rPr>
          <w:color w:val="FF0000"/>
          <w:lang w:val="nl-NL"/>
        </w:rPr>
      </w:pPr>
      <w:r w:rsidRPr="00CD2AAE">
        <w:rPr>
          <w:lang w:val="nl-NL"/>
        </w:rPr>
        <w:t xml:space="preserve">De KNAS bestaat als 'vereniging van verenigingen' uit 75 verenigingen. De grootte van de clubs varieert van 2 tot 170 leden, met in totaal 3069 aangesloten schermers in 2015. </w:t>
      </w:r>
      <w:sdt>
        <w:sdtPr>
          <w:rPr>
            <w:lang w:val="nl-NL"/>
          </w:rPr>
          <w:id w:val="-1666700272"/>
          <w:citation/>
        </w:sdtPr>
        <w:sdtContent>
          <w:r w:rsidRPr="00CD2AAE">
            <w:rPr>
              <w:lang w:val="nl-NL"/>
            </w:rPr>
            <w:fldChar w:fldCharType="begin"/>
          </w:r>
          <w:r w:rsidR="002306B3" w:rsidRPr="00CD2AAE">
            <w:rPr>
              <w:lang w:val="nl-NL"/>
            </w:rPr>
            <w:instrText xml:space="preserve">CITATION Onz16 \l 1043 </w:instrText>
          </w:r>
          <w:r w:rsidRPr="00CD2AAE">
            <w:rPr>
              <w:lang w:val="nl-NL"/>
            </w:rPr>
            <w:fldChar w:fldCharType="separate"/>
          </w:r>
          <w:r w:rsidR="00EE05BD" w:rsidRPr="00EE05BD">
            <w:rPr>
              <w:noProof/>
              <w:lang w:val="nl-NL"/>
            </w:rPr>
            <w:t>(OnzeRelaties, 2016)</w:t>
          </w:r>
          <w:r w:rsidRPr="00CD2AAE">
            <w:rPr>
              <w:lang w:val="nl-NL"/>
            </w:rPr>
            <w:fldChar w:fldCharType="end"/>
          </w:r>
        </w:sdtContent>
      </w:sdt>
      <w:r w:rsidRPr="00CD2AAE">
        <w:rPr>
          <w:color w:val="FF0000"/>
          <w:lang w:val="nl-NL"/>
        </w:rPr>
        <w:t xml:space="preserve"> </w:t>
      </w:r>
      <w:r w:rsidRPr="00CD2AAE">
        <w:rPr>
          <w:lang w:val="nl-NL"/>
        </w:rPr>
        <w:t>In bijlage 1 staat een overzicht van alle schermclubs met het aantal (jeugd)leden per club en in bijlage 2 zijn deze overzichtelijk gemaakt op een kaart van Nederland. Het organogram van de KNAS staat in bijlage 3.</w:t>
      </w:r>
    </w:p>
    <w:p w:rsidR="00D7250D" w:rsidRPr="00CD2AAE" w:rsidRDefault="00D7250D" w:rsidP="00827A1E">
      <w:pPr>
        <w:pStyle w:val="Geenafstand"/>
        <w:jc w:val="both"/>
        <w:rPr>
          <w:lang w:val="nl-NL"/>
        </w:rPr>
      </w:pPr>
      <w:r w:rsidRPr="00CD2AAE">
        <w:rPr>
          <w:lang w:val="nl-NL"/>
        </w:rPr>
        <w:br/>
        <w:t>De afgelopen acht jaar is de bond netto met ruim 500 leden gestegen.</w:t>
      </w:r>
      <w:r w:rsidR="001B244F" w:rsidRPr="00CD2AAE">
        <w:rPr>
          <w:lang w:val="nl-NL"/>
        </w:rPr>
        <w:t xml:space="preserve"> </w:t>
      </w:r>
      <w:sdt>
        <w:sdtPr>
          <w:rPr>
            <w:lang w:val="nl-NL"/>
          </w:rPr>
          <w:id w:val="714470550"/>
          <w:citation/>
        </w:sdtPr>
        <w:sdtContent>
          <w:r w:rsidR="00827A1E" w:rsidRPr="00CD2AAE">
            <w:rPr>
              <w:lang w:val="nl-NL"/>
            </w:rPr>
            <w:fldChar w:fldCharType="begin"/>
          </w:r>
          <w:r w:rsidR="00827A1E" w:rsidRPr="00CD2AAE">
            <w:rPr>
              <w:lang w:val="nl-NL"/>
            </w:rPr>
            <w:instrText xml:space="preserve">CITATION Onz16 \l 1043 </w:instrText>
          </w:r>
          <w:r w:rsidR="00827A1E" w:rsidRPr="00CD2AAE">
            <w:rPr>
              <w:lang w:val="nl-NL"/>
            </w:rPr>
            <w:fldChar w:fldCharType="separate"/>
          </w:r>
          <w:r w:rsidR="00EE05BD" w:rsidRPr="00EE05BD">
            <w:rPr>
              <w:noProof/>
              <w:lang w:val="nl-NL"/>
            </w:rPr>
            <w:t>(OnzeRelaties, 2016)</w:t>
          </w:r>
          <w:r w:rsidR="00827A1E" w:rsidRPr="00CD2AAE">
            <w:rPr>
              <w:lang w:val="nl-NL"/>
            </w:rPr>
            <w:fldChar w:fldCharType="end"/>
          </w:r>
        </w:sdtContent>
      </w:sdt>
      <w:r w:rsidR="00827A1E" w:rsidRPr="00CD2AAE">
        <w:rPr>
          <w:lang w:val="nl-NL"/>
        </w:rPr>
        <w:t xml:space="preserve"> </w:t>
      </w:r>
      <w:r w:rsidR="001B244F" w:rsidRPr="00CD2AAE">
        <w:rPr>
          <w:lang w:val="nl-NL"/>
        </w:rPr>
        <w:t xml:space="preserve">Dat ligt vooral aan de stijging </w:t>
      </w:r>
      <w:r w:rsidR="00827A1E" w:rsidRPr="00CD2AAE">
        <w:rPr>
          <w:lang w:val="nl-NL"/>
        </w:rPr>
        <w:t xml:space="preserve">in de jaren rondom </w:t>
      </w:r>
      <w:r w:rsidR="001B244F" w:rsidRPr="00CD2AAE">
        <w:rPr>
          <w:lang w:val="nl-NL"/>
        </w:rPr>
        <w:t xml:space="preserve">de </w:t>
      </w:r>
      <w:r w:rsidR="00827A1E" w:rsidRPr="00CD2AAE">
        <w:rPr>
          <w:lang w:val="nl-NL"/>
        </w:rPr>
        <w:t>Olympische Spelen van</w:t>
      </w:r>
      <w:r w:rsidR="001B244F" w:rsidRPr="00CD2AAE">
        <w:rPr>
          <w:lang w:val="nl-NL"/>
        </w:rPr>
        <w:t xml:space="preserve"> 2012.</w:t>
      </w:r>
      <w:r w:rsidR="00827A1E" w:rsidRPr="00CD2AAE">
        <w:rPr>
          <w:lang w:val="nl-NL"/>
        </w:rPr>
        <w:t xml:space="preserve"> Er werd toen een scholenproject gedaan, waardoor veel nieuwe jeugdleden erbij kwamen (396 leden in 2012).</w:t>
      </w:r>
      <w:r w:rsidRPr="00CD2AAE">
        <w:rPr>
          <w:lang w:val="nl-NL"/>
        </w:rPr>
        <w:t xml:space="preserve"> In 2015 was er een flink verlie</w:t>
      </w:r>
      <w:r w:rsidR="00827A1E" w:rsidRPr="00CD2AAE">
        <w:rPr>
          <w:lang w:val="nl-NL"/>
        </w:rPr>
        <w:t xml:space="preserve">s van het aantal jeugdleden (284 leden). </w:t>
      </w:r>
      <w:proofErr w:type="spellStart"/>
      <w:r w:rsidR="00827A1E" w:rsidRPr="00CD2AAE">
        <w:rPr>
          <w:lang w:val="nl-NL"/>
        </w:rPr>
        <w:t>Één</w:t>
      </w:r>
      <w:proofErr w:type="spellEnd"/>
      <w:r w:rsidR="00827A1E" w:rsidRPr="00CD2AAE">
        <w:rPr>
          <w:lang w:val="nl-NL"/>
        </w:rPr>
        <w:t xml:space="preserve"> van de</w:t>
      </w:r>
      <w:r w:rsidRPr="00CD2AAE">
        <w:rPr>
          <w:lang w:val="nl-NL"/>
        </w:rPr>
        <w:t xml:space="preserve"> reden</w:t>
      </w:r>
      <w:r w:rsidR="00827A1E" w:rsidRPr="00CD2AAE">
        <w:rPr>
          <w:lang w:val="nl-NL"/>
        </w:rPr>
        <w:t xml:space="preserve">en daarvoor is dat er een relatief </w:t>
      </w:r>
      <w:r w:rsidRPr="00CD2AAE">
        <w:rPr>
          <w:lang w:val="nl-NL"/>
        </w:rPr>
        <w:t>grote groep jongeren 18 jaar is geworden en nu dus formeel bij de volwassenen wordt gerekend</w:t>
      </w:r>
      <w:r w:rsidR="00827A1E" w:rsidRPr="00CD2AAE">
        <w:rPr>
          <w:lang w:val="nl-NL"/>
        </w:rPr>
        <w:t>, want het totaal aantal leden daalde niet zo hard als het aantal jeugdleden</w:t>
      </w:r>
      <w:r w:rsidRPr="00CD2AAE">
        <w:rPr>
          <w:lang w:val="nl-NL"/>
        </w:rPr>
        <w:t xml:space="preserve">. </w:t>
      </w:r>
      <w:r w:rsidR="00B91D7A" w:rsidRPr="00CD2AAE">
        <w:rPr>
          <w:lang w:val="nl-NL"/>
        </w:rPr>
        <w:t xml:space="preserve">Meer </w:t>
      </w:r>
      <w:r w:rsidR="00827A1E" w:rsidRPr="00CD2AAE">
        <w:rPr>
          <w:lang w:val="nl-NL"/>
        </w:rPr>
        <w:t>cijfers zie de tabel hieronder:</w:t>
      </w:r>
    </w:p>
    <w:tbl>
      <w:tblPr>
        <w:tblStyle w:val="Rastertabel6kleurrijk-Accent5"/>
        <w:tblpPr w:leftFromText="141" w:rightFromText="141" w:vertAnchor="text" w:horzAnchor="margin" w:tblpY="285"/>
        <w:tblW w:w="9210" w:type="dxa"/>
        <w:tblLayout w:type="fixed"/>
        <w:tblLook w:val="04A0" w:firstRow="1" w:lastRow="0" w:firstColumn="1" w:lastColumn="0" w:noHBand="0" w:noVBand="1"/>
      </w:tblPr>
      <w:tblGrid>
        <w:gridCol w:w="705"/>
        <w:gridCol w:w="851"/>
        <w:gridCol w:w="1417"/>
        <w:gridCol w:w="1134"/>
        <w:gridCol w:w="1276"/>
        <w:gridCol w:w="1417"/>
        <w:gridCol w:w="1134"/>
        <w:gridCol w:w="1276"/>
      </w:tblGrid>
      <w:tr w:rsidR="00B91D7A" w:rsidRPr="00CD2AAE" w:rsidTr="000008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4" w:space="0" w:color="8EAADB" w:themeColor="accent5" w:themeTint="99"/>
              <w:left w:val="single" w:sz="4" w:space="0" w:color="8EAADB" w:themeColor="accent5" w:themeTint="99"/>
              <w:right w:val="single" w:sz="4" w:space="0" w:color="8EAADB" w:themeColor="accent5" w:themeTint="99"/>
            </w:tcBorders>
            <w:hideMark/>
          </w:tcPr>
          <w:p w:rsidR="00B91D7A" w:rsidRPr="00CD2AAE" w:rsidRDefault="00B91D7A" w:rsidP="000008DB">
            <w:r w:rsidRPr="00CD2AAE">
              <w:t>Jaar</w:t>
            </w:r>
          </w:p>
        </w:tc>
        <w:tc>
          <w:tcPr>
            <w:tcW w:w="851" w:type="dxa"/>
            <w:tcBorders>
              <w:top w:val="single" w:sz="4" w:space="0" w:color="8EAADB" w:themeColor="accent5" w:themeTint="99"/>
              <w:left w:val="single" w:sz="4" w:space="0" w:color="8EAADB" w:themeColor="accent5" w:themeTint="99"/>
              <w:right w:val="single" w:sz="4" w:space="0" w:color="8EAADB" w:themeColor="accent5" w:themeTint="99"/>
            </w:tcBorders>
            <w:hideMark/>
          </w:tcPr>
          <w:p w:rsidR="00B91D7A" w:rsidRPr="00CD2AAE" w:rsidRDefault="00B91D7A" w:rsidP="000008DB">
            <w:pPr>
              <w:cnfStyle w:val="100000000000" w:firstRow="1" w:lastRow="0" w:firstColumn="0" w:lastColumn="0" w:oddVBand="0" w:evenVBand="0" w:oddHBand="0" w:evenHBand="0" w:firstRowFirstColumn="0" w:firstRowLastColumn="0" w:lastRowFirstColumn="0" w:lastRowLastColumn="0"/>
            </w:pPr>
            <w:r w:rsidRPr="00CD2AAE">
              <w:t>Aantal leden</w:t>
            </w:r>
          </w:p>
        </w:tc>
        <w:tc>
          <w:tcPr>
            <w:tcW w:w="1417" w:type="dxa"/>
            <w:tcBorders>
              <w:top w:val="single" w:sz="4" w:space="0" w:color="8EAADB" w:themeColor="accent5" w:themeTint="99"/>
              <w:left w:val="single" w:sz="4" w:space="0" w:color="8EAADB" w:themeColor="accent5" w:themeTint="99"/>
              <w:right w:val="single" w:sz="4" w:space="0" w:color="8EAADB" w:themeColor="accent5" w:themeTint="99"/>
            </w:tcBorders>
            <w:hideMark/>
          </w:tcPr>
          <w:p w:rsidR="00B91D7A" w:rsidRPr="00CD2AAE" w:rsidRDefault="00B91D7A" w:rsidP="000008DB">
            <w:pPr>
              <w:cnfStyle w:val="100000000000" w:firstRow="1" w:lastRow="0" w:firstColumn="0" w:lastColumn="0" w:oddVBand="0" w:evenVBand="0" w:oddHBand="0" w:evenHBand="0" w:firstRowFirstColumn="0" w:firstRowLastColumn="0" w:lastRowFirstColumn="0" w:lastRowLastColumn="0"/>
            </w:pPr>
            <w:r w:rsidRPr="00CD2AAE">
              <w:t xml:space="preserve">Verschil </w:t>
            </w:r>
            <w:r w:rsidRPr="00CD2AAE">
              <w:br/>
              <w:t>jaar ervoor</w:t>
            </w:r>
          </w:p>
        </w:tc>
        <w:tc>
          <w:tcPr>
            <w:tcW w:w="1134" w:type="dxa"/>
            <w:tcBorders>
              <w:top w:val="single" w:sz="4" w:space="0" w:color="8EAADB" w:themeColor="accent5" w:themeTint="99"/>
              <w:left w:val="single" w:sz="4" w:space="0" w:color="8EAADB" w:themeColor="accent5" w:themeTint="99"/>
              <w:right w:val="single" w:sz="4" w:space="0" w:color="8EAADB" w:themeColor="accent5" w:themeTint="99"/>
            </w:tcBorders>
            <w:hideMark/>
          </w:tcPr>
          <w:p w:rsidR="00B91D7A" w:rsidRPr="00CD2AAE" w:rsidRDefault="00B91D7A" w:rsidP="000008DB">
            <w:pPr>
              <w:cnfStyle w:val="100000000000" w:firstRow="1" w:lastRow="0" w:firstColumn="0" w:lastColumn="0" w:oddVBand="0" w:evenVBand="0" w:oddHBand="0" w:evenHBand="0" w:firstRowFirstColumn="0" w:firstRowLastColumn="0" w:lastRowFirstColumn="0" w:lastRowLastColumn="0"/>
            </w:pPr>
            <w:r w:rsidRPr="00CD2AAE">
              <w:t>% verschil</w:t>
            </w:r>
          </w:p>
        </w:tc>
        <w:tc>
          <w:tcPr>
            <w:tcW w:w="1276" w:type="dxa"/>
            <w:tcBorders>
              <w:top w:val="single" w:sz="4" w:space="0" w:color="8EAADB" w:themeColor="accent5" w:themeTint="99"/>
              <w:left w:val="single" w:sz="4" w:space="0" w:color="8EAADB" w:themeColor="accent5" w:themeTint="99"/>
              <w:right w:val="single" w:sz="4" w:space="0" w:color="8EAADB" w:themeColor="accent5" w:themeTint="99"/>
            </w:tcBorders>
            <w:hideMark/>
          </w:tcPr>
          <w:p w:rsidR="00B91D7A" w:rsidRPr="00CD2AAE" w:rsidRDefault="00B91D7A" w:rsidP="000008DB">
            <w:pPr>
              <w:cnfStyle w:val="100000000000" w:firstRow="1" w:lastRow="0" w:firstColumn="0" w:lastColumn="0" w:oddVBand="0" w:evenVBand="0" w:oddHBand="0" w:evenHBand="0" w:firstRowFirstColumn="0" w:firstRowLastColumn="0" w:lastRowFirstColumn="0" w:lastRowLastColumn="0"/>
            </w:pPr>
            <w:r w:rsidRPr="00CD2AAE">
              <w:t>Aantal jeugdleden</w:t>
            </w:r>
          </w:p>
        </w:tc>
        <w:tc>
          <w:tcPr>
            <w:tcW w:w="1417" w:type="dxa"/>
            <w:tcBorders>
              <w:top w:val="single" w:sz="4" w:space="0" w:color="8EAADB" w:themeColor="accent5" w:themeTint="99"/>
              <w:left w:val="single" w:sz="4" w:space="0" w:color="8EAADB" w:themeColor="accent5" w:themeTint="99"/>
              <w:right w:val="single" w:sz="4" w:space="0" w:color="8EAADB" w:themeColor="accent5" w:themeTint="99"/>
            </w:tcBorders>
            <w:hideMark/>
          </w:tcPr>
          <w:p w:rsidR="00B91D7A" w:rsidRPr="00CD2AAE" w:rsidRDefault="00B91D7A" w:rsidP="000008DB">
            <w:pPr>
              <w:cnfStyle w:val="100000000000" w:firstRow="1" w:lastRow="0" w:firstColumn="0" w:lastColumn="0" w:oddVBand="0" w:evenVBand="0" w:oddHBand="0" w:evenHBand="0" w:firstRowFirstColumn="0" w:firstRowLastColumn="0" w:lastRowFirstColumn="0" w:lastRowLastColumn="0"/>
            </w:pPr>
            <w:r w:rsidRPr="00CD2AAE">
              <w:t xml:space="preserve">Verschil </w:t>
            </w:r>
            <w:r w:rsidRPr="00CD2AAE">
              <w:br/>
              <w:t>jaar ervoor</w:t>
            </w:r>
          </w:p>
        </w:tc>
        <w:tc>
          <w:tcPr>
            <w:tcW w:w="1134" w:type="dxa"/>
            <w:tcBorders>
              <w:top w:val="single" w:sz="4" w:space="0" w:color="8EAADB" w:themeColor="accent5" w:themeTint="99"/>
              <w:left w:val="single" w:sz="4" w:space="0" w:color="8EAADB" w:themeColor="accent5" w:themeTint="99"/>
              <w:right w:val="single" w:sz="4" w:space="0" w:color="8EAADB" w:themeColor="accent5" w:themeTint="99"/>
            </w:tcBorders>
            <w:hideMark/>
          </w:tcPr>
          <w:p w:rsidR="00B91D7A" w:rsidRPr="00CD2AAE" w:rsidRDefault="00B91D7A" w:rsidP="000008DB">
            <w:pPr>
              <w:cnfStyle w:val="100000000000" w:firstRow="1" w:lastRow="0" w:firstColumn="0" w:lastColumn="0" w:oddVBand="0" w:evenVBand="0" w:oddHBand="0" w:evenHBand="0" w:firstRowFirstColumn="0" w:firstRowLastColumn="0" w:lastRowFirstColumn="0" w:lastRowLastColumn="0"/>
            </w:pPr>
            <w:r w:rsidRPr="00CD2AAE">
              <w:t>% verschil</w:t>
            </w:r>
          </w:p>
        </w:tc>
        <w:tc>
          <w:tcPr>
            <w:tcW w:w="1276" w:type="dxa"/>
            <w:tcBorders>
              <w:top w:val="single" w:sz="4" w:space="0" w:color="8EAADB" w:themeColor="accent5" w:themeTint="99"/>
              <w:left w:val="single" w:sz="4" w:space="0" w:color="8EAADB" w:themeColor="accent5" w:themeTint="99"/>
              <w:right w:val="single" w:sz="4" w:space="0" w:color="8EAADB" w:themeColor="accent5" w:themeTint="99"/>
            </w:tcBorders>
            <w:hideMark/>
          </w:tcPr>
          <w:p w:rsidR="00B91D7A" w:rsidRPr="00CD2AAE" w:rsidRDefault="00B91D7A" w:rsidP="000008DB">
            <w:pPr>
              <w:cnfStyle w:val="100000000000" w:firstRow="1" w:lastRow="0" w:firstColumn="0" w:lastColumn="0" w:oddVBand="0" w:evenVBand="0" w:oddHBand="0" w:evenHBand="0" w:firstRowFirstColumn="0" w:firstRowLastColumn="0" w:lastRowFirstColumn="0" w:lastRowLastColumn="0"/>
            </w:pPr>
            <w:r w:rsidRPr="00CD2AAE">
              <w:t>% jeugd van totaal</w:t>
            </w:r>
          </w:p>
        </w:tc>
      </w:tr>
      <w:tr w:rsidR="00B91D7A" w:rsidRPr="00CD2AAE" w:rsidTr="000008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r w:rsidRPr="00CD2AAE">
              <w:t>2015</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xml:space="preserve">3069 </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17</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0,6</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xml:space="preserve">1333 </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284</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17,6</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43,0</w:t>
            </w:r>
          </w:p>
        </w:tc>
      </w:tr>
      <w:tr w:rsidR="00B91D7A" w:rsidRPr="00CD2AAE" w:rsidTr="000008DB">
        <w:tc>
          <w:tcPr>
            <w:cnfStyle w:val="001000000000" w:firstRow="0" w:lastRow="0" w:firstColumn="1" w:lastColumn="0" w:oddVBand="0" w:evenVBand="0" w:oddHBand="0" w:evenHBand="0" w:firstRowFirstColumn="0" w:firstRowLastColumn="0" w:lastRowFirstColumn="0" w:lastRowLastColumn="0"/>
            <w:tcW w:w="70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r w:rsidRPr="00CD2AAE">
              <w:t>2014</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 xml:space="preserve">3086 </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    70</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  2,2</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1617</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    63</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    3,8</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52,4</w:t>
            </w:r>
          </w:p>
        </w:tc>
      </w:tr>
      <w:tr w:rsidR="00B91D7A" w:rsidRPr="00CD2AAE" w:rsidTr="000008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r w:rsidRPr="00CD2AAE">
              <w:t>2013</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3156</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+ 160</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+ 5,3</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1680</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17</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1,0</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53,2</w:t>
            </w:r>
          </w:p>
        </w:tc>
      </w:tr>
      <w:tr w:rsidR="00B91D7A" w:rsidRPr="00CD2AAE" w:rsidTr="000008DB">
        <w:tc>
          <w:tcPr>
            <w:cnfStyle w:val="001000000000" w:firstRow="0" w:lastRow="0" w:firstColumn="1" w:lastColumn="0" w:oddVBand="0" w:evenVBand="0" w:oddHBand="0" w:evenHBand="0" w:firstRowFirstColumn="0" w:firstRowLastColumn="0" w:lastRowFirstColumn="0" w:lastRowLastColumn="0"/>
            <w:tcW w:w="70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r w:rsidRPr="00CD2AAE">
              <w:t>2012</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2996</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+ 236</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+ 8,6</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1663</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+ 396</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+ 31,3</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55,5</w:t>
            </w:r>
          </w:p>
        </w:tc>
      </w:tr>
      <w:tr w:rsidR="00B91D7A" w:rsidRPr="00CD2AAE" w:rsidTr="000008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r w:rsidRPr="00CD2AAE">
              <w:t>2011</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2760</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+ 215</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+ 8,4</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1267</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7</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0,1</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45,9</w:t>
            </w:r>
          </w:p>
        </w:tc>
      </w:tr>
      <w:tr w:rsidR="00B91D7A" w:rsidRPr="00CD2AAE" w:rsidTr="000008DB">
        <w:tc>
          <w:tcPr>
            <w:cnfStyle w:val="001000000000" w:firstRow="0" w:lastRow="0" w:firstColumn="1" w:lastColumn="0" w:oddVBand="0" w:evenVBand="0" w:oddHBand="0" w:evenHBand="0" w:firstRowFirstColumn="0" w:firstRowLastColumn="0" w:lastRowFirstColumn="0" w:lastRowLastColumn="0"/>
            <w:tcW w:w="70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r w:rsidRPr="00CD2AAE">
              <w:t>2010</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2545</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    59</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  2,3</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1260</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  139</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    9,9</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49,5</w:t>
            </w:r>
          </w:p>
        </w:tc>
      </w:tr>
      <w:tr w:rsidR="00B91D7A" w:rsidRPr="00CD2AAE" w:rsidTr="000008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r w:rsidRPr="00CD2AAE">
              <w:t>2009</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2604</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65</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+ 2,6</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1399</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+ 196</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+ 16,3</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100000" w:firstRow="0" w:lastRow="0" w:firstColumn="0" w:lastColumn="0" w:oddVBand="0" w:evenVBand="0" w:oddHBand="1" w:evenHBand="0" w:firstRowFirstColumn="0" w:firstRowLastColumn="0" w:lastRowFirstColumn="0" w:lastRowLastColumn="0"/>
            </w:pPr>
            <w:r w:rsidRPr="00CD2AAE">
              <w:t>53,7</w:t>
            </w:r>
          </w:p>
        </w:tc>
      </w:tr>
      <w:tr w:rsidR="00B91D7A" w:rsidRPr="00CD2AAE" w:rsidTr="000008DB">
        <w:tc>
          <w:tcPr>
            <w:cnfStyle w:val="001000000000" w:firstRow="0" w:lastRow="0" w:firstColumn="1" w:lastColumn="0" w:oddVBand="0" w:evenVBand="0" w:oddHBand="0" w:evenHBand="0" w:firstRowFirstColumn="0" w:firstRowLastColumn="0" w:lastRowFirstColumn="0" w:lastRowLastColumn="0"/>
            <w:tcW w:w="705"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r w:rsidRPr="00CD2AAE">
              <w:t>2008</w:t>
            </w:r>
          </w:p>
        </w:tc>
        <w:tc>
          <w:tcPr>
            <w:tcW w:w="851"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2539</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niet bekend</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n.v.t.</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1203</w:t>
            </w:r>
          </w:p>
        </w:tc>
        <w:tc>
          <w:tcPr>
            <w:tcW w:w="1417"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niet bekend</w:t>
            </w:r>
          </w:p>
        </w:tc>
        <w:tc>
          <w:tcPr>
            <w:tcW w:w="1134"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n.v.t.</w:t>
            </w:r>
          </w:p>
        </w:tc>
        <w:tc>
          <w:tcPr>
            <w:tcW w:w="1276"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hideMark/>
          </w:tcPr>
          <w:p w:rsidR="00B91D7A" w:rsidRPr="00CD2AAE" w:rsidRDefault="00B91D7A" w:rsidP="000008DB">
            <w:pPr>
              <w:cnfStyle w:val="000000000000" w:firstRow="0" w:lastRow="0" w:firstColumn="0" w:lastColumn="0" w:oddVBand="0" w:evenVBand="0" w:oddHBand="0" w:evenHBand="0" w:firstRowFirstColumn="0" w:firstRowLastColumn="0" w:lastRowFirstColumn="0" w:lastRowLastColumn="0"/>
            </w:pPr>
            <w:r w:rsidRPr="00CD2AAE">
              <w:t>47,4</w:t>
            </w:r>
          </w:p>
        </w:tc>
      </w:tr>
    </w:tbl>
    <w:p w:rsidR="00827A1E" w:rsidRPr="00CD2AAE" w:rsidRDefault="00827A1E" w:rsidP="00B91D7A">
      <w:pPr>
        <w:pStyle w:val="Geenafstand"/>
        <w:rPr>
          <w:sz w:val="16"/>
          <w:lang w:val="nl-NL"/>
        </w:rPr>
      </w:pPr>
    </w:p>
    <w:p w:rsidR="00B1476E" w:rsidRPr="00CD2AAE" w:rsidRDefault="00B91D7A" w:rsidP="00B91D7A">
      <w:pPr>
        <w:pStyle w:val="Geenafstand"/>
        <w:rPr>
          <w:sz w:val="18"/>
          <w:szCs w:val="16"/>
          <w:lang w:val="nl-NL"/>
        </w:rPr>
      </w:pPr>
      <w:r w:rsidRPr="00CD2AAE">
        <w:rPr>
          <w:sz w:val="18"/>
          <w:szCs w:val="16"/>
          <w:lang w:val="nl-NL"/>
        </w:rPr>
        <w:t>Tabel 1. Overzicht ledenaantal</w:t>
      </w:r>
      <w:r w:rsidR="00827A1E" w:rsidRPr="00CD2AAE">
        <w:rPr>
          <w:sz w:val="18"/>
          <w:szCs w:val="16"/>
          <w:lang w:val="nl-NL"/>
        </w:rPr>
        <w:t xml:space="preserve"> KNAS</w:t>
      </w:r>
      <w:r w:rsidRPr="00CD2AAE">
        <w:rPr>
          <w:sz w:val="18"/>
          <w:szCs w:val="16"/>
          <w:lang w:val="nl-NL"/>
        </w:rPr>
        <w:t xml:space="preserve">. </w:t>
      </w:r>
    </w:p>
    <w:p w:rsidR="00B91D7A" w:rsidRPr="00CD2AAE" w:rsidRDefault="00B91D7A" w:rsidP="00B91D7A">
      <w:pPr>
        <w:pStyle w:val="Geenafstand"/>
        <w:rPr>
          <w:sz w:val="18"/>
          <w:szCs w:val="16"/>
          <w:lang w:val="nl-NL"/>
        </w:rPr>
      </w:pPr>
      <w:r w:rsidRPr="00CD2AAE">
        <w:rPr>
          <w:sz w:val="18"/>
          <w:szCs w:val="16"/>
          <w:lang w:val="nl-NL"/>
        </w:rPr>
        <w:t>Bron</w:t>
      </w:r>
      <w:r w:rsidR="00B1476E" w:rsidRPr="00CD2AAE">
        <w:rPr>
          <w:sz w:val="18"/>
          <w:szCs w:val="16"/>
          <w:lang w:val="nl-NL"/>
        </w:rPr>
        <w:t>nen</w:t>
      </w:r>
      <w:r w:rsidRPr="00CD2AAE">
        <w:rPr>
          <w:sz w:val="18"/>
          <w:szCs w:val="16"/>
          <w:lang w:val="nl-NL"/>
        </w:rPr>
        <w:t>: Ledentalrapportage</w:t>
      </w:r>
      <w:sdt>
        <w:sdtPr>
          <w:rPr>
            <w:sz w:val="18"/>
            <w:szCs w:val="16"/>
            <w:lang w:val="nl-NL"/>
          </w:rPr>
          <w:id w:val="-1191842780"/>
          <w:citation/>
        </w:sdtPr>
        <w:sdtContent>
          <w:r w:rsidRPr="00CD2AAE">
            <w:rPr>
              <w:sz w:val="18"/>
              <w:szCs w:val="16"/>
              <w:lang w:val="nl-NL"/>
            </w:rPr>
            <w:fldChar w:fldCharType="begin"/>
          </w:r>
          <w:r w:rsidRPr="00CD2AAE">
            <w:rPr>
              <w:sz w:val="18"/>
              <w:szCs w:val="16"/>
              <w:lang w:val="nl-NL"/>
            </w:rPr>
            <w:instrText xml:space="preserve">CITATION NOC15 \l 1043 </w:instrText>
          </w:r>
          <w:r w:rsidRPr="00CD2AAE">
            <w:rPr>
              <w:sz w:val="18"/>
              <w:szCs w:val="16"/>
              <w:lang w:val="nl-NL"/>
            </w:rPr>
            <w:fldChar w:fldCharType="separate"/>
          </w:r>
          <w:r w:rsidR="00EE05BD">
            <w:rPr>
              <w:noProof/>
              <w:sz w:val="18"/>
              <w:szCs w:val="16"/>
              <w:lang w:val="nl-NL"/>
            </w:rPr>
            <w:t xml:space="preserve"> </w:t>
          </w:r>
          <w:r w:rsidR="00EE05BD" w:rsidRPr="00EE05BD">
            <w:rPr>
              <w:noProof/>
              <w:sz w:val="18"/>
              <w:szCs w:val="16"/>
              <w:lang w:val="nl-NL"/>
            </w:rPr>
            <w:t>(NOC*NSF, 2015)</w:t>
          </w:r>
          <w:r w:rsidRPr="00CD2AAE">
            <w:rPr>
              <w:sz w:val="18"/>
              <w:szCs w:val="16"/>
              <w:lang w:val="nl-NL"/>
            </w:rPr>
            <w:fldChar w:fldCharType="end"/>
          </w:r>
        </w:sdtContent>
      </w:sdt>
      <w:r w:rsidR="00827A1E" w:rsidRPr="00CD2AAE">
        <w:rPr>
          <w:sz w:val="18"/>
          <w:szCs w:val="16"/>
          <w:lang w:val="nl-NL"/>
        </w:rPr>
        <w:t xml:space="preserve"> &amp;</w:t>
      </w:r>
      <w:r w:rsidRPr="00CD2AAE">
        <w:rPr>
          <w:sz w:val="18"/>
          <w:szCs w:val="16"/>
          <w:lang w:val="nl-NL"/>
        </w:rPr>
        <w:t xml:space="preserve"> </w:t>
      </w:r>
      <w:r w:rsidR="00827A1E" w:rsidRPr="00CD2AAE">
        <w:rPr>
          <w:sz w:val="18"/>
          <w:szCs w:val="16"/>
          <w:lang w:val="nl-NL"/>
        </w:rPr>
        <w:t>L</w:t>
      </w:r>
      <w:r w:rsidRPr="00CD2AAE">
        <w:rPr>
          <w:sz w:val="18"/>
          <w:szCs w:val="16"/>
          <w:lang w:val="nl-NL"/>
        </w:rPr>
        <w:t xml:space="preserve">edenadministratie KNAS </w:t>
      </w:r>
      <w:sdt>
        <w:sdtPr>
          <w:rPr>
            <w:sz w:val="18"/>
            <w:szCs w:val="16"/>
            <w:lang w:val="nl-NL"/>
          </w:rPr>
          <w:id w:val="-1850868007"/>
          <w:citation/>
        </w:sdtPr>
        <w:sdtContent>
          <w:r w:rsidRPr="00CD2AAE">
            <w:rPr>
              <w:sz w:val="18"/>
              <w:szCs w:val="16"/>
              <w:lang w:val="nl-NL"/>
            </w:rPr>
            <w:fldChar w:fldCharType="begin"/>
          </w:r>
          <w:r w:rsidRPr="00CD2AAE">
            <w:rPr>
              <w:sz w:val="18"/>
              <w:szCs w:val="16"/>
              <w:lang w:val="nl-NL"/>
            </w:rPr>
            <w:instrText xml:space="preserve"> CITATION Onz16 \l 1043 </w:instrText>
          </w:r>
          <w:r w:rsidRPr="00CD2AAE">
            <w:rPr>
              <w:sz w:val="18"/>
              <w:szCs w:val="16"/>
              <w:lang w:val="nl-NL"/>
            </w:rPr>
            <w:fldChar w:fldCharType="separate"/>
          </w:r>
          <w:r w:rsidR="00EE05BD" w:rsidRPr="00EE05BD">
            <w:rPr>
              <w:noProof/>
              <w:sz w:val="18"/>
              <w:szCs w:val="16"/>
              <w:lang w:val="nl-NL"/>
            </w:rPr>
            <w:t>(OnzeRelaties, 2016)</w:t>
          </w:r>
          <w:r w:rsidRPr="00CD2AAE">
            <w:rPr>
              <w:sz w:val="18"/>
              <w:szCs w:val="16"/>
              <w:lang w:val="nl-NL"/>
            </w:rPr>
            <w:fldChar w:fldCharType="end"/>
          </w:r>
        </w:sdtContent>
      </w:sdt>
    </w:p>
    <w:p w:rsidR="00CD2AAE" w:rsidRDefault="00CD2AAE">
      <w:pPr>
        <w:rPr>
          <w:rFonts w:eastAsiaTheme="majorEastAsia" w:cstheme="majorBidi"/>
          <w:color w:val="1F4D78" w:themeColor="accent1" w:themeShade="7F"/>
          <w:sz w:val="24"/>
          <w:szCs w:val="24"/>
        </w:rPr>
      </w:pPr>
      <w:bookmarkStart w:id="9" w:name="_Toc460487780"/>
      <w:r>
        <w:br w:type="page"/>
      </w:r>
    </w:p>
    <w:p w:rsidR="00D7250D" w:rsidRPr="00CD2AAE" w:rsidRDefault="00D7250D" w:rsidP="0069225F">
      <w:pPr>
        <w:pStyle w:val="Kop3"/>
        <w:rPr>
          <w:rFonts w:asciiTheme="minorHAnsi" w:hAnsiTheme="minorHAnsi"/>
        </w:rPr>
      </w:pPr>
      <w:bookmarkStart w:id="10" w:name="_Toc469429652"/>
      <w:r w:rsidRPr="00CD2AAE">
        <w:rPr>
          <w:rFonts w:asciiTheme="minorHAnsi" w:hAnsiTheme="minorHAnsi"/>
        </w:rPr>
        <w:lastRenderedPageBreak/>
        <w:t>1.</w:t>
      </w:r>
      <w:r w:rsidR="0069225F" w:rsidRPr="00CD2AAE">
        <w:rPr>
          <w:rFonts w:asciiTheme="minorHAnsi" w:hAnsiTheme="minorHAnsi"/>
        </w:rPr>
        <w:t>1.1.</w:t>
      </w:r>
      <w:r w:rsidRPr="00CD2AAE">
        <w:rPr>
          <w:rFonts w:asciiTheme="minorHAnsi" w:hAnsiTheme="minorHAnsi"/>
        </w:rPr>
        <w:t xml:space="preserve"> Beleid</w:t>
      </w:r>
      <w:bookmarkEnd w:id="9"/>
      <w:bookmarkEnd w:id="10"/>
    </w:p>
    <w:p w:rsidR="004365C0" w:rsidRPr="00CD2AAE" w:rsidRDefault="00335934" w:rsidP="004365C0">
      <w:pPr>
        <w:pStyle w:val="Geenafstand"/>
        <w:jc w:val="both"/>
        <w:rPr>
          <w:lang w:val="nl-NL"/>
        </w:rPr>
      </w:pPr>
      <w:r w:rsidRPr="00CD2AAE">
        <w:rPr>
          <w:lang w:val="nl-NL"/>
        </w:rPr>
        <w:t>Elke sportbond moet om de vier jaar (</w:t>
      </w:r>
      <w:r w:rsidR="004365C0" w:rsidRPr="00CD2AAE">
        <w:rPr>
          <w:lang w:val="nl-NL"/>
        </w:rPr>
        <w:t xml:space="preserve">gelijk aan de </w:t>
      </w:r>
      <w:r w:rsidRPr="00CD2AAE">
        <w:rPr>
          <w:lang w:val="nl-NL"/>
        </w:rPr>
        <w:t>Olympische cyclus) een meerjarenbeleidsplan</w:t>
      </w:r>
      <w:r w:rsidR="005A19E1" w:rsidRPr="00CD2AAE">
        <w:rPr>
          <w:lang w:val="nl-NL"/>
        </w:rPr>
        <w:t xml:space="preserve"> </w:t>
      </w:r>
      <w:r w:rsidRPr="00CD2AAE">
        <w:rPr>
          <w:lang w:val="nl-NL"/>
        </w:rPr>
        <w:t xml:space="preserve">schrijven om het beleid voor de komende jaren uit te leggen aan NOC*NSF. De KNAS heeft er in 2012 één geschreven voor de periode 2013-2016. </w:t>
      </w:r>
      <w:sdt>
        <w:sdtPr>
          <w:rPr>
            <w:lang w:val="nl-NL"/>
          </w:rPr>
          <w:id w:val="944424077"/>
          <w:citation/>
        </w:sdtPr>
        <w:sdtContent>
          <w:r w:rsidRPr="00CD2AAE">
            <w:rPr>
              <w:lang w:val="nl-NL"/>
            </w:rPr>
            <w:fldChar w:fldCharType="begin"/>
          </w:r>
          <w:r w:rsidRPr="00CD2AAE">
            <w:rPr>
              <w:lang w:val="nl-NL"/>
            </w:rPr>
            <w:instrText xml:space="preserve">CITATION KNA13 \l 1043 </w:instrText>
          </w:r>
          <w:r w:rsidRPr="00CD2AAE">
            <w:rPr>
              <w:lang w:val="nl-NL"/>
            </w:rPr>
            <w:fldChar w:fldCharType="separate"/>
          </w:r>
          <w:r w:rsidR="00EE05BD" w:rsidRPr="00EE05BD">
            <w:rPr>
              <w:noProof/>
              <w:lang w:val="nl-NL"/>
            </w:rPr>
            <w:t>(Meerjarenbeleidsplan KNAS 2013-2016, 2013)</w:t>
          </w:r>
          <w:r w:rsidRPr="00CD2AAE">
            <w:rPr>
              <w:lang w:val="nl-NL"/>
            </w:rPr>
            <w:fldChar w:fldCharType="end"/>
          </w:r>
        </w:sdtContent>
      </w:sdt>
      <w:r w:rsidRPr="00CD2AAE">
        <w:rPr>
          <w:lang w:val="nl-NL"/>
        </w:rPr>
        <w:t xml:space="preserve"> </w:t>
      </w:r>
    </w:p>
    <w:p w:rsidR="004365C0" w:rsidRPr="00CD2AAE" w:rsidRDefault="004365C0" w:rsidP="004365C0">
      <w:pPr>
        <w:pStyle w:val="Geenafstand"/>
        <w:jc w:val="both"/>
        <w:rPr>
          <w:lang w:val="nl-NL"/>
        </w:rPr>
      </w:pPr>
    </w:p>
    <w:p w:rsidR="004365C0" w:rsidRPr="00CD2AAE" w:rsidRDefault="00335934" w:rsidP="004365C0">
      <w:pPr>
        <w:pStyle w:val="Geenafstand"/>
        <w:jc w:val="both"/>
        <w:rPr>
          <w:i/>
          <w:iCs/>
          <w:lang w:val="nl-NL"/>
        </w:rPr>
      </w:pPr>
      <w:r w:rsidRPr="00CD2AAE">
        <w:rPr>
          <w:lang w:val="nl-NL"/>
        </w:rPr>
        <w:t xml:space="preserve">De missie </w:t>
      </w:r>
      <w:r w:rsidR="00732A33" w:rsidRPr="00CD2AAE">
        <w:rPr>
          <w:lang w:val="nl-NL"/>
        </w:rPr>
        <w:t>luidt</w:t>
      </w:r>
      <w:r w:rsidRPr="00CD2AAE">
        <w:rPr>
          <w:lang w:val="nl-NL"/>
        </w:rPr>
        <w:t xml:space="preserve">: </w:t>
      </w:r>
      <w:r w:rsidRPr="00CD2AAE">
        <w:rPr>
          <w:i/>
          <w:iCs/>
          <w:lang w:val="nl-NL"/>
        </w:rPr>
        <w:t>“We pakken de handschoen op en gaan voor 3000+ leden.”</w:t>
      </w:r>
      <w:r w:rsidR="00732A33" w:rsidRPr="00CD2AAE">
        <w:rPr>
          <w:i/>
          <w:iCs/>
          <w:lang w:val="nl-NL"/>
        </w:rPr>
        <w:t xml:space="preserve"> </w:t>
      </w:r>
    </w:p>
    <w:p w:rsidR="004365C0" w:rsidRPr="00CD2AAE" w:rsidRDefault="004365C0" w:rsidP="004365C0">
      <w:pPr>
        <w:pStyle w:val="Geenafstand"/>
        <w:jc w:val="both"/>
        <w:rPr>
          <w:i/>
          <w:iCs/>
          <w:lang w:val="nl-NL"/>
        </w:rPr>
      </w:pPr>
    </w:p>
    <w:p w:rsidR="00335934" w:rsidRPr="00CD2AAE" w:rsidRDefault="00335934" w:rsidP="004365C0">
      <w:pPr>
        <w:pStyle w:val="Geenafstand"/>
        <w:jc w:val="both"/>
        <w:rPr>
          <w:lang w:val="nl-NL"/>
        </w:rPr>
      </w:pPr>
      <w:r w:rsidRPr="00CD2AAE">
        <w:rPr>
          <w:lang w:val="nl-NL"/>
        </w:rPr>
        <w:t>En de visie:</w:t>
      </w:r>
      <w:r w:rsidRPr="00CD2AAE">
        <w:rPr>
          <w:i/>
          <w:lang w:val="nl-NL"/>
        </w:rPr>
        <w:t xml:space="preserve"> “KNAS zal de randvoorwaarden ontwikkelen en haar organisatie versterken om </w:t>
      </w:r>
      <w:r w:rsidR="00732A33" w:rsidRPr="00CD2AAE">
        <w:rPr>
          <w:i/>
          <w:lang w:val="nl-NL"/>
        </w:rPr>
        <w:t>l</w:t>
      </w:r>
      <w:r w:rsidRPr="00CD2AAE">
        <w:rPr>
          <w:i/>
          <w:lang w:val="nl-NL"/>
        </w:rPr>
        <w:t>eden te binden en boeien, nieuwe leden aan te trekken en oud-schermers te reactiveren. De topsporters zijn het gezicht van de KNAS naar buiten. Om topsporters en talenten te laten presteren worden er keuzes gemaakt in welke programma’s de bond ondersteunt.”</w:t>
      </w:r>
    </w:p>
    <w:p w:rsidR="00335934" w:rsidRPr="00CD2AAE" w:rsidRDefault="00335934" w:rsidP="00D7250D">
      <w:pPr>
        <w:pStyle w:val="Geenafstand"/>
        <w:rPr>
          <w:lang w:val="nl-NL"/>
        </w:rPr>
      </w:pPr>
    </w:p>
    <w:p w:rsidR="00D7250D" w:rsidRPr="00CD2AAE" w:rsidRDefault="002D0720" w:rsidP="00D7250D">
      <w:pPr>
        <w:pStyle w:val="Geenafstand"/>
        <w:rPr>
          <w:lang w:val="nl-NL"/>
        </w:rPr>
      </w:pPr>
      <w:r w:rsidRPr="00CD2AAE">
        <w:rPr>
          <w:lang w:val="nl-NL"/>
        </w:rPr>
        <w:t>Het document</w:t>
      </w:r>
      <w:r w:rsidR="005A19E1" w:rsidRPr="00CD2AAE">
        <w:rPr>
          <w:lang w:val="nl-NL"/>
        </w:rPr>
        <w:t xml:space="preserve"> </w:t>
      </w:r>
      <w:r w:rsidR="00D7250D" w:rsidRPr="00CD2AAE">
        <w:rPr>
          <w:lang w:val="nl-NL"/>
        </w:rPr>
        <w:t xml:space="preserve">bestaat </w:t>
      </w:r>
      <w:r w:rsidRPr="00CD2AAE">
        <w:rPr>
          <w:lang w:val="nl-NL"/>
        </w:rPr>
        <w:t xml:space="preserve">verder </w:t>
      </w:r>
      <w:r w:rsidR="00D7250D" w:rsidRPr="00CD2AAE">
        <w:rPr>
          <w:lang w:val="nl-NL"/>
        </w:rPr>
        <w:t>uit drie hoofdthema’s met elk zijn eigen doelstelli</w:t>
      </w:r>
      <w:r w:rsidR="005A19E1" w:rsidRPr="00CD2AAE">
        <w:rPr>
          <w:lang w:val="nl-NL"/>
        </w:rPr>
        <w:t>ngen.</w:t>
      </w:r>
    </w:p>
    <w:p w:rsidR="00D7250D" w:rsidRPr="00CD2AAE" w:rsidRDefault="00D7250D" w:rsidP="009C2B86">
      <w:pPr>
        <w:pStyle w:val="Geenafstand"/>
        <w:numPr>
          <w:ilvl w:val="0"/>
          <w:numId w:val="3"/>
        </w:numPr>
        <w:rPr>
          <w:lang w:val="nl-NL"/>
        </w:rPr>
      </w:pPr>
      <w:r w:rsidRPr="00CD2AAE">
        <w:rPr>
          <w:lang w:val="nl-NL"/>
        </w:rPr>
        <w:t xml:space="preserve">Verhoging van het aantal schermers in Nederland </w:t>
      </w:r>
      <w:r w:rsidRPr="00CD2AAE">
        <w:rPr>
          <w:lang w:val="nl-NL"/>
        </w:rPr>
        <w:tab/>
      </w:r>
      <w:r w:rsidRPr="00CD2AAE">
        <w:rPr>
          <w:lang w:val="nl-NL"/>
        </w:rPr>
        <w:tab/>
      </w:r>
      <w:r w:rsidRPr="00CD2AAE">
        <w:rPr>
          <w:lang w:val="nl-NL"/>
        </w:rPr>
        <w:tab/>
      </w:r>
      <w:r w:rsidRPr="00CD2AAE">
        <w:rPr>
          <w:lang w:val="nl-NL"/>
        </w:rPr>
        <w:tab/>
      </w:r>
      <w:r w:rsidRPr="00CD2AAE">
        <w:rPr>
          <w:i/>
          <w:lang w:val="nl-NL"/>
        </w:rPr>
        <w:t>(breedtesport)</w:t>
      </w:r>
    </w:p>
    <w:p w:rsidR="00D7250D" w:rsidRPr="00CD2AAE" w:rsidRDefault="00D7250D" w:rsidP="009C2B86">
      <w:pPr>
        <w:pStyle w:val="Geenafstand"/>
        <w:numPr>
          <w:ilvl w:val="0"/>
          <w:numId w:val="3"/>
        </w:numPr>
        <w:rPr>
          <w:lang w:val="nl-NL"/>
        </w:rPr>
      </w:pPr>
      <w:r w:rsidRPr="00CD2AAE">
        <w:rPr>
          <w:lang w:val="nl-NL"/>
        </w:rPr>
        <w:t xml:space="preserve">Structurele top-10 plaatsen op OS, </w:t>
      </w:r>
      <w:r w:rsidR="00B1476E" w:rsidRPr="00CD2AAE">
        <w:rPr>
          <w:lang w:val="nl-NL"/>
        </w:rPr>
        <w:t>WK, EK en jeugd-</w:t>
      </w:r>
      <w:r w:rsidRPr="00CD2AAE">
        <w:rPr>
          <w:lang w:val="nl-NL"/>
        </w:rPr>
        <w:t>WK</w:t>
      </w:r>
      <w:r w:rsidR="00B1476E" w:rsidRPr="00CD2AAE">
        <w:rPr>
          <w:lang w:val="nl-NL"/>
        </w:rPr>
        <w:t>/EK</w:t>
      </w:r>
      <w:r w:rsidRPr="00CD2AAE">
        <w:rPr>
          <w:lang w:val="nl-NL"/>
        </w:rPr>
        <w:tab/>
      </w:r>
      <w:r w:rsidRPr="00CD2AAE">
        <w:rPr>
          <w:lang w:val="nl-NL"/>
        </w:rPr>
        <w:tab/>
      </w:r>
      <w:r w:rsidRPr="00CD2AAE">
        <w:rPr>
          <w:lang w:val="nl-NL"/>
        </w:rPr>
        <w:tab/>
      </w:r>
      <w:r w:rsidRPr="00CD2AAE">
        <w:rPr>
          <w:i/>
          <w:lang w:val="nl-NL"/>
        </w:rPr>
        <w:t>(topsport)</w:t>
      </w:r>
    </w:p>
    <w:p w:rsidR="00D7250D" w:rsidRPr="00CD2AAE" w:rsidRDefault="00D7250D" w:rsidP="009C2B86">
      <w:pPr>
        <w:pStyle w:val="Geenafstand"/>
        <w:numPr>
          <w:ilvl w:val="0"/>
          <w:numId w:val="3"/>
        </w:numPr>
        <w:rPr>
          <w:lang w:val="nl-NL"/>
        </w:rPr>
      </w:pPr>
      <w:r w:rsidRPr="00CD2AAE">
        <w:rPr>
          <w:lang w:val="nl-NL"/>
        </w:rPr>
        <w:t xml:space="preserve">Ontwikkeling in de organisatie </w:t>
      </w:r>
      <w:r w:rsidRPr="00CD2AAE">
        <w:rPr>
          <w:lang w:val="nl-NL"/>
        </w:rPr>
        <w:tab/>
      </w:r>
      <w:r w:rsidRPr="00CD2AAE">
        <w:rPr>
          <w:lang w:val="nl-NL"/>
        </w:rPr>
        <w:tab/>
      </w:r>
      <w:r w:rsidRPr="00CD2AAE">
        <w:rPr>
          <w:lang w:val="nl-NL"/>
        </w:rPr>
        <w:tab/>
      </w:r>
      <w:r w:rsidRPr="00CD2AAE">
        <w:rPr>
          <w:lang w:val="nl-NL"/>
        </w:rPr>
        <w:tab/>
      </w:r>
      <w:r w:rsidRPr="00CD2AAE">
        <w:rPr>
          <w:lang w:val="nl-NL"/>
        </w:rPr>
        <w:tab/>
      </w:r>
      <w:r w:rsidRPr="00CD2AAE">
        <w:rPr>
          <w:lang w:val="nl-NL"/>
        </w:rPr>
        <w:tab/>
      </w:r>
      <w:r w:rsidRPr="00CD2AAE">
        <w:rPr>
          <w:lang w:val="nl-NL"/>
        </w:rPr>
        <w:tab/>
      </w:r>
      <w:r w:rsidRPr="00CD2AAE">
        <w:rPr>
          <w:i/>
          <w:lang w:val="nl-NL"/>
        </w:rPr>
        <w:t>(organisatie)</w:t>
      </w:r>
    </w:p>
    <w:p w:rsidR="00D7250D" w:rsidRPr="00CD2AAE" w:rsidRDefault="00D7250D" w:rsidP="00D7250D">
      <w:pPr>
        <w:pStyle w:val="Geenafstand"/>
        <w:rPr>
          <w:lang w:val="nl-NL"/>
        </w:rPr>
      </w:pPr>
    </w:p>
    <w:p w:rsidR="00D7250D" w:rsidRPr="00CD2AAE" w:rsidRDefault="00D7250D" w:rsidP="00D7250D">
      <w:pPr>
        <w:pStyle w:val="Geenafstand"/>
        <w:rPr>
          <w:lang w:val="nl-NL"/>
        </w:rPr>
      </w:pPr>
      <w:r w:rsidRPr="00CD2AAE">
        <w:rPr>
          <w:lang w:val="nl-NL"/>
        </w:rPr>
        <w:t>Voor het onderzoek zoomen we verder in op</w:t>
      </w:r>
      <w:r w:rsidR="00732A33" w:rsidRPr="00CD2AAE">
        <w:rPr>
          <w:lang w:val="nl-NL"/>
        </w:rPr>
        <w:t xml:space="preserve"> de doelstellingen van het hoofdthema</w:t>
      </w:r>
      <w:r w:rsidRPr="00CD2AAE">
        <w:rPr>
          <w:lang w:val="nl-NL"/>
        </w:rPr>
        <w:t xml:space="preserve"> breedtesport</w:t>
      </w:r>
      <w:r w:rsidR="00732A33" w:rsidRPr="00CD2AAE">
        <w:rPr>
          <w:lang w:val="nl-NL"/>
        </w:rPr>
        <w:t xml:space="preserve">: </w:t>
      </w:r>
      <w:r w:rsidRPr="00CD2AAE">
        <w:rPr>
          <w:lang w:val="nl-NL"/>
        </w:rPr>
        <w:t xml:space="preserve"> </w:t>
      </w:r>
    </w:p>
    <w:p w:rsidR="00D7250D" w:rsidRPr="00CD2AAE" w:rsidRDefault="00D7250D" w:rsidP="009C2B86">
      <w:pPr>
        <w:pStyle w:val="Geenafstand"/>
        <w:numPr>
          <w:ilvl w:val="0"/>
          <w:numId w:val="4"/>
        </w:numPr>
        <w:rPr>
          <w:lang w:val="nl-NL"/>
        </w:rPr>
      </w:pPr>
      <w:r w:rsidRPr="00CD2AAE">
        <w:rPr>
          <w:lang w:val="nl-NL"/>
        </w:rPr>
        <w:t xml:space="preserve">Verhogen van het aantal schermuren per locatie </w:t>
      </w:r>
    </w:p>
    <w:p w:rsidR="00D7250D" w:rsidRPr="00CD2AAE" w:rsidRDefault="00D7250D" w:rsidP="009C2B86">
      <w:pPr>
        <w:pStyle w:val="Geenafstand"/>
        <w:numPr>
          <w:ilvl w:val="0"/>
          <w:numId w:val="4"/>
        </w:numPr>
        <w:rPr>
          <w:lang w:val="nl-NL"/>
        </w:rPr>
      </w:pPr>
      <w:r w:rsidRPr="00CD2AAE">
        <w:rPr>
          <w:lang w:val="nl-NL"/>
        </w:rPr>
        <w:t xml:space="preserve">Vergroting aantal locaties waar geschermd kan worden </w:t>
      </w:r>
    </w:p>
    <w:p w:rsidR="00D7250D" w:rsidRPr="00CD2AAE" w:rsidRDefault="00D7250D" w:rsidP="009C2B86">
      <w:pPr>
        <w:pStyle w:val="Geenafstand"/>
        <w:numPr>
          <w:ilvl w:val="0"/>
          <w:numId w:val="4"/>
        </w:numPr>
        <w:rPr>
          <w:lang w:val="nl-NL"/>
        </w:rPr>
      </w:pPr>
      <w:r w:rsidRPr="00CD2AAE">
        <w:rPr>
          <w:lang w:val="nl-NL"/>
        </w:rPr>
        <w:t xml:space="preserve">Verlenging duur van lidmaatschap </w:t>
      </w:r>
    </w:p>
    <w:p w:rsidR="00D7250D" w:rsidRPr="00CD2AAE" w:rsidRDefault="00D7250D" w:rsidP="009C2B86">
      <w:pPr>
        <w:pStyle w:val="Geenafstand"/>
        <w:numPr>
          <w:ilvl w:val="0"/>
          <w:numId w:val="4"/>
        </w:numPr>
        <w:rPr>
          <w:lang w:val="nl-NL"/>
        </w:rPr>
      </w:pPr>
      <w:r w:rsidRPr="00CD2AAE">
        <w:rPr>
          <w:lang w:val="nl-NL"/>
        </w:rPr>
        <w:t xml:space="preserve">Vergroting kwaliteit en kwantiteit van schermleraren </w:t>
      </w:r>
    </w:p>
    <w:p w:rsidR="00D7250D" w:rsidRPr="00CD2AAE" w:rsidRDefault="00D7250D" w:rsidP="009C2B86">
      <w:pPr>
        <w:pStyle w:val="Geenafstand"/>
        <w:numPr>
          <w:ilvl w:val="0"/>
          <w:numId w:val="4"/>
        </w:numPr>
        <w:rPr>
          <w:lang w:val="nl-NL"/>
        </w:rPr>
      </w:pPr>
      <w:r w:rsidRPr="00CD2AAE">
        <w:rPr>
          <w:lang w:val="nl-NL"/>
        </w:rPr>
        <w:t xml:space="preserve">Vergroting van aantal mensen dat in aanraking komt met de schermsport </w:t>
      </w:r>
      <w:r w:rsidRPr="00CD2AAE">
        <w:rPr>
          <w:lang w:val="nl-NL"/>
        </w:rPr>
        <w:br/>
      </w:r>
    </w:p>
    <w:p w:rsidR="00D7250D" w:rsidRPr="00CD2AAE" w:rsidRDefault="00D7250D" w:rsidP="0069225F">
      <w:pPr>
        <w:pStyle w:val="Kop3"/>
        <w:rPr>
          <w:rFonts w:asciiTheme="minorHAnsi" w:hAnsiTheme="minorHAnsi"/>
        </w:rPr>
      </w:pPr>
      <w:bookmarkStart w:id="11" w:name="_Toc460487781"/>
      <w:bookmarkStart w:id="12" w:name="_Toc469429653"/>
      <w:r w:rsidRPr="00CD2AAE">
        <w:rPr>
          <w:rFonts w:asciiTheme="minorHAnsi" w:hAnsiTheme="minorHAnsi"/>
        </w:rPr>
        <w:t>1.</w:t>
      </w:r>
      <w:r w:rsidR="0069225F" w:rsidRPr="00CD2AAE">
        <w:rPr>
          <w:rFonts w:asciiTheme="minorHAnsi" w:hAnsiTheme="minorHAnsi"/>
        </w:rPr>
        <w:t>1.2.</w:t>
      </w:r>
      <w:r w:rsidRPr="00CD2AAE">
        <w:rPr>
          <w:rFonts w:asciiTheme="minorHAnsi" w:hAnsiTheme="minorHAnsi"/>
        </w:rPr>
        <w:t xml:space="preserve"> Activiteiten</w:t>
      </w:r>
      <w:bookmarkEnd w:id="11"/>
      <w:bookmarkEnd w:id="12"/>
    </w:p>
    <w:p w:rsidR="00D7250D" w:rsidRPr="00CD2AAE" w:rsidRDefault="009379A4" w:rsidP="00732A33">
      <w:pPr>
        <w:pStyle w:val="Geenafstand"/>
        <w:jc w:val="both"/>
        <w:rPr>
          <w:lang w:val="nl-NL"/>
        </w:rPr>
      </w:pPr>
      <w:r w:rsidRPr="00CD2AAE">
        <w:rPr>
          <w:lang w:val="nl-NL"/>
        </w:rPr>
        <w:t>Uit gesprekken met de directeur en breedtesport-bestuurder van de KNAS kwam naar voren dat de</w:t>
      </w:r>
      <w:r w:rsidR="0069225F" w:rsidRPr="00CD2AAE">
        <w:rPr>
          <w:lang w:val="nl-NL"/>
        </w:rPr>
        <w:t xml:space="preserve"> meeste toernooien </w:t>
      </w:r>
      <w:r w:rsidR="00D7250D" w:rsidRPr="00CD2AAE">
        <w:rPr>
          <w:lang w:val="nl-NL"/>
        </w:rPr>
        <w:t>door de verenigingen zelf</w:t>
      </w:r>
      <w:r w:rsidRPr="00CD2AAE">
        <w:rPr>
          <w:lang w:val="nl-NL"/>
        </w:rPr>
        <w:t xml:space="preserve"> worden</w:t>
      </w:r>
      <w:r w:rsidR="00D7250D" w:rsidRPr="00CD2AAE">
        <w:rPr>
          <w:lang w:val="nl-NL"/>
        </w:rPr>
        <w:t xml:space="preserve"> georganiseerd, de KNAS heeft </w:t>
      </w:r>
      <w:r w:rsidR="0069225F" w:rsidRPr="00CD2AAE">
        <w:rPr>
          <w:lang w:val="nl-NL"/>
        </w:rPr>
        <w:t xml:space="preserve">vaak </w:t>
      </w:r>
      <w:r w:rsidRPr="00CD2AAE">
        <w:rPr>
          <w:lang w:val="nl-NL"/>
        </w:rPr>
        <w:t xml:space="preserve">slechts </w:t>
      </w:r>
      <w:r w:rsidR="00D7250D" w:rsidRPr="00CD2AAE">
        <w:rPr>
          <w:lang w:val="nl-NL"/>
        </w:rPr>
        <w:t xml:space="preserve">een ondersteunende rol. </w:t>
      </w:r>
      <w:sdt>
        <w:sdtPr>
          <w:rPr>
            <w:lang w:val="nl-NL"/>
          </w:rPr>
          <w:id w:val="-1057852192"/>
          <w:citation/>
        </w:sdtPr>
        <w:sdtContent>
          <w:r w:rsidR="005017D0" w:rsidRPr="00CD2AAE">
            <w:rPr>
              <w:lang w:val="nl-NL"/>
            </w:rPr>
            <w:fldChar w:fldCharType="begin"/>
          </w:r>
          <w:r w:rsidR="005017D0" w:rsidRPr="00CD2AAE">
            <w:rPr>
              <w:lang w:val="nl-NL"/>
            </w:rPr>
            <w:instrText xml:space="preserve">CITATION Dir16 \l 1043 </w:instrText>
          </w:r>
          <w:r w:rsidR="005017D0" w:rsidRPr="00CD2AAE">
            <w:rPr>
              <w:lang w:val="nl-NL"/>
            </w:rPr>
            <w:fldChar w:fldCharType="separate"/>
          </w:r>
          <w:r w:rsidR="00EE05BD" w:rsidRPr="00EE05BD">
            <w:rPr>
              <w:noProof/>
              <w:lang w:val="nl-NL"/>
            </w:rPr>
            <w:t>(KNAS-directeur, 2016)</w:t>
          </w:r>
          <w:r w:rsidR="005017D0" w:rsidRPr="00CD2AAE">
            <w:rPr>
              <w:lang w:val="nl-NL"/>
            </w:rPr>
            <w:fldChar w:fldCharType="end"/>
          </w:r>
        </w:sdtContent>
      </w:sdt>
      <w:r w:rsidR="005017D0" w:rsidRPr="00CD2AAE">
        <w:rPr>
          <w:lang w:val="nl-NL"/>
        </w:rPr>
        <w:t xml:space="preserve"> </w:t>
      </w:r>
      <w:r w:rsidR="0069225F" w:rsidRPr="00CD2AAE">
        <w:rPr>
          <w:lang w:val="nl-NL"/>
        </w:rPr>
        <w:t xml:space="preserve">De KNAS wil de ‘motor en draaischijf’ zijn waarlangs breedtesport-activiteiten geïnitieerd en gecoördineerd worden door schermers die zelf initiatief nemen. Dit komt mede doordat de KNAS niet genoeg </w:t>
      </w:r>
      <w:r w:rsidR="00B42151" w:rsidRPr="00CD2AAE">
        <w:rPr>
          <w:lang w:val="nl-NL"/>
        </w:rPr>
        <w:t>financiële</w:t>
      </w:r>
      <w:r w:rsidR="0069225F" w:rsidRPr="00CD2AAE">
        <w:rPr>
          <w:lang w:val="nl-NL"/>
        </w:rPr>
        <w:t xml:space="preserve"> middelen heeft om zulke activiteiten zelf uit te voeren door betaalde krachten. Bij de </w:t>
      </w:r>
      <w:proofErr w:type="spellStart"/>
      <w:r w:rsidR="0069225F" w:rsidRPr="00CD2AAE">
        <w:rPr>
          <w:lang w:val="nl-NL"/>
        </w:rPr>
        <w:t>NK’s</w:t>
      </w:r>
      <w:proofErr w:type="spellEnd"/>
      <w:r w:rsidR="0069225F" w:rsidRPr="00CD2AAE">
        <w:rPr>
          <w:lang w:val="nl-NL"/>
        </w:rPr>
        <w:t xml:space="preserve"> heeft de bond wel meer de leiding, maar ook </w:t>
      </w:r>
      <w:r w:rsidR="001A6BC9" w:rsidRPr="00CD2AAE">
        <w:rPr>
          <w:lang w:val="nl-NL"/>
        </w:rPr>
        <w:t xml:space="preserve">daar is er </w:t>
      </w:r>
      <w:r w:rsidR="0069225F" w:rsidRPr="00CD2AAE">
        <w:rPr>
          <w:lang w:val="nl-NL"/>
        </w:rPr>
        <w:t>samenwerking met de club waar het gehouden wordt.</w:t>
      </w:r>
      <w:r w:rsidR="00D7250D" w:rsidRPr="00CD2AAE">
        <w:rPr>
          <w:lang w:val="nl-NL"/>
        </w:rPr>
        <w:t xml:space="preserve"> </w:t>
      </w:r>
    </w:p>
    <w:p w:rsidR="00D7250D" w:rsidRPr="00CD2AAE" w:rsidRDefault="00D7250D" w:rsidP="00732A33">
      <w:pPr>
        <w:pStyle w:val="Geenafstand"/>
        <w:jc w:val="both"/>
        <w:rPr>
          <w:lang w:val="nl-NL"/>
        </w:rPr>
      </w:pPr>
    </w:p>
    <w:p w:rsidR="00781375" w:rsidRPr="00CD2AAE" w:rsidRDefault="009379A4" w:rsidP="00732A33">
      <w:pPr>
        <w:pStyle w:val="Geenafstand"/>
        <w:jc w:val="both"/>
        <w:rPr>
          <w:lang w:val="nl-NL"/>
        </w:rPr>
      </w:pPr>
      <w:r w:rsidRPr="00CD2AAE">
        <w:rPr>
          <w:lang w:val="nl-NL"/>
        </w:rPr>
        <w:t>Tijdens observatie bij toernooien werd er ook gesproken met enkele schermleraren. Daaruit kwam voort dat v</w:t>
      </w:r>
      <w:r w:rsidR="00B42151" w:rsidRPr="00CD2AAE">
        <w:rPr>
          <w:lang w:val="nl-NL"/>
        </w:rPr>
        <w:t>eel leden e</w:t>
      </w:r>
      <w:r w:rsidRPr="00CD2AAE">
        <w:rPr>
          <w:lang w:val="nl-NL"/>
        </w:rPr>
        <w:t xml:space="preserve">n verenigingen </w:t>
      </w:r>
      <w:r w:rsidR="00B42151" w:rsidRPr="00CD2AAE">
        <w:rPr>
          <w:lang w:val="nl-NL"/>
        </w:rPr>
        <w:t>weinig terug</w:t>
      </w:r>
      <w:r w:rsidRPr="00CD2AAE">
        <w:rPr>
          <w:lang w:val="nl-NL"/>
        </w:rPr>
        <w:t>zien</w:t>
      </w:r>
      <w:r w:rsidR="00B42151" w:rsidRPr="00CD2AAE">
        <w:rPr>
          <w:lang w:val="nl-NL"/>
        </w:rPr>
        <w:t xml:space="preserve"> van de KNAS doordat er weinig zelf geïnitieerd wordt door de bond</w:t>
      </w:r>
      <w:r w:rsidRPr="00CD2AAE">
        <w:rPr>
          <w:lang w:val="nl-NL"/>
        </w:rPr>
        <w:t>,</w:t>
      </w:r>
      <w:r w:rsidR="00B42151" w:rsidRPr="00CD2AAE">
        <w:rPr>
          <w:lang w:val="nl-NL"/>
        </w:rPr>
        <w:t xml:space="preserve"> tot nu toe.</w:t>
      </w:r>
      <w:r w:rsidR="00335934" w:rsidRPr="00CD2AAE">
        <w:rPr>
          <w:lang w:val="nl-NL"/>
        </w:rPr>
        <w:t xml:space="preserve"> </w:t>
      </w:r>
      <w:sdt>
        <w:sdtPr>
          <w:rPr>
            <w:lang w:val="nl-NL"/>
          </w:rPr>
          <w:id w:val="-1920851230"/>
          <w:citation/>
        </w:sdtPr>
        <w:sdtContent>
          <w:r w:rsidR="00335934" w:rsidRPr="00CD2AAE">
            <w:rPr>
              <w:lang w:val="nl-NL"/>
            </w:rPr>
            <w:fldChar w:fldCharType="begin"/>
          </w:r>
          <w:r w:rsidR="00335934" w:rsidRPr="00CD2AAE">
            <w:rPr>
              <w:lang w:val="nl-NL"/>
            </w:rPr>
            <w:instrText xml:space="preserve">CITATION Enk16 \l 1043 </w:instrText>
          </w:r>
          <w:r w:rsidR="00335934" w:rsidRPr="00CD2AAE">
            <w:rPr>
              <w:lang w:val="nl-NL"/>
            </w:rPr>
            <w:fldChar w:fldCharType="separate"/>
          </w:r>
          <w:r w:rsidR="00EE05BD" w:rsidRPr="00EE05BD">
            <w:rPr>
              <w:noProof/>
              <w:lang w:val="nl-NL"/>
            </w:rPr>
            <w:t>(schermleraren, 2016)</w:t>
          </w:r>
          <w:r w:rsidR="00335934" w:rsidRPr="00CD2AAE">
            <w:rPr>
              <w:lang w:val="nl-NL"/>
            </w:rPr>
            <w:fldChar w:fldCharType="end"/>
          </w:r>
        </w:sdtContent>
      </w:sdt>
      <w:r w:rsidR="00B42151" w:rsidRPr="00CD2AAE">
        <w:rPr>
          <w:lang w:val="nl-NL"/>
        </w:rPr>
        <w:t xml:space="preserve"> </w:t>
      </w:r>
      <w:r w:rsidRPr="00CD2AAE">
        <w:rPr>
          <w:lang w:val="nl-NL"/>
        </w:rPr>
        <w:t xml:space="preserve">Er is ook weinig tot geen </w:t>
      </w:r>
      <w:r w:rsidR="00B42151" w:rsidRPr="00CD2AAE">
        <w:rPr>
          <w:lang w:val="nl-NL"/>
        </w:rPr>
        <w:t>binding met de bond</w:t>
      </w:r>
      <w:r w:rsidR="00781375" w:rsidRPr="00CD2AAE">
        <w:rPr>
          <w:lang w:val="nl-NL"/>
        </w:rPr>
        <w:t>. Terwijl in de visie</w:t>
      </w:r>
      <w:r w:rsidR="007E062E" w:rsidRPr="00CD2AAE">
        <w:rPr>
          <w:lang w:val="nl-NL"/>
        </w:rPr>
        <w:t xml:space="preserve"> van het beleidsplan</w:t>
      </w:r>
      <w:r w:rsidR="00781375" w:rsidRPr="00CD2AAE">
        <w:rPr>
          <w:lang w:val="nl-NL"/>
        </w:rPr>
        <w:t xml:space="preserve"> wordt gezegd dat de leden langer aan de club gebonden moeten worden. </w:t>
      </w:r>
      <w:sdt>
        <w:sdtPr>
          <w:rPr>
            <w:lang w:val="nl-NL"/>
          </w:rPr>
          <w:id w:val="-1883635876"/>
          <w:citation/>
        </w:sdtPr>
        <w:sdtContent>
          <w:r w:rsidR="00781375" w:rsidRPr="00CD2AAE">
            <w:rPr>
              <w:lang w:val="nl-NL"/>
            </w:rPr>
            <w:fldChar w:fldCharType="begin"/>
          </w:r>
          <w:r w:rsidR="00781375" w:rsidRPr="00CD2AAE">
            <w:rPr>
              <w:lang w:val="nl-NL"/>
            </w:rPr>
            <w:instrText xml:space="preserve"> CITATION KNA13 \l 1043 </w:instrText>
          </w:r>
          <w:r w:rsidR="00781375" w:rsidRPr="00CD2AAE">
            <w:rPr>
              <w:lang w:val="nl-NL"/>
            </w:rPr>
            <w:fldChar w:fldCharType="separate"/>
          </w:r>
          <w:r w:rsidR="00EE05BD" w:rsidRPr="00EE05BD">
            <w:rPr>
              <w:noProof/>
              <w:lang w:val="nl-NL"/>
            </w:rPr>
            <w:t>(Meerjarenbeleidsplan KNAS 2013-2016, 2013)</w:t>
          </w:r>
          <w:r w:rsidR="00781375" w:rsidRPr="00CD2AAE">
            <w:rPr>
              <w:lang w:val="nl-NL"/>
            </w:rPr>
            <w:fldChar w:fldCharType="end"/>
          </w:r>
        </w:sdtContent>
      </w:sdt>
      <w:r w:rsidR="00781375" w:rsidRPr="00CD2AAE">
        <w:rPr>
          <w:lang w:val="nl-NL"/>
        </w:rPr>
        <w:t xml:space="preserve"> Daarom</w:t>
      </w:r>
      <w:r w:rsidR="004E3CCB">
        <w:rPr>
          <w:lang w:val="nl-NL"/>
        </w:rPr>
        <w:t xml:space="preserve"> moet</w:t>
      </w:r>
      <w:r w:rsidR="00282B8A" w:rsidRPr="00CD2AAE">
        <w:rPr>
          <w:lang w:val="nl-NL"/>
        </w:rPr>
        <w:t xml:space="preserve"> de KNAS zich, volgens de schermleraren</w:t>
      </w:r>
      <w:r w:rsidR="00B42151" w:rsidRPr="00CD2AAE">
        <w:rPr>
          <w:lang w:val="nl-NL"/>
        </w:rPr>
        <w:t xml:space="preserve"> </w:t>
      </w:r>
      <w:r w:rsidR="008227D0" w:rsidRPr="00CD2AAE">
        <w:rPr>
          <w:lang w:val="nl-NL"/>
        </w:rPr>
        <w:t>“</w:t>
      </w:r>
      <w:r w:rsidR="004E3CCB">
        <w:rPr>
          <w:lang w:val="nl-NL"/>
        </w:rPr>
        <w:t>actiever</w:t>
      </w:r>
      <w:r w:rsidR="00282B8A" w:rsidRPr="00CD2AAE">
        <w:rPr>
          <w:lang w:val="nl-NL"/>
        </w:rPr>
        <w:t xml:space="preserve"> </w:t>
      </w:r>
      <w:r w:rsidR="00781375" w:rsidRPr="00CD2AAE">
        <w:rPr>
          <w:lang w:val="nl-NL"/>
        </w:rPr>
        <w:t xml:space="preserve">opstellen en de relatie met haar leden </w:t>
      </w:r>
      <w:r w:rsidR="00335934" w:rsidRPr="00CD2AAE">
        <w:rPr>
          <w:lang w:val="nl-NL"/>
        </w:rPr>
        <w:t>verbeteren</w:t>
      </w:r>
      <w:r w:rsidR="00781375" w:rsidRPr="00CD2AAE">
        <w:rPr>
          <w:lang w:val="nl-NL"/>
        </w:rPr>
        <w:t>.</w:t>
      </w:r>
      <w:r w:rsidR="008227D0" w:rsidRPr="00CD2AAE">
        <w:rPr>
          <w:lang w:val="nl-NL"/>
        </w:rPr>
        <w:t>”</w:t>
      </w:r>
    </w:p>
    <w:p w:rsidR="00781375" w:rsidRPr="00CD2AAE" w:rsidRDefault="00781375" w:rsidP="00D7250D">
      <w:pPr>
        <w:pStyle w:val="Geenafstand"/>
        <w:rPr>
          <w:lang w:val="nl-NL"/>
        </w:rPr>
      </w:pPr>
    </w:p>
    <w:p w:rsidR="00781375" w:rsidRPr="00CD2AAE" w:rsidRDefault="007E062E" w:rsidP="00781375">
      <w:pPr>
        <w:pStyle w:val="Kop3"/>
        <w:rPr>
          <w:rFonts w:asciiTheme="minorHAnsi" w:hAnsiTheme="minorHAnsi"/>
        </w:rPr>
      </w:pPr>
      <w:bookmarkStart w:id="13" w:name="_Toc460487782"/>
      <w:bookmarkStart w:id="14" w:name="_Toc469429654"/>
      <w:r w:rsidRPr="00CD2AAE">
        <w:rPr>
          <w:rFonts w:asciiTheme="minorHAnsi" w:hAnsiTheme="minorHAnsi"/>
        </w:rPr>
        <w:t xml:space="preserve">1.1.3. </w:t>
      </w:r>
      <w:r w:rsidR="00781375" w:rsidRPr="00CD2AAE">
        <w:rPr>
          <w:rFonts w:asciiTheme="minorHAnsi" w:hAnsiTheme="minorHAnsi"/>
        </w:rPr>
        <w:t>Aandachtspunten van de schermsport</w:t>
      </w:r>
      <w:bookmarkEnd w:id="13"/>
      <w:bookmarkEnd w:id="14"/>
    </w:p>
    <w:p w:rsidR="00781375" w:rsidRPr="00CD2AAE" w:rsidRDefault="00282B8A" w:rsidP="00732A33">
      <w:pPr>
        <w:pStyle w:val="Geenafstand"/>
        <w:jc w:val="both"/>
        <w:rPr>
          <w:lang w:val="nl-NL"/>
        </w:rPr>
      </w:pPr>
      <w:r w:rsidRPr="00CD2AAE">
        <w:rPr>
          <w:lang w:val="nl-NL"/>
        </w:rPr>
        <w:t>S</w:t>
      </w:r>
      <w:r w:rsidR="0090368D" w:rsidRPr="00CD2AAE">
        <w:rPr>
          <w:lang w:val="nl-NL"/>
        </w:rPr>
        <w:t xml:space="preserve">chermen </w:t>
      </w:r>
      <w:r w:rsidRPr="00CD2AAE">
        <w:rPr>
          <w:lang w:val="nl-NL"/>
        </w:rPr>
        <w:t>is één van de weinige sporten</w:t>
      </w:r>
      <w:r w:rsidR="0090368D" w:rsidRPr="00CD2AAE">
        <w:rPr>
          <w:lang w:val="nl-NL"/>
        </w:rPr>
        <w:t xml:space="preserve"> zonder een competitie waar in teamverband gestreden wordt. </w:t>
      </w:r>
      <w:r w:rsidR="00781375" w:rsidRPr="00CD2AAE">
        <w:rPr>
          <w:lang w:val="nl-NL"/>
        </w:rPr>
        <w:t xml:space="preserve">Er worden tot op heden alleen individuele </w:t>
      </w:r>
      <w:r w:rsidR="00980451" w:rsidRPr="00CD2AAE">
        <w:rPr>
          <w:lang w:val="nl-NL"/>
        </w:rPr>
        <w:t>ranglijst-toernooien</w:t>
      </w:r>
      <w:r w:rsidR="00781375" w:rsidRPr="00CD2AAE">
        <w:rPr>
          <w:lang w:val="nl-NL"/>
        </w:rPr>
        <w:t xml:space="preserve"> georganiseerd door de KNAS. De gedachte binnen de bond is om een competitie voor</w:t>
      </w:r>
      <w:r w:rsidR="00596069" w:rsidRPr="00CD2AAE">
        <w:rPr>
          <w:lang w:val="nl-NL"/>
        </w:rPr>
        <w:t xml:space="preserve"> teams op te starten. Om te beginnen met jeugdspelers, omdat die makkelijker aan iets nieuws beginnen dan oudere schermers</w:t>
      </w:r>
      <w:r w:rsidR="00781375" w:rsidRPr="00CD2AAE">
        <w:rPr>
          <w:lang w:val="nl-NL"/>
        </w:rPr>
        <w:t xml:space="preserve">. </w:t>
      </w:r>
      <w:r w:rsidR="00556EB8" w:rsidRPr="00CD2AAE">
        <w:rPr>
          <w:lang w:val="nl-NL"/>
        </w:rPr>
        <w:t>En omdat b</w:t>
      </w:r>
      <w:r w:rsidR="00781375" w:rsidRPr="00CD2AAE">
        <w:rPr>
          <w:lang w:val="nl-NL"/>
        </w:rPr>
        <w:t>eginnende schermers</w:t>
      </w:r>
      <w:r w:rsidR="00B740A0" w:rsidRPr="00CD2AAE">
        <w:rPr>
          <w:lang w:val="nl-NL"/>
        </w:rPr>
        <w:t xml:space="preserve"> (bij kleine clubs)</w:t>
      </w:r>
      <w:r w:rsidR="00556EB8" w:rsidRPr="00CD2AAE">
        <w:rPr>
          <w:lang w:val="nl-NL"/>
        </w:rPr>
        <w:t xml:space="preserve"> tot nu toe</w:t>
      </w:r>
      <w:r w:rsidR="00781375" w:rsidRPr="00CD2AAE">
        <w:rPr>
          <w:lang w:val="nl-NL"/>
        </w:rPr>
        <w:t xml:space="preserve"> weinig schermuren</w:t>
      </w:r>
      <w:r w:rsidR="00556EB8" w:rsidRPr="00CD2AAE">
        <w:rPr>
          <w:lang w:val="nl-NL"/>
        </w:rPr>
        <w:t xml:space="preserve"> kunnen</w:t>
      </w:r>
      <w:r w:rsidR="00781375" w:rsidRPr="00CD2AAE">
        <w:rPr>
          <w:lang w:val="nl-NL"/>
        </w:rPr>
        <w:t xml:space="preserve"> maken, omdat ze nog niet meteen aan individuele toernooien mee</w:t>
      </w:r>
      <w:r w:rsidR="00556EB8" w:rsidRPr="00CD2AAE">
        <w:rPr>
          <w:lang w:val="nl-NL"/>
        </w:rPr>
        <w:t>doen</w:t>
      </w:r>
      <w:r w:rsidR="00781375" w:rsidRPr="00CD2AAE">
        <w:rPr>
          <w:lang w:val="nl-NL"/>
        </w:rPr>
        <w:t xml:space="preserve">. </w:t>
      </w:r>
    </w:p>
    <w:p w:rsidR="00062E94" w:rsidRPr="00CD2AAE" w:rsidRDefault="00781375" w:rsidP="00732A33">
      <w:pPr>
        <w:pStyle w:val="Geenafstand"/>
        <w:jc w:val="both"/>
        <w:rPr>
          <w:lang w:val="nl-NL"/>
        </w:rPr>
      </w:pPr>
      <w:r w:rsidRPr="00CD2AAE">
        <w:rPr>
          <w:lang w:val="nl-NL"/>
        </w:rPr>
        <w:lastRenderedPageBreak/>
        <w:t xml:space="preserve">Bij observatie tijdens toernooibezoeken en oriënterende gesprekken met bestuurders van de KNAS en enkele verenigingen, kwamen er een aantal aspecten naar voren over wedstrijdzaken en indeling. Deze zaken worden hieronder </w:t>
      </w:r>
      <w:r w:rsidR="003F62D1" w:rsidRPr="00CD2AAE">
        <w:rPr>
          <w:lang w:val="nl-NL"/>
        </w:rPr>
        <w:t xml:space="preserve">in de tabel </w:t>
      </w:r>
      <w:r w:rsidR="0060192E" w:rsidRPr="00CD2AAE">
        <w:rPr>
          <w:lang w:val="nl-NL"/>
        </w:rPr>
        <w:t>genoemd</w:t>
      </w:r>
      <w:r w:rsidRPr="00CD2AAE">
        <w:rPr>
          <w:lang w:val="nl-NL"/>
        </w:rPr>
        <w:t>.</w:t>
      </w:r>
      <w:r w:rsidR="003F62D1" w:rsidRPr="00CD2AAE">
        <w:rPr>
          <w:lang w:val="nl-NL"/>
        </w:rPr>
        <w:t xml:space="preserve"> </w:t>
      </w:r>
      <w:r w:rsidR="0060192E" w:rsidRPr="00CD2AAE">
        <w:rPr>
          <w:lang w:val="nl-NL"/>
        </w:rPr>
        <w:t>In het onderzoek we</w:t>
      </w:r>
      <w:r w:rsidRPr="00CD2AAE">
        <w:rPr>
          <w:lang w:val="nl-NL"/>
        </w:rPr>
        <w:t>rden deze g</w:t>
      </w:r>
      <w:r w:rsidR="0060192E" w:rsidRPr="00CD2AAE">
        <w:rPr>
          <w:lang w:val="nl-NL"/>
        </w:rPr>
        <w:t xml:space="preserve">etoetst op relevantie en zijn de dilemma’s </w:t>
      </w:r>
      <w:r w:rsidRPr="00CD2AAE">
        <w:rPr>
          <w:lang w:val="nl-NL"/>
        </w:rPr>
        <w:t>beantwoord</w:t>
      </w:r>
      <w:r w:rsidR="0060192E" w:rsidRPr="00CD2AAE">
        <w:rPr>
          <w:lang w:val="nl-NL"/>
        </w:rPr>
        <w:t xml:space="preserve"> door </w:t>
      </w:r>
      <w:r w:rsidR="00062E94" w:rsidRPr="00CD2AAE">
        <w:rPr>
          <w:lang w:val="nl-NL"/>
        </w:rPr>
        <w:t xml:space="preserve">bestuurders </w:t>
      </w:r>
      <w:r w:rsidR="0060192E" w:rsidRPr="00CD2AAE">
        <w:rPr>
          <w:lang w:val="nl-NL"/>
        </w:rPr>
        <w:t xml:space="preserve">en jeugdleden </w:t>
      </w:r>
      <w:r w:rsidR="00062E94" w:rsidRPr="00CD2AAE">
        <w:rPr>
          <w:lang w:val="nl-NL"/>
        </w:rPr>
        <w:t xml:space="preserve">van verenigingen, de KNAS en andere sportbonden. Daaruit komt een conclusie in het onderzoek. </w:t>
      </w:r>
    </w:p>
    <w:p w:rsidR="004365C0" w:rsidRPr="00CD2AAE" w:rsidRDefault="004365C0">
      <w:pPr>
        <w:rPr>
          <w:color w:val="FF0000"/>
        </w:rPr>
      </w:pPr>
    </w:p>
    <w:tbl>
      <w:tblPr>
        <w:tblStyle w:val="Tabelraster"/>
        <w:tblW w:w="0" w:type="auto"/>
        <w:tblLook w:val="04A0" w:firstRow="1" w:lastRow="0" w:firstColumn="1" w:lastColumn="0" w:noHBand="0" w:noVBand="1"/>
      </w:tblPr>
      <w:tblGrid>
        <w:gridCol w:w="1610"/>
        <w:gridCol w:w="1980"/>
        <w:gridCol w:w="5806"/>
      </w:tblGrid>
      <w:tr w:rsidR="00781375" w:rsidRPr="00CD2AAE" w:rsidTr="00781375">
        <w:tc>
          <w:tcPr>
            <w:tcW w:w="161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b/>
                <w:lang w:val="nl-NL"/>
              </w:rPr>
            </w:pPr>
            <w:r w:rsidRPr="00CD2AAE">
              <w:rPr>
                <w:b/>
                <w:lang w:val="nl-NL"/>
              </w:rPr>
              <w:t>Thema</w:t>
            </w:r>
          </w:p>
        </w:tc>
        <w:tc>
          <w:tcPr>
            <w:tcW w:w="198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b/>
                <w:lang w:val="nl-NL"/>
              </w:rPr>
            </w:pPr>
            <w:r w:rsidRPr="00CD2AAE">
              <w:rPr>
                <w:b/>
                <w:lang w:val="nl-NL"/>
              </w:rPr>
              <w:t>Aandachtspunt</w:t>
            </w:r>
          </w:p>
        </w:tc>
        <w:tc>
          <w:tcPr>
            <w:tcW w:w="5806"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b/>
                <w:lang w:val="nl-NL"/>
              </w:rPr>
            </w:pPr>
            <w:r w:rsidRPr="00CD2AAE">
              <w:rPr>
                <w:b/>
                <w:lang w:val="nl-NL"/>
              </w:rPr>
              <w:t xml:space="preserve">Dilemma’s </w:t>
            </w:r>
          </w:p>
        </w:tc>
      </w:tr>
      <w:tr w:rsidR="00781375" w:rsidRPr="00CD2AAE" w:rsidTr="00781375">
        <w:tc>
          <w:tcPr>
            <w:tcW w:w="161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Wedstrijdzaken</w:t>
            </w:r>
          </w:p>
        </w:tc>
        <w:tc>
          <w:tcPr>
            <w:tcW w:w="198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Competitievorm</w:t>
            </w:r>
          </w:p>
        </w:tc>
        <w:tc>
          <w:tcPr>
            <w:tcW w:w="5806"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Competitiedagen op 1 locatie of uit- en thuiswedstrijden bij elke vereniging?</w:t>
            </w:r>
          </w:p>
        </w:tc>
      </w:tr>
      <w:tr w:rsidR="00781375" w:rsidRPr="00CD2AAE" w:rsidTr="00781375">
        <w:tc>
          <w:tcPr>
            <w:tcW w:w="1610" w:type="dxa"/>
            <w:tcBorders>
              <w:top w:val="single" w:sz="4" w:space="0" w:color="auto"/>
              <w:left w:val="single" w:sz="4" w:space="0" w:color="auto"/>
              <w:bottom w:val="single" w:sz="4" w:space="0" w:color="auto"/>
              <w:right w:val="single" w:sz="4" w:space="0" w:color="auto"/>
            </w:tcBorders>
          </w:tcPr>
          <w:p w:rsidR="00781375" w:rsidRPr="00CD2AAE" w:rsidRDefault="00781375" w:rsidP="00781375">
            <w:pPr>
              <w:pStyle w:val="Geenafstand"/>
              <w:rPr>
                <w:lang w:val="nl-NL"/>
              </w:rPr>
            </w:pPr>
          </w:p>
        </w:tc>
        <w:tc>
          <w:tcPr>
            <w:tcW w:w="198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Wedstrijdvorm</w:t>
            </w:r>
          </w:p>
        </w:tc>
        <w:tc>
          <w:tcPr>
            <w:tcW w:w="5806" w:type="dxa"/>
            <w:tcBorders>
              <w:top w:val="single" w:sz="4" w:space="0" w:color="auto"/>
              <w:left w:val="single" w:sz="4" w:space="0" w:color="auto"/>
              <w:bottom w:val="single" w:sz="4" w:space="0" w:color="auto"/>
              <w:right w:val="single" w:sz="4" w:space="0" w:color="auto"/>
            </w:tcBorders>
            <w:hideMark/>
          </w:tcPr>
          <w:p w:rsidR="00781375" w:rsidRPr="00CD2AAE" w:rsidRDefault="00781375" w:rsidP="00314578">
            <w:pPr>
              <w:pStyle w:val="Geenafstand"/>
              <w:jc w:val="both"/>
              <w:rPr>
                <w:lang w:val="nl-NL"/>
              </w:rPr>
            </w:pPr>
            <w:r w:rsidRPr="00CD2AAE">
              <w:rPr>
                <w:lang w:val="nl-NL"/>
              </w:rPr>
              <w:t>Opbouw van de wedstrijd: losse resultaten optellen of één lange wedstrijd met aflossingen? Spelen alle spelers een keer tegen elkaar of vooraf afspraak wie tegen wie speelt?</w:t>
            </w:r>
          </w:p>
        </w:tc>
      </w:tr>
      <w:tr w:rsidR="00781375" w:rsidRPr="00CD2AAE" w:rsidTr="00781375">
        <w:tc>
          <w:tcPr>
            <w:tcW w:w="1610" w:type="dxa"/>
            <w:tcBorders>
              <w:top w:val="single" w:sz="4" w:space="0" w:color="auto"/>
              <w:left w:val="single" w:sz="4" w:space="0" w:color="auto"/>
              <w:bottom w:val="single" w:sz="4" w:space="0" w:color="auto"/>
              <w:right w:val="single" w:sz="4" w:space="0" w:color="auto"/>
            </w:tcBorders>
          </w:tcPr>
          <w:p w:rsidR="00781375" w:rsidRPr="00CD2AAE" w:rsidRDefault="00781375" w:rsidP="00781375">
            <w:pPr>
              <w:pStyle w:val="Geenafstand"/>
              <w:rPr>
                <w:lang w:val="nl-NL"/>
              </w:rPr>
            </w:pPr>
          </w:p>
        </w:tc>
        <w:tc>
          <w:tcPr>
            <w:tcW w:w="198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Wedstrijddag</w:t>
            </w:r>
          </w:p>
        </w:tc>
        <w:tc>
          <w:tcPr>
            <w:tcW w:w="5806" w:type="dxa"/>
            <w:tcBorders>
              <w:top w:val="single" w:sz="4" w:space="0" w:color="auto"/>
              <w:left w:val="single" w:sz="4" w:space="0" w:color="auto"/>
              <w:bottom w:val="single" w:sz="4" w:space="0" w:color="auto"/>
              <w:right w:val="single" w:sz="4" w:space="0" w:color="auto"/>
            </w:tcBorders>
            <w:hideMark/>
          </w:tcPr>
          <w:p w:rsidR="00781375" w:rsidRPr="00CD2AAE" w:rsidRDefault="00781375" w:rsidP="00314578">
            <w:pPr>
              <w:pStyle w:val="Geenafstand"/>
              <w:rPr>
                <w:lang w:val="nl-NL"/>
              </w:rPr>
            </w:pPr>
            <w:r w:rsidRPr="00CD2AAE">
              <w:rPr>
                <w:lang w:val="nl-NL"/>
              </w:rPr>
              <w:t>Doordeweeks ‘s avonds of op zaterdag overdag? Bij jeugd niet handig om wedstrijden ’s avonds te doen.</w:t>
            </w:r>
          </w:p>
        </w:tc>
      </w:tr>
      <w:tr w:rsidR="00781375" w:rsidRPr="00CD2AAE" w:rsidTr="00781375">
        <w:tc>
          <w:tcPr>
            <w:tcW w:w="1610" w:type="dxa"/>
            <w:tcBorders>
              <w:top w:val="single" w:sz="4" w:space="0" w:color="auto"/>
              <w:left w:val="single" w:sz="4" w:space="0" w:color="auto"/>
              <w:bottom w:val="single" w:sz="4" w:space="0" w:color="auto"/>
              <w:right w:val="single" w:sz="4" w:space="0" w:color="auto"/>
            </w:tcBorders>
          </w:tcPr>
          <w:p w:rsidR="00781375" w:rsidRPr="00CD2AAE" w:rsidRDefault="00781375" w:rsidP="00781375">
            <w:pPr>
              <w:pStyle w:val="Geenafstand"/>
              <w:rPr>
                <w:lang w:val="nl-NL"/>
              </w:rPr>
            </w:pPr>
          </w:p>
        </w:tc>
        <w:tc>
          <w:tcPr>
            <w:tcW w:w="198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 xml:space="preserve">Accommodatie </w:t>
            </w:r>
          </w:p>
        </w:tc>
        <w:tc>
          <w:tcPr>
            <w:tcW w:w="5806"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Wanneer is deze beschikbaar?</w:t>
            </w:r>
          </w:p>
        </w:tc>
      </w:tr>
      <w:tr w:rsidR="00781375" w:rsidRPr="00CD2AAE" w:rsidTr="00781375">
        <w:tc>
          <w:tcPr>
            <w:tcW w:w="161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Overige zaken</w:t>
            </w:r>
          </w:p>
        </w:tc>
        <w:tc>
          <w:tcPr>
            <w:tcW w:w="198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 xml:space="preserve">Reistijd </w:t>
            </w:r>
          </w:p>
        </w:tc>
        <w:tc>
          <w:tcPr>
            <w:tcW w:w="5806"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Niet te ver rijden voor een uitwedstrijd, dus liefst in de buurt. Maar tot hoever zijn ouders bereid te rijden?</w:t>
            </w:r>
          </w:p>
        </w:tc>
      </w:tr>
      <w:tr w:rsidR="00781375" w:rsidRPr="00CD2AAE" w:rsidTr="00781375">
        <w:tc>
          <w:tcPr>
            <w:tcW w:w="1610" w:type="dxa"/>
            <w:tcBorders>
              <w:top w:val="single" w:sz="4" w:space="0" w:color="auto"/>
              <w:left w:val="single" w:sz="4" w:space="0" w:color="auto"/>
              <w:bottom w:val="single" w:sz="4" w:space="0" w:color="auto"/>
              <w:right w:val="single" w:sz="4" w:space="0" w:color="auto"/>
            </w:tcBorders>
          </w:tcPr>
          <w:p w:rsidR="00781375" w:rsidRPr="00CD2AAE" w:rsidRDefault="00781375" w:rsidP="00781375">
            <w:pPr>
              <w:pStyle w:val="Geenafstand"/>
              <w:rPr>
                <w:lang w:val="nl-NL"/>
              </w:rPr>
            </w:pPr>
          </w:p>
        </w:tc>
        <w:tc>
          <w:tcPr>
            <w:tcW w:w="198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Begeleiding</w:t>
            </w:r>
          </w:p>
        </w:tc>
        <w:tc>
          <w:tcPr>
            <w:tcW w:w="5806" w:type="dxa"/>
            <w:tcBorders>
              <w:top w:val="single" w:sz="4" w:space="0" w:color="auto"/>
              <w:left w:val="single" w:sz="4" w:space="0" w:color="auto"/>
              <w:bottom w:val="single" w:sz="4" w:space="0" w:color="auto"/>
              <w:right w:val="single" w:sz="4" w:space="0" w:color="auto"/>
            </w:tcBorders>
            <w:hideMark/>
          </w:tcPr>
          <w:p w:rsidR="00781375" w:rsidRPr="00CD2AAE" w:rsidRDefault="00781375" w:rsidP="00314578">
            <w:pPr>
              <w:pStyle w:val="Geenafstand"/>
              <w:jc w:val="both"/>
              <w:rPr>
                <w:lang w:val="nl-NL"/>
              </w:rPr>
            </w:pPr>
            <w:r w:rsidRPr="00CD2AAE">
              <w:rPr>
                <w:lang w:val="nl-NL"/>
              </w:rPr>
              <w:t xml:space="preserve">Moeten scheidsrechters en coaches aan voorwaarden voldoen (diploma’s)? Of kan dit ook worden opgevangen door de jeugd zelf, ouders en vrijwilligers (seniorleden en oudere jeugd). Eventueel na een korte beginnerscursus. </w:t>
            </w:r>
          </w:p>
        </w:tc>
      </w:tr>
      <w:tr w:rsidR="00781375" w:rsidRPr="00CD2AAE" w:rsidTr="00781375">
        <w:tc>
          <w:tcPr>
            <w:tcW w:w="161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Indeling teams</w:t>
            </w:r>
          </w:p>
        </w:tc>
        <w:tc>
          <w:tcPr>
            <w:tcW w:w="198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Ledenaantal club</w:t>
            </w:r>
          </w:p>
        </w:tc>
        <w:tc>
          <w:tcPr>
            <w:tcW w:w="5806"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Ene club heeft veel meer leden dan andere, dus meer teams. Voor kleine clubs wordt het lastig om team te formeren.</w:t>
            </w:r>
          </w:p>
        </w:tc>
      </w:tr>
      <w:tr w:rsidR="00781375" w:rsidRPr="00CD2AAE" w:rsidTr="00781375">
        <w:tc>
          <w:tcPr>
            <w:tcW w:w="1610" w:type="dxa"/>
            <w:tcBorders>
              <w:top w:val="single" w:sz="4" w:space="0" w:color="auto"/>
              <w:left w:val="single" w:sz="4" w:space="0" w:color="auto"/>
              <w:bottom w:val="single" w:sz="4" w:space="0" w:color="auto"/>
              <w:right w:val="single" w:sz="4" w:space="0" w:color="auto"/>
            </w:tcBorders>
          </w:tcPr>
          <w:p w:rsidR="00781375" w:rsidRPr="00CD2AAE" w:rsidRDefault="00781375" w:rsidP="00781375">
            <w:pPr>
              <w:pStyle w:val="Geenafstand"/>
              <w:rPr>
                <w:lang w:val="nl-NL"/>
              </w:rPr>
            </w:pPr>
          </w:p>
        </w:tc>
        <w:tc>
          <w:tcPr>
            <w:tcW w:w="198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Drie wapens</w:t>
            </w:r>
          </w:p>
        </w:tc>
        <w:tc>
          <w:tcPr>
            <w:tcW w:w="5806"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Aparte competities voor floret, degen en sabel of meerdere disciplines in één team?</w:t>
            </w:r>
          </w:p>
        </w:tc>
      </w:tr>
      <w:tr w:rsidR="00781375" w:rsidRPr="00CD2AAE" w:rsidTr="00781375">
        <w:tc>
          <w:tcPr>
            <w:tcW w:w="1610" w:type="dxa"/>
            <w:tcBorders>
              <w:top w:val="single" w:sz="4" w:space="0" w:color="auto"/>
              <w:left w:val="single" w:sz="4" w:space="0" w:color="auto"/>
              <w:bottom w:val="single" w:sz="4" w:space="0" w:color="auto"/>
              <w:right w:val="single" w:sz="4" w:space="0" w:color="auto"/>
            </w:tcBorders>
          </w:tcPr>
          <w:p w:rsidR="00781375" w:rsidRPr="00CD2AAE" w:rsidRDefault="00781375" w:rsidP="00781375">
            <w:pPr>
              <w:pStyle w:val="Geenafstand"/>
              <w:rPr>
                <w:lang w:val="nl-NL"/>
              </w:rPr>
            </w:pPr>
          </w:p>
        </w:tc>
        <w:tc>
          <w:tcPr>
            <w:tcW w:w="198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Eigen uitrusting</w:t>
            </w:r>
          </w:p>
        </w:tc>
        <w:tc>
          <w:tcPr>
            <w:tcW w:w="5806"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Hebben alle spelers eigen sp</w:t>
            </w:r>
            <w:r w:rsidR="00B31B83" w:rsidRPr="00CD2AAE">
              <w:rPr>
                <w:lang w:val="nl-NL"/>
              </w:rPr>
              <w:t>ullen of lenen zij van de club?</w:t>
            </w:r>
          </w:p>
        </w:tc>
      </w:tr>
      <w:tr w:rsidR="00781375" w:rsidRPr="00CD2AAE" w:rsidTr="00781375">
        <w:tc>
          <w:tcPr>
            <w:tcW w:w="1610" w:type="dxa"/>
            <w:tcBorders>
              <w:top w:val="single" w:sz="4" w:space="0" w:color="auto"/>
              <w:left w:val="single" w:sz="4" w:space="0" w:color="auto"/>
              <w:bottom w:val="single" w:sz="4" w:space="0" w:color="auto"/>
              <w:right w:val="single" w:sz="4" w:space="0" w:color="auto"/>
            </w:tcBorders>
          </w:tcPr>
          <w:p w:rsidR="00781375" w:rsidRPr="00CD2AAE" w:rsidRDefault="00781375" w:rsidP="00781375">
            <w:pPr>
              <w:pStyle w:val="Geenafstand"/>
              <w:rPr>
                <w:lang w:val="nl-NL"/>
              </w:rPr>
            </w:pPr>
          </w:p>
        </w:tc>
        <w:tc>
          <w:tcPr>
            <w:tcW w:w="198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Niveau</w:t>
            </w:r>
          </w:p>
        </w:tc>
        <w:tc>
          <w:tcPr>
            <w:tcW w:w="5806"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Gestreefd moet worden naar zo veel mogelijk gelijkheid in niveau tussen de spelers in een team.</w:t>
            </w:r>
          </w:p>
        </w:tc>
      </w:tr>
      <w:tr w:rsidR="00781375" w:rsidRPr="00CD2AAE" w:rsidTr="00781375">
        <w:tc>
          <w:tcPr>
            <w:tcW w:w="1610" w:type="dxa"/>
            <w:tcBorders>
              <w:top w:val="single" w:sz="4" w:space="0" w:color="auto"/>
              <w:left w:val="single" w:sz="4" w:space="0" w:color="auto"/>
              <w:bottom w:val="single" w:sz="4" w:space="0" w:color="auto"/>
              <w:right w:val="single" w:sz="4" w:space="0" w:color="auto"/>
            </w:tcBorders>
          </w:tcPr>
          <w:p w:rsidR="00781375" w:rsidRPr="00CD2AAE" w:rsidRDefault="00781375" w:rsidP="00781375">
            <w:pPr>
              <w:pStyle w:val="Geenafstand"/>
              <w:rPr>
                <w:lang w:val="nl-NL"/>
              </w:rPr>
            </w:pPr>
          </w:p>
        </w:tc>
        <w:tc>
          <w:tcPr>
            <w:tcW w:w="198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Leeftijd</w:t>
            </w:r>
          </w:p>
        </w:tc>
        <w:tc>
          <w:tcPr>
            <w:tcW w:w="5806" w:type="dxa"/>
            <w:tcBorders>
              <w:top w:val="single" w:sz="4" w:space="0" w:color="auto"/>
              <w:left w:val="single" w:sz="4" w:space="0" w:color="auto"/>
              <w:bottom w:val="single" w:sz="4" w:space="0" w:color="auto"/>
              <w:right w:val="single" w:sz="4" w:space="0" w:color="auto"/>
            </w:tcBorders>
            <w:hideMark/>
          </w:tcPr>
          <w:p w:rsidR="00781375" w:rsidRPr="00CD2AAE" w:rsidRDefault="00781375" w:rsidP="00314578">
            <w:pPr>
              <w:pStyle w:val="Geenafstand"/>
              <w:jc w:val="both"/>
              <w:rPr>
                <w:lang w:val="nl-NL"/>
              </w:rPr>
            </w:pPr>
            <w:r w:rsidRPr="00CD2AAE">
              <w:rPr>
                <w:lang w:val="nl-NL"/>
              </w:rPr>
              <w:t>Gestreefd moet worden naar zo veel mogelijk gelijkheid in leeftijd tussen de spelers in een team, tenzij iemand qua niveau veel beter is.</w:t>
            </w:r>
          </w:p>
        </w:tc>
      </w:tr>
      <w:tr w:rsidR="00781375" w:rsidRPr="00CD2AAE" w:rsidTr="00781375">
        <w:tc>
          <w:tcPr>
            <w:tcW w:w="1610" w:type="dxa"/>
            <w:tcBorders>
              <w:top w:val="single" w:sz="4" w:space="0" w:color="auto"/>
              <w:left w:val="single" w:sz="4" w:space="0" w:color="auto"/>
              <w:bottom w:val="single" w:sz="4" w:space="0" w:color="auto"/>
              <w:right w:val="single" w:sz="4" w:space="0" w:color="auto"/>
            </w:tcBorders>
          </w:tcPr>
          <w:p w:rsidR="00781375" w:rsidRPr="00CD2AAE" w:rsidRDefault="00781375" w:rsidP="00781375">
            <w:pPr>
              <w:pStyle w:val="Geenafstand"/>
              <w:rPr>
                <w:lang w:val="nl-NL"/>
              </w:rPr>
            </w:pPr>
          </w:p>
        </w:tc>
        <w:tc>
          <w:tcPr>
            <w:tcW w:w="1980" w:type="dxa"/>
            <w:tcBorders>
              <w:top w:val="single" w:sz="4" w:space="0" w:color="auto"/>
              <w:left w:val="single" w:sz="4" w:space="0" w:color="auto"/>
              <w:bottom w:val="single" w:sz="4" w:space="0" w:color="auto"/>
              <w:right w:val="single" w:sz="4" w:space="0" w:color="auto"/>
            </w:tcBorders>
            <w:hideMark/>
          </w:tcPr>
          <w:p w:rsidR="00781375" w:rsidRPr="00CD2AAE" w:rsidRDefault="00781375" w:rsidP="00781375">
            <w:pPr>
              <w:pStyle w:val="Geenafstand"/>
              <w:rPr>
                <w:lang w:val="nl-NL"/>
              </w:rPr>
            </w:pPr>
            <w:r w:rsidRPr="00CD2AAE">
              <w:rPr>
                <w:lang w:val="nl-NL"/>
              </w:rPr>
              <w:t>Jongen en meisjes</w:t>
            </w:r>
          </w:p>
        </w:tc>
        <w:tc>
          <w:tcPr>
            <w:tcW w:w="5806" w:type="dxa"/>
            <w:tcBorders>
              <w:top w:val="single" w:sz="4" w:space="0" w:color="auto"/>
              <w:left w:val="single" w:sz="4" w:space="0" w:color="auto"/>
              <w:bottom w:val="single" w:sz="4" w:space="0" w:color="auto"/>
              <w:right w:val="single" w:sz="4" w:space="0" w:color="auto"/>
            </w:tcBorders>
            <w:hideMark/>
          </w:tcPr>
          <w:p w:rsidR="00781375" w:rsidRPr="00CD2AAE" w:rsidRDefault="00781375" w:rsidP="001A6BC9">
            <w:pPr>
              <w:pStyle w:val="Geenafstand"/>
              <w:rPr>
                <w:lang w:val="nl-NL"/>
              </w:rPr>
            </w:pPr>
            <w:r w:rsidRPr="00CD2AAE">
              <w:rPr>
                <w:lang w:val="nl-NL"/>
              </w:rPr>
              <w:t xml:space="preserve">Deel je ze apart in of door elkaar? En kunnen jongens en meisjes ook tegen elkaar spelen? </w:t>
            </w:r>
          </w:p>
        </w:tc>
      </w:tr>
    </w:tbl>
    <w:p w:rsidR="00781375" w:rsidRPr="00CD2AAE" w:rsidRDefault="00781375" w:rsidP="00781375">
      <w:pPr>
        <w:pStyle w:val="Geenafstand"/>
        <w:rPr>
          <w:lang w:val="nl-NL"/>
        </w:rPr>
      </w:pPr>
    </w:p>
    <w:p w:rsidR="003D535A" w:rsidRPr="00CD2AAE" w:rsidRDefault="003D535A" w:rsidP="009F3EE2">
      <w:pPr>
        <w:spacing w:after="0"/>
        <w:rPr>
          <w:rFonts w:eastAsiaTheme="majorEastAsia" w:cstheme="majorBidi"/>
          <w:color w:val="2E74B5" w:themeColor="accent1" w:themeShade="BF"/>
          <w:sz w:val="26"/>
          <w:szCs w:val="26"/>
        </w:rPr>
      </w:pPr>
    </w:p>
    <w:p w:rsidR="00F43FA5" w:rsidRPr="00CD2AAE" w:rsidRDefault="00F43FA5">
      <w:pPr>
        <w:rPr>
          <w:rFonts w:eastAsiaTheme="majorEastAsia" w:cstheme="majorBidi"/>
          <w:color w:val="2E74B5" w:themeColor="accent1" w:themeShade="BF"/>
          <w:sz w:val="26"/>
          <w:szCs w:val="26"/>
        </w:rPr>
      </w:pPr>
      <w:r w:rsidRPr="00CD2AAE">
        <w:br w:type="page"/>
      </w:r>
    </w:p>
    <w:p w:rsidR="00781375" w:rsidRPr="00CD2AAE" w:rsidRDefault="00D7250D" w:rsidP="009F3EE2">
      <w:pPr>
        <w:pStyle w:val="Kop2"/>
        <w:spacing w:before="0"/>
        <w:rPr>
          <w:rFonts w:asciiTheme="minorHAnsi" w:hAnsiTheme="minorHAnsi"/>
        </w:rPr>
      </w:pPr>
      <w:bookmarkStart w:id="15" w:name="_Toc469429655"/>
      <w:r w:rsidRPr="00CD2AAE">
        <w:rPr>
          <w:rFonts w:asciiTheme="minorHAnsi" w:hAnsiTheme="minorHAnsi"/>
        </w:rPr>
        <w:lastRenderedPageBreak/>
        <w:t>1.</w:t>
      </w:r>
      <w:r w:rsidR="00781375" w:rsidRPr="00CD2AAE">
        <w:rPr>
          <w:rFonts w:asciiTheme="minorHAnsi" w:hAnsiTheme="minorHAnsi"/>
        </w:rPr>
        <w:t>2 Externe omgeving</w:t>
      </w:r>
      <w:bookmarkEnd w:id="15"/>
    </w:p>
    <w:p w:rsidR="00D83DD4" w:rsidRPr="00CD2AAE" w:rsidRDefault="00361E3B" w:rsidP="00314578">
      <w:pPr>
        <w:pStyle w:val="Geenafstand"/>
        <w:jc w:val="both"/>
        <w:rPr>
          <w:rStyle w:val="Kop3Char"/>
          <w:rFonts w:asciiTheme="minorHAnsi" w:eastAsiaTheme="minorHAnsi" w:hAnsiTheme="minorHAnsi" w:cstheme="minorBidi"/>
          <w:color w:val="auto"/>
          <w:sz w:val="22"/>
          <w:szCs w:val="22"/>
        </w:rPr>
      </w:pPr>
      <w:bookmarkStart w:id="16" w:name="_Toc454199311"/>
      <w:bookmarkStart w:id="17" w:name="_Toc460487784"/>
      <w:bookmarkStart w:id="18" w:name="_Toc460509888"/>
      <w:bookmarkStart w:id="19" w:name="_Toc466387481"/>
      <w:bookmarkStart w:id="20" w:name="_Toc466399955"/>
      <w:bookmarkStart w:id="21" w:name="_Toc469429656"/>
      <w:r w:rsidRPr="00CD2AAE">
        <w:rPr>
          <w:rStyle w:val="Kop3Char"/>
          <w:rFonts w:asciiTheme="minorHAnsi" w:eastAsiaTheme="minorHAnsi" w:hAnsiTheme="minorHAnsi" w:cstheme="minorBidi"/>
          <w:color w:val="auto"/>
          <w:sz w:val="22"/>
          <w:szCs w:val="22"/>
        </w:rPr>
        <w:t xml:space="preserve">In de </w:t>
      </w:r>
      <w:r w:rsidR="009F3EE2" w:rsidRPr="00CD2AAE">
        <w:rPr>
          <w:rStyle w:val="Kop3Char"/>
          <w:rFonts w:asciiTheme="minorHAnsi" w:eastAsiaTheme="minorHAnsi" w:hAnsiTheme="minorHAnsi" w:cstheme="minorBidi"/>
          <w:color w:val="auto"/>
          <w:sz w:val="22"/>
          <w:szCs w:val="22"/>
        </w:rPr>
        <w:t>externe omgeving wordt een sporto</w:t>
      </w:r>
      <w:r w:rsidR="00651A29" w:rsidRPr="00CD2AAE">
        <w:rPr>
          <w:rStyle w:val="Kop3Char"/>
          <w:rFonts w:asciiTheme="minorHAnsi" w:eastAsiaTheme="minorHAnsi" w:hAnsiTheme="minorHAnsi" w:cstheme="minorBidi"/>
          <w:color w:val="auto"/>
          <w:sz w:val="22"/>
          <w:szCs w:val="22"/>
        </w:rPr>
        <w:t>nderzoek uitgelicht en</w:t>
      </w:r>
      <w:r w:rsidR="009F3EE2" w:rsidRPr="00CD2AAE">
        <w:rPr>
          <w:rStyle w:val="Kop3Char"/>
          <w:rFonts w:asciiTheme="minorHAnsi" w:eastAsiaTheme="minorHAnsi" w:hAnsiTheme="minorHAnsi" w:cstheme="minorBidi"/>
          <w:color w:val="auto"/>
          <w:sz w:val="22"/>
          <w:szCs w:val="22"/>
        </w:rPr>
        <w:t xml:space="preserve"> stakeho</w:t>
      </w:r>
      <w:r w:rsidR="00651A29" w:rsidRPr="00CD2AAE">
        <w:rPr>
          <w:rStyle w:val="Kop3Char"/>
          <w:rFonts w:asciiTheme="minorHAnsi" w:eastAsiaTheme="minorHAnsi" w:hAnsiTheme="minorHAnsi" w:cstheme="minorBidi"/>
          <w:color w:val="auto"/>
          <w:sz w:val="22"/>
          <w:szCs w:val="22"/>
        </w:rPr>
        <w:t xml:space="preserve">lders van dit onderzoek genoemd. Daarnaast worden er ook </w:t>
      </w:r>
      <w:r w:rsidR="00461418" w:rsidRPr="00CD2AAE">
        <w:rPr>
          <w:rStyle w:val="Kop3Char"/>
          <w:rFonts w:asciiTheme="minorHAnsi" w:eastAsiaTheme="minorHAnsi" w:hAnsiTheme="minorHAnsi" w:cstheme="minorBidi"/>
          <w:color w:val="auto"/>
          <w:sz w:val="22"/>
          <w:szCs w:val="22"/>
        </w:rPr>
        <w:t>ontwikkelingen ro</w:t>
      </w:r>
      <w:r w:rsidR="00651A29" w:rsidRPr="00CD2AAE">
        <w:rPr>
          <w:rStyle w:val="Kop3Char"/>
          <w:rFonts w:asciiTheme="minorHAnsi" w:eastAsiaTheme="minorHAnsi" w:hAnsiTheme="minorHAnsi" w:cstheme="minorBidi"/>
          <w:color w:val="auto"/>
          <w:sz w:val="22"/>
          <w:szCs w:val="22"/>
        </w:rPr>
        <w:t xml:space="preserve">ndom competitiezaken beschreven, zowel binnen de </w:t>
      </w:r>
      <w:r w:rsidR="00461418" w:rsidRPr="00CD2AAE">
        <w:rPr>
          <w:rStyle w:val="Kop3Char"/>
          <w:rFonts w:asciiTheme="minorHAnsi" w:eastAsiaTheme="minorHAnsi" w:hAnsiTheme="minorHAnsi" w:cstheme="minorBidi"/>
          <w:color w:val="auto"/>
          <w:sz w:val="22"/>
          <w:szCs w:val="22"/>
        </w:rPr>
        <w:t>schermwereld als bij andere sportbonden.</w:t>
      </w:r>
      <w:bookmarkEnd w:id="16"/>
      <w:bookmarkEnd w:id="17"/>
      <w:bookmarkEnd w:id="18"/>
      <w:r w:rsidR="00461418" w:rsidRPr="00CD2AAE">
        <w:rPr>
          <w:rStyle w:val="Kop3Char"/>
          <w:rFonts w:asciiTheme="minorHAnsi" w:eastAsiaTheme="minorHAnsi" w:hAnsiTheme="minorHAnsi" w:cstheme="minorBidi"/>
          <w:color w:val="auto"/>
          <w:sz w:val="22"/>
          <w:szCs w:val="22"/>
        </w:rPr>
        <w:t xml:space="preserve"> </w:t>
      </w:r>
      <w:r w:rsidR="00D83DD4" w:rsidRPr="00CD2AAE">
        <w:rPr>
          <w:rStyle w:val="Kop3Char"/>
          <w:rFonts w:asciiTheme="minorHAnsi" w:eastAsiaTheme="minorHAnsi" w:hAnsiTheme="minorHAnsi" w:cstheme="minorBidi"/>
          <w:color w:val="auto"/>
          <w:sz w:val="22"/>
          <w:szCs w:val="22"/>
        </w:rPr>
        <w:t>Dit om meer te weten te komen van competities in de sport.</w:t>
      </w:r>
      <w:bookmarkEnd w:id="19"/>
      <w:bookmarkEnd w:id="20"/>
      <w:bookmarkEnd w:id="21"/>
    </w:p>
    <w:p w:rsidR="00361E3B" w:rsidRPr="00CD2AAE" w:rsidRDefault="00361E3B" w:rsidP="00361E3B">
      <w:pPr>
        <w:pStyle w:val="Geenafstand"/>
        <w:rPr>
          <w:rStyle w:val="Kop3Char"/>
          <w:rFonts w:asciiTheme="minorHAnsi" w:eastAsiaTheme="minorHAnsi" w:hAnsiTheme="minorHAnsi" w:cstheme="minorBidi"/>
          <w:color w:val="auto"/>
          <w:sz w:val="22"/>
          <w:szCs w:val="22"/>
        </w:rPr>
      </w:pPr>
    </w:p>
    <w:p w:rsidR="009F3EE2" w:rsidRPr="00CD2AAE" w:rsidRDefault="009F3EE2" w:rsidP="009F3EE2">
      <w:pPr>
        <w:pStyle w:val="Kop3"/>
        <w:rPr>
          <w:rFonts w:asciiTheme="minorHAnsi" w:hAnsiTheme="minorHAnsi"/>
        </w:rPr>
      </w:pPr>
      <w:bookmarkStart w:id="22" w:name="_Toc447637351"/>
      <w:bookmarkStart w:id="23" w:name="_Toc460487785"/>
      <w:bookmarkStart w:id="24" w:name="_Toc469429657"/>
      <w:r w:rsidRPr="00CD2AAE">
        <w:rPr>
          <w:rFonts w:asciiTheme="minorHAnsi" w:hAnsiTheme="minorHAnsi"/>
        </w:rPr>
        <w:t>1.2.1 Berenschot</w:t>
      </w:r>
      <w:bookmarkEnd w:id="22"/>
      <w:bookmarkEnd w:id="23"/>
      <w:bookmarkEnd w:id="24"/>
    </w:p>
    <w:p w:rsidR="009F3EE2" w:rsidRPr="00CD2AAE" w:rsidRDefault="009F3EE2" w:rsidP="00314578">
      <w:pPr>
        <w:pStyle w:val="Geenafstand"/>
        <w:jc w:val="both"/>
        <w:rPr>
          <w:lang w:val="nl-NL"/>
        </w:rPr>
      </w:pPr>
      <w:r w:rsidRPr="00CD2AAE">
        <w:rPr>
          <w:lang w:val="nl-NL"/>
        </w:rPr>
        <w:t xml:space="preserve">In juni 2015 presenteerde organisatieadviesbureau Berenschot hun onderzoek naar samenwerkingen bij sportbonden: “Samenwerkingsconcepten”. </w:t>
      </w:r>
      <w:sdt>
        <w:sdtPr>
          <w:rPr>
            <w:lang w:val="nl-NL"/>
          </w:rPr>
          <w:id w:val="146098266"/>
          <w:citation/>
        </w:sdtPr>
        <w:sdtContent>
          <w:r w:rsidRPr="00CD2AAE">
            <w:rPr>
              <w:lang w:val="nl-NL"/>
            </w:rPr>
            <w:fldChar w:fldCharType="begin"/>
          </w:r>
          <w:r w:rsidRPr="00CD2AAE">
            <w:rPr>
              <w:lang w:val="nl-NL"/>
            </w:rPr>
            <w:instrText xml:space="preserve">CITATION HRi15 \l 1043 </w:instrText>
          </w:r>
          <w:r w:rsidRPr="00CD2AAE">
            <w:rPr>
              <w:lang w:val="nl-NL"/>
            </w:rPr>
            <w:fldChar w:fldCharType="separate"/>
          </w:r>
          <w:r w:rsidR="00EE05BD" w:rsidRPr="00EE05BD">
            <w:rPr>
              <w:noProof/>
              <w:lang w:val="nl-NL"/>
            </w:rPr>
            <w:t>(Van den Berg &amp; Rijkes, 2015)</w:t>
          </w:r>
          <w:r w:rsidRPr="00CD2AAE">
            <w:rPr>
              <w:lang w:val="nl-NL"/>
            </w:rPr>
            <w:fldChar w:fldCharType="end"/>
          </w:r>
        </w:sdtContent>
      </w:sdt>
      <w:r w:rsidRPr="00CD2AAE">
        <w:rPr>
          <w:lang w:val="nl-NL"/>
        </w:rPr>
        <w:t xml:space="preserve"> Dit onderzoek was in opdracht van het Huis van de Sport in Nieuwegein, waarin 15 sportbonden gehuisvest zijn. Het onderzoek bevatte enkele passages over autonome groei in de sport, een item wat bij bijna iedere sportbond een lastig onderwerp is. De aanbevelingen zijn gebaseerd op analyses van rapporten over de sport en de ontwikkelingen daarbinnen, observaties van de onderzoekers op basis van ervaring bij sportbonden en interviews met alle sportbonden van het Huis van de Sport en enkele anderen, waaronder de KNAS.</w:t>
      </w:r>
    </w:p>
    <w:p w:rsidR="00D83DD4" w:rsidRPr="00CD2AAE" w:rsidRDefault="00D83DD4" w:rsidP="00314578">
      <w:pPr>
        <w:pStyle w:val="Geenafstand"/>
        <w:jc w:val="both"/>
        <w:rPr>
          <w:lang w:val="nl-NL"/>
        </w:rPr>
      </w:pPr>
    </w:p>
    <w:p w:rsidR="009F3EE2" w:rsidRPr="00CD2AAE" w:rsidRDefault="009F3EE2" w:rsidP="00314578">
      <w:pPr>
        <w:pStyle w:val="Geenafstand"/>
        <w:jc w:val="both"/>
        <w:rPr>
          <w:lang w:val="nl-NL"/>
        </w:rPr>
      </w:pPr>
      <w:r w:rsidRPr="00CD2AAE">
        <w:rPr>
          <w:lang w:val="nl-NL" w:eastAsia="nl-NL"/>
        </w:rPr>
        <w:t>Berenschot concludeerde dat een teamsport aspe</w:t>
      </w:r>
      <w:r w:rsidR="00D83DD4" w:rsidRPr="00CD2AAE">
        <w:rPr>
          <w:lang w:val="nl-NL" w:eastAsia="nl-NL"/>
        </w:rPr>
        <w:t>cten uit individuele sporten moet</w:t>
      </w:r>
      <w:r w:rsidRPr="00CD2AAE">
        <w:rPr>
          <w:lang w:val="nl-NL" w:eastAsia="nl-NL"/>
        </w:rPr>
        <w:t xml:space="preserve"> overnemen, </w:t>
      </w:r>
      <w:r w:rsidRPr="00CD2AAE">
        <w:rPr>
          <w:lang w:val="nl-NL"/>
        </w:rPr>
        <w:t>zoals het bijhouden van persoonlijke statistieken in een ranking-systeem. Daardoor kunnen sporters zich aan elkaar meten en zich meetbaar verbeteren.</w:t>
      </w:r>
    </w:p>
    <w:p w:rsidR="009F3EE2" w:rsidRPr="00CD2AAE" w:rsidRDefault="009F3EE2" w:rsidP="00314578">
      <w:pPr>
        <w:pStyle w:val="Geenafstand"/>
        <w:jc w:val="both"/>
        <w:rPr>
          <w:lang w:val="nl-NL" w:eastAsia="nl-NL"/>
        </w:rPr>
      </w:pPr>
    </w:p>
    <w:p w:rsidR="009F3EE2" w:rsidRPr="00CD2AAE" w:rsidRDefault="009F3EE2" w:rsidP="00314578">
      <w:pPr>
        <w:pStyle w:val="Geenafstand"/>
        <w:jc w:val="both"/>
        <w:rPr>
          <w:lang w:val="nl-NL"/>
        </w:rPr>
      </w:pPr>
      <w:r w:rsidRPr="00CD2AAE">
        <w:rPr>
          <w:lang w:val="nl-NL" w:eastAsia="nl-NL"/>
        </w:rPr>
        <w:t>Omgekeerd moeten individuele sporten, waaronder ook schermen, een teamsportelement inbouwen. Veel individuele sporters willen hun spo</w:t>
      </w:r>
      <w:r w:rsidR="00D83DD4" w:rsidRPr="00CD2AAE">
        <w:rPr>
          <w:lang w:val="nl-NL" w:eastAsia="nl-NL"/>
        </w:rPr>
        <w:t>rtervaringen en kennis delen. Di</w:t>
      </w:r>
      <w:r w:rsidRPr="00CD2AAE">
        <w:rPr>
          <w:lang w:val="nl-NL" w:eastAsia="nl-NL"/>
        </w:rPr>
        <w:t xml:space="preserve">t </w:t>
      </w:r>
      <w:r w:rsidR="00D83DD4" w:rsidRPr="00CD2AAE">
        <w:rPr>
          <w:lang w:val="nl-NL" w:eastAsia="nl-NL"/>
        </w:rPr>
        <w:t>kan</w:t>
      </w:r>
      <w:r w:rsidRPr="00CD2AAE">
        <w:rPr>
          <w:lang w:val="nl-NL" w:eastAsia="nl-NL"/>
        </w:rPr>
        <w:t xml:space="preserve"> resulteren in met en tegen elkaar te sporten</w:t>
      </w:r>
      <w:r w:rsidR="00D83DD4" w:rsidRPr="00CD2AAE">
        <w:rPr>
          <w:lang w:val="nl-NL" w:eastAsia="nl-NL"/>
        </w:rPr>
        <w:t>,</w:t>
      </w:r>
      <w:r w:rsidRPr="00CD2AAE">
        <w:rPr>
          <w:lang w:val="nl-NL" w:eastAsia="nl-NL"/>
        </w:rPr>
        <w:t xml:space="preserve"> in teamverband. Hierdoor ontstaat er verbondenheid tussen de sporters onderling, met de sportvereniging en de sport zelf. Daardoor blijft men de club langer trouw</w:t>
      </w:r>
      <w:r w:rsidR="00A8696F" w:rsidRPr="00CD2AAE">
        <w:rPr>
          <w:lang w:val="nl-NL" w:eastAsia="nl-NL"/>
        </w:rPr>
        <w:t xml:space="preserve">, aldus </w:t>
      </w:r>
      <w:r w:rsidRPr="00CD2AAE">
        <w:rPr>
          <w:lang w:val="nl-NL"/>
        </w:rPr>
        <w:t>de resultaten van de onderzoekers van Berenschot.</w:t>
      </w:r>
      <w:r w:rsidR="00A8696F" w:rsidRPr="00CD2AAE">
        <w:rPr>
          <w:lang w:val="nl-NL"/>
        </w:rPr>
        <w:t xml:space="preserve"> </w:t>
      </w:r>
    </w:p>
    <w:p w:rsidR="004365C0" w:rsidRPr="00CD2AAE" w:rsidRDefault="004365C0" w:rsidP="00314578">
      <w:pPr>
        <w:pStyle w:val="Geenafstand"/>
        <w:jc w:val="both"/>
        <w:rPr>
          <w:lang w:val="nl-NL"/>
        </w:rPr>
      </w:pPr>
    </w:p>
    <w:p w:rsidR="0064160B" w:rsidRPr="00CD2AAE" w:rsidRDefault="003D535A" w:rsidP="003D535A">
      <w:pPr>
        <w:pStyle w:val="Kop3"/>
        <w:rPr>
          <w:rFonts w:asciiTheme="minorHAnsi" w:hAnsiTheme="minorHAnsi"/>
        </w:rPr>
      </w:pPr>
      <w:bookmarkStart w:id="25" w:name="_Toc447637353"/>
      <w:bookmarkStart w:id="26" w:name="_Toc460487786"/>
      <w:bookmarkStart w:id="27" w:name="_Toc469429658"/>
      <w:r w:rsidRPr="00CD2AAE">
        <w:rPr>
          <w:rFonts w:asciiTheme="minorHAnsi" w:hAnsiTheme="minorHAnsi"/>
        </w:rPr>
        <w:t>1.</w:t>
      </w:r>
      <w:r w:rsidR="0064160B" w:rsidRPr="00CD2AAE">
        <w:rPr>
          <w:rFonts w:asciiTheme="minorHAnsi" w:hAnsiTheme="minorHAnsi"/>
        </w:rPr>
        <w:t>2.</w:t>
      </w:r>
      <w:r w:rsidR="0038732C" w:rsidRPr="00CD2AAE">
        <w:rPr>
          <w:rFonts w:asciiTheme="minorHAnsi" w:hAnsiTheme="minorHAnsi"/>
        </w:rPr>
        <w:t>2</w:t>
      </w:r>
      <w:r w:rsidR="0064160B" w:rsidRPr="00CD2AAE">
        <w:rPr>
          <w:rFonts w:asciiTheme="minorHAnsi" w:hAnsiTheme="minorHAnsi"/>
        </w:rPr>
        <w:t xml:space="preserve"> Ontwikkelingen in competitiezaken</w:t>
      </w:r>
      <w:bookmarkEnd w:id="25"/>
      <w:bookmarkEnd w:id="26"/>
      <w:bookmarkEnd w:id="27"/>
    </w:p>
    <w:p w:rsidR="004365C0" w:rsidRPr="00CD2AAE" w:rsidRDefault="0064160B" w:rsidP="004365C0">
      <w:pPr>
        <w:spacing w:after="0"/>
        <w:jc w:val="both"/>
      </w:pPr>
      <w:r w:rsidRPr="00CD2AAE">
        <w:t>Er wordt gekeken naar ontwikkelingen in schermend Nederland en daarbuiten, met betrekking tot competitiezaken en daarnaast ook naar competitie(her)vormingen bij andere sporten.</w:t>
      </w:r>
    </w:p>
    <w:p w:rsidR="0064160B" w:rsidRPr="00CD2AAE" w:rsidRDefault="0064160B" w:rsidP="004365C0">
      <w:pPr>
        <w:spacing w:after="0"/>
        <w:jc w:val="both"/>
        <w:rPr>
          <w:rStyle w:val="Kop3Char"/>
          <w:rFonts w:asciiTheme="minorHAnsi" w:hAnsiTheme="minorHAnsi"/>
        </w:rPr>
      </w:pPr>
    </w:p>
    <w:p w:rsidR="0064160B" w:rsidRPr="00CD2AAE" w:rsidRDefault="0064160B" w:rsidP="00314578">
      <w:pPr>
        <w:spacing w:after="0"/>
        <w:jc w:val="both"/>
        <w:rPr>
          <w:rFonts w:eastAsiaTheme="majorEastAsia" w:cstheme="majorBidi"/>
          <w:color w:val="1F4D78" w:themeColor="accent1" w:themeShade="7F"/>
          <w:sz w:val="24"/>
          <w:szCs w:val="24"/>
        </w:rPr>
      </w:pPr>
      <w:r w:rsidRPr="00CD2AAE">
        <w:rPr>
          <w:rStyle w:val="Kop4Char"/>
          <w:rFonts w:asciiTheme="minorHAnsi" w:hAnsiTheme="minorHAnsi"/>
          <w:i w:val="0"/>
        </w:rPr>
        <w:t>Equipeschermen</w:t>
      </w:r>
      <w:r w:rsidRPr="00CD2AAE">
        <w:br/>
      </w:r>
      <w:r w:rsidRPr="00CD2AAE">
        <w:rPr>
          <w:bCs/>
          <w:shd w:val="clear" w:color="auto" w:fill="FFFFFF"/>
        </w:rPr>
        <w:t>Een equipe</w:t>
      </w:r>
      <w:r w:rsidRPr="00CD2AAE">
        <w:rPr>
          <w:rStyle w:val="apple-converted-space"/>
          <w:rFonts w:cs="Arial"/>
          <w:color w:val="252525"/>
          <w:sz w:val="21"/>
          <w:szCs w:val="21"/>
          <w:shd w:val="clear" w:color="auto" w:fill="FFFFFF"/>
        </w:rPr>
        <w:t> </w:t>
      </w:r>
      <w:r w:rsidRPr="00CD2AAE">
        <w:rPr>
          <w:shd w:val="clear" w:color="auto" w:fill="FFFFFF"/>
        </w:rPr>
        <w:t>of</w:t>
      </w:r>
      <w:r w:rsidRPr="00CD2AAE">
        <w:rPr>
          <w:rStyle w:val="apple-converted-space"/>
          <w:rFonts w:cs="Arial"/>
          <w:color w:val="252525"/>
          <w:sz w:val="21"/>
          <w:szCs w:val="21"/>
          <w:shd w:val="clear" w:color="auto" w:fill="FFFFFF"/>
        </w:rPr>
        <w:t> </w:t>
      </w:r>
      <w:r w:rsidRPr="00CD2AAE">
        <w:rPr>
          <w:bCs/>
          <w:shd w:val="clear" w:color="auto" w:fill="FFFFFF"/>
        </w:rPr>
        <w:t>ploeg</w:t>
      </w:r>
      <w:r w:rsidRPr="00CD2AAE">
        <w:rPr>
          <w:rStyle w:val="apple-converted-space"/>
          <w:rFonts w:cs="Arial"/>
          <w:color w:val="252525"/>
          <w:sz w:val="21"/>
          <w:szCs w:val="21"/>
          <w:shd w:val="clear" w:color="auto" w:fill="FFFFFF"/>
        </w:rPr>
        <w:t> </w:t>
      </w:r>
      <w:r w:rsidRPr="00CD2AAE">
        <w:rPr>
          <w:shd w:val="clear" w:color="auto" w:fill="FFFFFF"/>
        </w:rPr>
        <w:t xml:space="preserve">bestaat uit drie schermers en eventueel één reserve. </w:t>
      </w:r>
      <w:sdt>
        <w:sdtPr>
          <w:rPr>
            <w:shd w:val="clear" w:color="auto" w:fill="FFFFFF"/>
          </w:rPr>
          <w:id w:val="-391808239"/>
          <w:citation/>
        </w:sdtPr>
        <w:sdtContent>
          <w:r w:rsidRPr="00CD2AAE">
            <w:rPr>
              <w:shd w:val="clear" w:color="auto" w:fill="FFFFFF"/>
            </w:rPr>
            <w:fldChar w:fldCharType="begin"/>
          </w:r>
          <w:r w:rsidRPr="00CD2AAE">
            <w:rPr>
              <w:shd w:val="clear" w:color="auto" w:fill="FFFFFF"/>
            </w:rPr>
            <w:instrText xml:space="preserve">CITATION TijdelijkeAanduiding5 \l 1043 </w:instrText>
          </w:r>
          <w:r w:rsidRPr="00CD2AAE">
            <w:rPr>
              <w:shd w:val="clear" w:color="auto" w:fill="FFFFFF"/>
            </w:rPr>
            <w:fldChar w:fldCharType="separate"/>
          </w:r>
          <w:r w:rsidR="00EE05BD" w:rsidRPr="00EE05BD">
            <w:rPr>
              <w:noProof/>
              <w:shd w:val="clear" w:color="auto" w:fill="FFFFFF"/>
            </w:rPr>
            <w:t>(Uitleg schermen, 2016)</w:t>
          </w:r>
          <w:r w:rsidRPr="00CD2AAE">
            <w:rPr>
              <w:shd w:val="clear" w:color="auto" w:fill="FFFFFF"/>
            </w:rPr>
            <w:fldChar w:fldCharType="end"/>
          </w:r>
        </w:sdtContent>
      </w:sdt>
      <w:r w:rsidRPr="00CD2AAE">
        <w:rPr>
          <w:shd w:val="clear" w:color="auto" w:fill="FFFFFF"/>
        </w:rPr>
        <w:t xml:space="preserve"> Een ploegenconfrontatie wordt afgewerkt volgens het Italiaanse systeem. Dit betekent dat de drie schermers van ploeg A het opnemen tegen elk van de drie schermers van ploeg B, en dit in blokken van 5 treffers. De volgorde van de gevechten wordt vooraf bepaald door de schermers zelf. Elk</w:t>
      </w:r>
      <w:r w:rsidR="0023774B" w:rsidRPr="00CD2AAE">
        <w:rPr>
          <w:shd w:val="clear" w:color="auto" w:fill="FFFFFF"/>
        </w:rPr>
        <w:t xml:space="preserve"> duel </w:t>
      </w:r>
      <w:r w:rsidRPr="00CD2AAE">
        <w:rPr>
          <w:shd w:val="clear" w:color="auto" w:fill="FFFFFF"/>
        </w:rPr>
        <w:t xml:space="preserve">duurt maximaal 3 minuten. De ploeg die als eerste 45 punten scoort, of leidt bij het verstrijken van de tijd, wint </w:t>
      </w:r>
      <w:r w:rsidR="0023774B" w:rsidRPr="00CD2AAE">
        <w:rPr>
          <w:shd w:val="clear" w:color="auto" w:fill="FFFFFF"/>
        </w:rPr>
        <w:t>het duel.</w:t>
      </w:r>
    </w:p>
    <w:p w:rsidR="00704512" w:rsidRPr="00CD2AAE" w:rsidRDefault="0064160B" w:rsidP="00314578">
      <w:pPr>
        <w:pStyle w:val="Geenafstand"/>
        <w:jc w:val="both"/>
        <w:rPr>
          <w:shd w:val="clear" w:color="auto" w:fill="FFFFFF"/>
          <w:lang w:val="nl-NL"/>
        </w:rPr>
      </w:pPr>
      <w:r w:rsidRPr="00CD2AAE">
        <w:rPr>
          <w:shd w:val="clear" w:color="auto" w:fill="FFFFFF"/>
          <w:lang w:val="nl-NL"/>
        </w:rPr>
        <w:br/>
      </w:r>
      <w:r w:rsidR="00704512" w:rsidRPr="00CD2AAE">
        <w:rPr>
          <w:shd w:val="clear" w:color="auto" w:fill="FFFFFF"/>
          <w:lang w:val="nl-NL"/>
        </w:rPr>
        <w:t>Buiten de KNAS o</w:t>
      </w:r>
      <w:r w:rsidR="00D83DD4" w:rsidRPr="00CD2AAE">
        <w:rPr>
          <w:shd w:val="clear" w:color="auto" w:fill="FFFFFF"/>
          <w:lang w:val="nl-NL"/>
        </w:rPr>
        <w:t>m worden er regionaal al een drie</w:t>
      </w:r>
      <w:r w:rsidR="00704512" w:rsidRPr="00CD2AAE">
        <w:rPr>
          <w:shd w:val="clear" w:color="auto" w:fill="FFFFFF"/>
          <w:lang w:val="nl-NL"/>
        </w:rPr>
        <w:t xml:space="preserve"> equipecompetities</w:t>
      </w:r>
      <w:r w:rsidR="00D83DD4" w:rsidRPr="00CD2AAE">
        <w:rPr>
          <w:shd w:val="clear" w:color="auto" w:fill="FFFFFF"/>
          <w:lang w:val="nl-NL"/>
        </w:rPr>
        <w:t xml:space="preserve"> voor volwassenen</w:t>
      </w:r>
      <w:r w:rsidR="00704512" w:rsidRPr="00CD2AAE">
        <w:rPr>
          <w:shd w:val="clear" w:color="auto" w:fill="FFFFFF"/>
          <w:lang w:val="nl-NL"/>
        </w:rPr>
        <w:t xml:space="preserve"> gehouden: </w:t>
      </w:r>
    </w:p>
    <w:p w:rsidR="00D83DD4" w:rsidRPr="00CD2AAE" w:rsidRDefault="0064160B" w:rsidP="00314578">
      <w:pPr>
        <w:pStyle w:val="Geenafstand"/>
        <w:jc w:val="both"/>
        <w:rPr>
          <w:rFonts w:eastAsia="Times New Roman"/>
          <w:lang w:val="nl-NL" w:eastAsia="nl-NL"/>
        </w:rPr>
      </w:pPr>
      <w:r w:rsidRPr="00CD2AAE">
        <w:rPr>
          <w:shd w:val="clear" w:color="auto" w:fill="FFFFFF"/>
          <w:lang w:val="nl-NL"/>
        </w:rPr>
        <w:t xml:space="preserve">In Noord-Brabant </w:t>
      </w:r>
      <w:r w:rsidR="00D83DD4" w:rsidRPr="00CD2AAE">
        <w:rPr>
          <w:shd w:val="clear" w:color="auto" w:fill="FFFFFF"/>
          <w:lang w:val="nl-NL"/>
        </w:rPr>
        <w:t>is</w:t>
      </w:r>
      <w:r w:rsidRPr="00CD2AAE">
        <w:rPr>
          <w:shd w:val="clear" w:color="auto" w:fill="FFFFFF"/>
          <w:lang w:val="nl-NL"/>
        </w:rPr>
        <w:t xml:space="preserve"> de Brabantse Equipe</w:t>
      </w:r>
      <w:r w:rsidR="00920E17" w:rsidRPr="00CD2AAE">
        <w:rPr>
          <w:shd w:val="clear" w:color="auto" w:fill="FFFFFF"/>
          <w:lang w:val="nl-NL"/>
        </w:rPr>
        <w:t xml:space="preserve"> Competitie, een zelf opgezet toernooi van zes verenigingen, met senioren die equipewedstrijden tegen elkaar spelen</w:t>
      </w:r>
      <w:r w:rsidRPr="00CD2AAE">
        <w:rPr>
          <w:shd w:val="clear" w:color="auto" w:fill="FFFFFF"/>
          <w:lang w:val="nl-NL"/>
        </w:rPr>
        <w:t xml:space="preserve">. </w:t>
      </w:r>
      <w:sdt>
        <w:sdtPr>
          <w:rPr>
            <w:rFonts w:eastAsia="Times New Roman"/>
            <w:lang w:val="nl-NL" w:eastAsia="nl-NL"/>
          </w:rPr>
          <w:id w:val="-1774785830"/>
          <w:citation/>
        </w:sdtPr>
        <w:sdtContent>
          <w:r w:rsidRPr="00CD2AAE">
            <w:rPr>
              <w:rFonts w:eastAsia="Times New Roman"/>
              <w:lang w:val="nl-NL" w:eastAsia="nl-NL"/>
            </w:rPr>
            <w:fldChar w:fldCharType="begin"/>
          </w:r>
          <w:r w:rsidRPr="00CD2AAE">
            <w:rPr>
              <w:rFonts w:eastAsia="Times New Roman"/>
              <w:lang w:val="nl-NL" w:eastAsia="nl-NL"/>
            </w:rPr>
            <w:instrText xml:space="preserve">CITATION Bra \l 1043 </w:instrText>
          </w:r>
          <w:r w:rsidRPr="00CD2AAE">
            <w:rPr>
              <w:rFonts w:eastAsia="Times New Roman"/>
              <w:lang w:val="nl-NL" w:eastAsia="nl-NL"/>
            </w:rPr>
            <w:fldChar w:fldCharType="separate"/>
          </w:r>
          <w:r w:rsidR="00EE05BD" w:rsidRPr="00EE05BD">
            <w:rPr>
              <w:rFonts w:eastAsia="Times New Roman"/>
              <w:noProof/>
              <w:lang w:val="nl-NL" w:eastAsia="nl-NL"/>
            </w:rPr>
            <w:t>(Brabantse Equipe Competitie, 2016)</w:t>
          </w:r>
          <w:r w:rsidRPr="00CD2AAE">
            <w:rPr>
              <w:rFonts w:eastAsia="Times New Roman"/>
              <w:lang w:val="nl-NL" w:eastAsia="nl-NL"/>
            </w:rPr>
            <w:fldChar w:fldCharType="end"/>
          </w:r>
        </w:sdtContent>
      </w:sdt>
      <w:r w:rsidRPr="00CD2AAE">
        <w:rPr>
          <w:rFonts w:eastAsia="Times New Roman"/>
          <w:lang w:val="nl-NL" w:eastAsia="nl-NL"/>
        </w:rPr>
        <w:t xml:space="preserve"> In het noorden van Nederland wordt er een uitwisseling</w:t>
      </w:r>
      <w:r w:rsidR="00C004E3" w:rsidRPr="00CD2AAE">
        <w:rPr>
          <w:rFonts w:eastAsia="Times New Roman"/>
          <w:lang w:val="nl-NL" w:eastAsia="nl-NL"/>
        </w:rPr>
        <w:t xml:space="preserve"> voor jeugd</w:t>
      </w:r>
      <w:r w:rsidRPr="00CD2AAE">
        <w:rPr>
          <w:rFonts w:eastAsia="Times New Roman"/>
          <w:lang w:val="nl-NL" w:eastAsia="nl-NL"/>
        </w:rPr>
        <w:t xml:space="preserve"> gedaan: Best of Six, met zes verenigingen uit Friesland, Groningen en Drenthe</w:t>
      </w:r>
      <w:r w:rsidR="00D83DD4" w:rsidRPr="00CD2AAE">
        <w:rPr>
          <w:rFonts w:eastAsia="Times New Roman"/>
          <w:lang w:val="nl-NL" w:eastAsia="nl-NL"/>
        </w:rPr>
        <w:t>.</w:t>
      </w:r>
      <w:r w:rsidRPr="00CD2AAE">
        <w:rPr>
          <w:rFonts w:eastAsia="Times New Roman"/>
          <w:lang w:val="nl-NL" w:eastAsia="nl-NL"/>
        </w:rPr>
        <w:t xml:space="preserve"> </w:t>
      </w:r>
      <w:sdt>
        <w:sdtPr>
          <w:rPr>
            <w:rFonts w:eastAsia="Times New Roman"/>
            <w:lang w:val="nl-NL" w:eastAsia="nl-NL"/>
          </w:rPr>
          <w:id w:val="187269206"/>
          <w:citation/>
        </w:sdtPr>
        <w:sdtContent>
          <w:r w:rsidRPr="00CD2AAE">
            <w:rPr>
              <w:rFonts w:eastAsia="Times New Roman"/>
              <w:lang w:val="nl-NL" w:eastAsia="nl-NL"/>
            </w:rPr>
            <w:fldChar w:fldCharType="begin"/>
          </w:r>
          <w:r w:rsidRPr="00CD2AAE">
            <w:rPr>
              <w:rFonts w:eastAsia="Times New Roman"/>
              <w:lang w:val="nl-NL" w:eastAsia="nl-NL"/>
            </w:rPr>
            <w:instrText xml:space="preserve"> CITATION Bes16 \l 1043 </w:instrText>
          </w:r>
          <w:r w:rsidRPr="00CD2AAE">
            <w:rPr>
              <w:rFonts w:eastAsia="Times New Roman"/>
              <w:lang w:val="nl-NL" w:eastAsia="nl-NL"/>
            </w:rPr>
            <w:fldChar w:fldCharType="separate"/>
          </w:r>
          <w:r w:rsidR="00EE05BD" w:rsidRPr="00EE05BD">
            <w:rPr>
              <w:rFonts w:eastAsia="Times New Roman"/>
              <w:noProof/>
              <w:lang w:val="nl-NL" w:eastAsia="nl-NL"/>
            </w:rPr>
            <w:t>(Best of Six, 2016)</w:t>
          </w:r>
          <w:r w:rsidRPr="00CD2AAE">
            <w:rPr>
              <w:rFonts w:eastAsia="Times New Roman"/>
              <w:lang w:val="nl-NL" w:eastAsia="nl-NL"/>
            </w:rPr>
            <w:fldChar w:fldCharType="end"/>
          </w:r>
        </w:sdtContent>
      </w:sdt>
      <w:r w:rsidRPr="00CD2AAE">
        <w:rPr>
          <w:rFonts w:eastAsia="Times New Roman"/>
          <w:lang w:val="nl-NL" w:eastAsia="nl-NL"/>
        </w:rPr>
        <w:t xml:space="preserve"> </w:t>
      </w:r>
    </w:p>
    <w:p w:rsidR="00D83DD4" w:rsidRPr="00CD2AAE" w:rsidRDefault="00D83DD4" w:rsidP="00314578">
      <w:pPr>
        <w:pStyle w:val="Geenafstand"/>
        <w:jc w:val="both"/>
        <w:rPr>
          <w:rFonts w:eastAsia="Times New Roman"/>
          <w:lang w:val="nl-NL" w:eastAsia="nl-NL"/>
        </w:rPr>
      </w:pPr>
    </w:p>
    <w:p w:rsidR="00D83DD4" w:rsidRPr="00CD2AAE" w:rsidRDefault="00D83DD4" w:rsidP="00314578">
      <w:pPr>
        <w:pStyle w:val="Geenafstand"/>
        <w:jc w:val="both"/>
        <w:rPr>
          <w:rFonts w:eastAsia="Times New Roman"/>
          <w:lang w:val="nl-NL" w:eastAsia="nl-NL"/>
        </w:rPr>
      </w:pPr>
      <w:r w:rsidRPr="00CD2AAE">
        <w:rPr>
          <w:rFonts w:eastAsia="Times New Roman"/>
          <w:lang w:val="nl-NL" w:eastAsia="nl-NL"/>
        </w:rPr>
        <w:t>Ook</w:t>
      </w:r>
      <w:r w:rsidR="0064160B" w:rsidRPr="00CD2AAE">
        <w:rPr>
          <w:rFonts w:eastAsia="Times New Roman"/>
          <w:lang w:val="nl-NL" w:eastAsia="nl-NL"/>
        </w:rPr>
        <w:t xml:space="preserve"> in de Noord- en Zuid-Holland bestaat een competitie: het Randstadtoernooi, d</w:t>
      </w:r>
      <w:r w:rsidR="002C4F45" w:rsidRPr="00CD2AAE">
        <w:rPr>
          <w:rFonts w:eastAsia="Times New Roman"/>
          <w:lang w:val="nl-NL" w:eastAsia="nl-NL"/>
        </w:rPr>
        <w:t>a</w:t>
      </w:r>
      <w:r w:rsidR="0064160B" w:rsidRPr="00CD2AAE">
        <w:rPr>
          <w:rFonts w:eastAsia="Times New Roman"/>
          <w:lang w:val="nl-NL" w:eastAsia="nl-NL"/>
        </w:rPr>
        <w:t>t wordt een aantal keer per jaar gehouden</w:t>
      </w:r>
      <w:r w:rsidR="00C004E3" w:rsidRPr="00CD2AAE">
        <w:rPr>
          <w:rFonts w:eastAsia="Times New Roman"/>
          <w:lang w:val="nl-NL" w:eastAsia="nl-NL"/>
        </w:rPr>
        <w:t>, ook voor senioren</w:t>
      </w:r>
      <w:r w:rsidR="0064160B" w:rsidRPr="00CD2AAE">
        <w:rPr>
          <w:rFonts w:eastAsia="Times New Roman"/>
          <w:lang w:val="nl-NL" w:eastAsia="nl-NL"/>
        </w:rPr>
        <w:t xml:space="preserve">. </w:t>
      </w:r>
      <w:sdt>
        <w:sdtPr>
          <w:rPr>
            <w:rFonts w:eastAsia="Times New Roman"/>
            <w:lang w:val="nl-NL" w:eastAsia="nl-NL"/>
          </w:rPr>
          <w:id w:val="-1259515488"/>
          <w:citation/>
        </w:sdtPr>
        <w:sdtContent>
          <w:r w:rsidR="0064160B" w:rsidRPr="00CD2AAE">
            <w:rPr>
              <w:rFonts w:eastAsia="Times New Roman"/>
              <w:lang w:val="nl-NL" w:eastAsia="nl-NL"/>
            </w:rPr>
            <w:fldChar w:fldCharType="begin"/>
          </w:r>
          <w:r w:rsidR="0064160B" w:rsidRPr="00CD2AAE">
            <w:rPr>
              <w:rFonts w:eastAsia="Times New Roman"/>
              <w:lang w:val="nl-NL" w:eastAsia="nl-NL"/>
            </w:rPr>
            <w:instrText xml:space="preserve"> CITATION Ran16 \l 1043 </w:instrText>
          </w:r>
          <w:r w:rsidR="0064160B" w:rsidRPr="00CD2AAE">
            <w:rPr>
              <w:rFonts w:eastAsia="Times New Roman"/>
              <w:lang w:val="nl-NL" w:eastAsia="nl-NL"/>
            </w:rPr>
            <w:fldChar w:fldCharType="separate"/>
          </w:r>
          <w:r w:rsidR="00EE05BD" w:rsidRPr="00EE05BD">
            <w:rPr>
              <w:rFonts w:eastAsia="Times New Roman"/>
              <w:noProof/>
              <w:lang w:val="nl-NL" w:eastAsia="nl-NL"/>
            </w:rPr>
            <w:t>(Randstadtoernooi, 2016)</w:t>
          </w:r>
          <w:r w:rsidR="0064160B" w:rsidRPr="00CD2AAE">
            <w:rPr>
              <w:rFonts w:eastAsia="Times New Roman"/>
              <w:lang w:val="nl-NL" w:eastAsia="nl-NL"/>
            </w:rPr>
            <w:fldChar w:fldCharType="end"/>
          </w:r>
        </w:sdtContent>
      </w:sdt>
      <w:r w:rsidR="0064160B" w:rsidRPr="00CD2AAE">
        <w:rPr>
          <w:shd w:val="clear" w:color="auto" w:fill="FFFFFF"/>
          <w:lang w:val="nl-NL"/>
        </w:rPr>
        <w:t xml:space="preserve"> In deze competities</w:t>
      </w:r>
      <w:r w:rsidR="00704512" w:rsidRPr="00CD2AAE">
        <w:rPr>
          <w:shd w:val="clear" w:color="auto" w:fill="FFFFFF"/>
          <w:lang w:val="nl-NL"/>
        </w:rPr>
        <w:t xml:space="preserve"> </w:t>
      </w:r>
      <w:r w:rsidR="0064160B" w:rsidRPr="00CD2AAE">
        <w:rPr>
          <w:shd w:val="clear" w:color="auto" w:fill="FFFFFF"/>
          <w:lang w:val="nl-NL"/>
        </w:rPr>
        <w:t xml:space="preserve">komen de equipes van enkele schermverenigingen tegen elkaar uit in een hele competitie (elk team </w:t>
      </w:r>
      <w:r w:rsidR="00704512" w:rsidRPr="00CD2AAE">
        <w:rPr>
          <w:shd w:val="clear" w:color="auto" w:fill="FFFFFF"/>
          <w:lang w:val="nl-NL"/>
        </w:rPr>
        <w:t xml:space="preserve">speelt twee keer tegen de </w:t>
      </w:r>
      <w:r w:rsidR="0064160B" w:rsidRPr="00CD2AAE">
        <w:rPr>
          <w:shd w:val="clear" w:color="auto" w:fill="FFFFFF"/>
          <w:lang w:val="nl-NL"/>
        </w:rPr>
        <w:t>ander</w:t>
      </w:r>
      <w:r w:rsidR="00704512" w:rsidRPr="00CD2AAE">
        <w:rPr>
          <w:shd w:val="clear" w:color="auto" w:fill="FFFFFF"/>
          <w:lang w:val="nl-NL"/>
        </w:rPr>
        <w:t>e</w:t>
      </w:r>
      <w:r w:rsidR="0064160B" w:rsidRPr="00CD2AAE">
        <w:rPr>
          <w:shd w:val="clear" w:color="auto" w:fill="FFFFFF"/>
          <w:lang w:val="nl-NL"/>
        </w:rPr>
        <w:t xml:space="preserve"> team</w:t>
      </w:r>
      <w:r w:rsidR="00704512" w:rsidRPr="00CD2AAE">
        <w:rPr>
          <w:shd w:val="clear" w:color="auto" w:fill="FFFFFF"/>
          <w:lang w:val="nl-NL"/>
        </w:rPr>
        <w:t>s</w:t>
      </w:r>
      <w:r w:rsidR="0064160B" w:rsidRPr="00CD2AAE">
        <w:rPr>
          <w:shd w:val="clear" w:color="auto" w:fill="FFFFFF"/>
          <w:lang w:val="nl-NL"/>
        </w:rPr>
        <w:t>). Er worden zes competitie-avonden georganiseerd, elk op een andere locatie. Daar spelen de teams enkele wedstrijden. Een team bestaat uit drie of vier spelers.</w:t>
      </w:r>
      <w:r w:rsidR="0064160B" w:rsidRPr="00CD2AAE">
        <w:rPr>
          <w:rFonts w:eastAsia="Times New Roman"/>
          <w:lang w:val="nl-NL" w:eastAsia="nl-NL"/>
        </w:rPr>
        <w:t xml:space="preserve"> </w:t>
      </w:r>
    </w:p>
    <w:p w:rsidR="00BF799A" w:rsidRDefault="002C4F45" w:rsidP="00314578">
      <w:pPr>
        <w:pStyle w:val="Geenafstand"/>
        <w:jc w:val="both"/>
        <w:rPr>
          <w:lang w:val="nl-NL"/>
        </w:rPr>
      </w:pPr>
      <w:r w:rsidRPr="00CD2AAE">
        <w:rPr>
          <w:lang w:val="nl-NL"/>
        </w:rPr>
        <w:lastRenderedPageBreak/>
        <w:t>In het verleden zijn er meer</w:t>
      </w:r>
      <w:r w:rsidR="0064160B" w:rsidRPr="00CD2AAE">
        <w:rPr>
          <w:lang w:val="nl-NL"/>
        </w:rPr>
        <w:t xml:space="preserve"> van dit soort ‘competities’ georganiseerd buiten de KNAS om. </w:t>
      </w:r>
      <w:r w:rsidR="00BF799A">
        <w:rPr>
          <w:lang w:val="nl-NL"/>
        </w:rPr>
        <w:t>Pijnappel: “</w:t>
      </w:r>
      <w:r w:rsidR="0064160B" w:rsidRPr="00CD2AAE">
        <w:rPr>
          <w:lang w:val="nl-NL"/>
        </w:rPr>
        <w:t>Deze duurd</w:t>
      </w:r>
      <w:r w:rsidRPr="00CD2AAE">
        <w:rPr>
          <w:lang w:val="nl-NL"/>
        </w:rPr>
        <w:t>en meestal een paar jaar en vie</w:t>
      </w:r>
      <w:r w:rsidR="0064160B" w:rsidRPr="00CD2AAE">
        <w:rPr>
          <w:lang w:val="nl-NL"/>
        </w:rPr>
        <w:t>len dan weer weg, omdat de initiatiefnemer er dan geen tijd meer insteekt en het niet overgedragen wordt.</w:t>
      </w:r>
      <w:r w:rsidR="00BF799A">
        <w:rPr>
          <w:lang w:val="nl-NL"/>
        </w:rPr>
        <w:t>”</w:t>
      </w:r>
      <w:r w:rsidR="0064160B" w:rsidRPr="00CD2AAE">
        <w:rPr>
          <w:lang w:val="nl-NL"/>
        </w:rPr>
        <w:t xml:space="preserve"> </w:t>
      </w:r>
    </w:p>
    <w:p w:rsidR="0064160B" w:rsidRPr="00CD2AAE" w:rsidRDefault="0064160B" w:rsidP="00314578">
      <w:pPr>
        <w:pStyle w:val="Geenafstand"/>
        <w:jc w:val="both"/>
        <w:rPr>
          <w:rFonts w:eastAsia="Times New Roman"/>
          <w:lang w:val="nl-NL" w:eastAsia="nl-NL"/>
        </w:rPr>
      </w:pPr>
      <w:r w:rsidRPr="00CD2AAE">
        <w:rPr>
          <w:rFonts w:eastAsia="Times New Roman"/>
          <w:lang w:val="nl-NL" w:eastAsia="nl-NL"/>
        </w:rPr>
        <w:t xml:space="preserve">Het wordt dus </w:t>
      </w:r>
      <w:r w:rsidR="00DE081D">
        <w:rPr>
          <w:rFonts w:eastAsia="Times New Roman"/>
          <w:lang w:val="nl-NL" w:eastAsia="nl-NL"/>
        </w:rPr>
        <w:t>regionaal</w:t>
      </w:r>
      <w:r w:rsidRPr="00CD2AAE">
        <w:rPr>
          <w:rFonts w:eastAsia="Times New Roman"/>
          <w:lang w:val="nl-NL" w:eastAsia="nl-NL"/>
        </w:rPr>
        <w:t xml:space="preserve"> al kleinschalig </w:t>
      </w:r>
      <w:r w:rsidR="004E3CCB">
        <w:rPr>
          <w:rFonts w:eastAsia="Times New Roman"/>
          <w:lang w:val="nl-NL" w:eastAsia="nl-NL"/>
        </w:rPr>
        <w:t xml:space="preserve">georganiseerd, maar de KNAS kan </w:t>
      </w:r>
      <w:r w:rsidRPr="00CD2AAE">
        <w:rPr>
          <w:rFonts w:eastAsia="Times New Roman"/>
          <w:lang w:val="nl-NL" w:eastAsia="nl-NL"/>
        </w:rPr>
        <w:t xml:space="preserve">dit dus doorvoeren in heel Nederland voor alle clubs. </w:t>
      </w:r>
      <w:r w:rsidR="00DE081D">
        <w:rPr>
          <w:rFonts w:eastAsia="Times New Roman"/>
          <w:lang w:val="nl-NL" w:eastAsia="nl-NL"/>
        </w:rPr>
        <w:t>De regionale competities dienen</w:t>
      </w:r>
      <w:r w:rsidRPr="00CD2AAE">
        <w:rPr>
          <w:rFonts w:eastAsia="Times New Roman"/>
          <w:lang w:val="nl-NL" w:eastAsia="nl-NL"/>
        </w:rPr>
        <w:t xml:space="preserve"> dan ook ter inspiratie en voorbeeld voor dit onderzoek.</w:t>
      </w:r>
      <w:r w:rsidRPr="00CD2AAE">
        <w:rPr>
          <w:shd w:val="clear" w:color="auto" w:fill="FFFFFF"/>
          <w:lang w:val="nl-NL"/>
        </w:rPr>
        <w:t xml:space="preserve"> </w:t>
      </w:r>
    </w:p>
    <w:p w:rsidR="0064160B" w:rsidRPr="00CD2AAE" w:rsidRDefault="0064160B" w:rsidP="0064160B">
      <w:pPr>
        <w:pStyle w:val="Geenafstand"/>
        <w:rPr>
          <w:rFonts w:eastAsia="Times New Roman"/>
          <w:lang w:val="nl-NL" w:eastAsia="nl-NL"/>
        </w:rPr>
      </w:pPr>
    </w:p>
    <w:p w:rsidR="00314578" w:rsidRPr="00CD2AAE" w:rsidRDefault="0064160B" w:rsidP="00314578">
      <w:pPr>
        <w:spacing w:after="0"/>
        <w:rPr>
          <w:rStyle w:val="GeenafstandChar"/>
        </w:rPr>
      </w:pPr>
      <w:bookmarkStart w:id="28" w:name="_Toc447637354"/>
      <w:r w:rsidRPr="00CD2AAE">
        <w:rPr>
          <w:rStyle w:val="Kop4Char"/>
          <w:rFonts w:asciiTheme="minorHAnsi" w:hAnsiTheme="minorHAnsi"/>
          <w:i w:val="0"/>
        </w:rPr>
        <w:t>Schermbonden buitenland</w:t>
      </w:r>
      <w:bookmarkEnd w:id="28"/>
    </w:p>
    <w:p w:rsidR="0064160B" w:rsidRPr="00CD2AAE" w:rsidRDefault="0064160B" w:rsidP="00314578">
      <w:pPr>
        <w:spacing w:after="0"/>
        <w:jc w:val="both"/>
        <w:rPr>
          <w:rStyle w:val="GeenafstandChar"/>
        </w:rPr>
      </w:pPr>
      <w:r w:rsidRPr="00CD2AAE">
        <w:rPr>
          <w:rStyle w:val="GeenafstandChar"/>
        </w:rPr>
        <w:t xml:space="preserve">In België wordt er, vanwege tijd- en geldgebrek, niet in teamverband geschermd in competitieverband. </w:t>
      </w:r>
      <w:sdt>
        <w:sdtPr>
          <w:rPr>
            <w:rStyle w:val="GeenafstandChar"/>
          </w:rPr>
          <w:id w:val="1537695989"/>
          <w:citation/>
        </w:sdtPr>
        <w:sdtContent>
          <w:r w:rsidRPr="00CD2AAE">
            <w:rPr>
              <w:rStyle w:val="GeenafstandChar"/>
            </w:rPr>
            <w:fldChar w:fldCharType="begin"/>
          </w:r>
          <w:r w:rsidRPr="00CD2AAE">
            <w:rPr>
              <w:rStyle w:val="GeenafstandChar"/>
            </w:rPr>
            <w:instrText xml:space="preserve">CITATION Rec16 \l 1043 </w:instrText>
          </w:r>
          <w:r w:rsidRPr="00CD2AAE">
            <w:rPr>
              <w:rStyle w:val="GeenafstandChar"/>
            </w:rPr>
            <w:fldChar w:fldCharType="separate"/>
          </w:r>
          <w:r w:rsidR="00EE05BD">
            <w:rPr>
              <w:noProof/>
            </w:rPr>
            <w:t>(Vlaamse Schermbond, 2016)</w:t>
          </w:r>
          <w:r w:rsidRPr="00CD2AAE">
            <w:rPr>
              <w:rStyle w:val="GeenafstandChar"/>
            </w:rPr>
            <w:fldChar w:fldCharType="end"/>
          </w:r>
        </w:sdtContent>
      </w:sdt>
      <w:r w:rsidRPr="00CD2AAE">
        <w:rPr>
          <w:rStyle w:val="GeenafstandChar"/>
        </w:rPr>
        <w:t xml:space="preserve"> Wel moedigt de Vlaamse Schermbond spontane ontmoetingen tussen naburige clubs aan. De VSB legt het initiatief bij schermclubs zelf en geeft op haar website een paar tips voor clubs die uitwisseling met naburige schermclubs wel zien zitten. </w:t>
      </w:r>
    </w:p>
    <w:p w:rsidR="00B46645" w:rsidRPr="00CD2AAE" w:rsidRDefault="00B46645" w:rsidP="00314578">
      <w:pPr>
        <w:spacing w:after="0"/>
        <w:jc w:val="both"/>
        <w:rPr>
          <w:rStyle w:val="GeenafstandChar"/>
        </w:rPr>
      </w:pPr>
    </w:p>
    <w:p w:rsidR="0064160B" w:rsidRPr="00CD2AAE" w:rsidRDefault="0064160B" w:rsidP="004365C0">
      <w:pPr>
        <w:spacing w:after="0"/>
        <w:jc w:val="both"/>
      </w:pPr>
      <w:r w:rsidRPr="00CD2AAE">
        <w:rPr>
          <w:rStyle w:val="GeenafstandChar"/>
        </w:rPr>
        <w:t xml:space="preserve">In grote </w:t>
      </w:r>
      <w:r w:rsidR="0023774B" w:rsidRPr="00CD2AAE">
        <w:rPr>
          <w:rStyle w:val="GeenafstandChar"/>
        </w:rPr>
        <w:t xml:space="preserve">Europese </w:t>
      </w:r>
      <w:r w:rsidRPr="00CD2AAE">
        <w:rPr>
          <w:rStyle w:val="GeenafstandChar"/>
        </w:rPr>
        <w:t>schermlanden als Frankrijk, Duitsland en Italië zi</w:t>
      </w:r>
      <w:r w:rsidR="0023774B" w:rsidRPr="00CD2AAE">
        <w:rPr>
          <w:rStyle w:val="GeenafstandChar"/>
        </w:rPr>
        <w:t xml:space="preserve">jn er al wel schermcompetities. </w:t>
      </w:r>
      <w:sdt>
        <w:sdtPr>
          <w:rPr>
            <w:rStyle w:val="GeenafstandChar"/>
          </w:rPr>
          <w:id w:val="-2044202050"/>
          <w:citation/>
        </w:sdtPr>
        <w:sdtContent>
          <w:r w:rsidR="0023774B" w:rsidRPr="00CD2AAE">
            <w:rPr>
              <w:rStyle w:val="GeenafstandChar"/>
            </w:rPr>
            <w:fldChar w:fldCharType="begin"/>
          </w:r>
          <w:r w:rsidR="0023774B" w:rsidRPr="00CD2AAE">
            <w:rPr>
              <w:rStyle w:val="GeenafstandChar"/>
            </w:rPr>
            <w:instrText xml:space="preserve">CITATION Fra16 \l 1043 </w:instrText>
          </w:r>
          <w:r w:rsidR="0023774B" w:rsidRPr="00CD2AAE">
            <w:rPr>
              <w:rStyle w:val="GeenafstandChar"/>
            </w:rPr>
            <w:fldChar w:fldCharType="separate"/>
          </w:r>
          <w:r w:rsidR="00EE05BD">
            <w:rPr>
              <w:noProof/>
            </w:rPr>
            <w:t>(Franse schermcompetitie, 2016)</w:t>
          </w:r>
          <w:r w:rsidR="0023774B" w:rsidRPr="00CD2AAE">
            <w:rPr>
              <w:rStyle w:val="GeenafstandChar"/>
            </w:rPr>
            <w:fldChar w:fldCharType="end"/>
          </w:r>
        </w:sdtContent>
      </w:sdt>
      <w:r w:rsidR="0023774B" w:rsidRPr="00CD2AAE">
        <w:rPr>
          <w:rStyle w:val="GeenafstandChar"/>
        </w:rPr>
        <w:t xml:space="preserve"> </w:t>
      </w:r>
      <w:r w:rsidRPr="00CD2AAE">
        <w:rPr>
          <w:rStyle w:val="GeenafstandChar"/>
        </w:rPr>
        <w:t xml:space="preserve">Ze zijn verdeeld op basis van regio, leeftijd, geslacht en wapen. Dit is een voorbeeld voor de KNAS bij introductie van een schermcompetitie in Nederland. Helaas is er verder weinig bekend van deze competities, het staat niet letterlijk op de websites van de bonden aangegeven. </w:t>
      </w:r>
      <w:bookmarkStart w:id="29" w:name="_Toc447637355"/>
      <w:r w:rsidR="00A507B1" w:rsidRPr="00CD2AAE">
        <w:rPr>
          <w:rStyle w:val="GeenafstandChar"/>
        </w:rPr>
        <w:t xml:space="preserve">Daarom </w:t>
      </w:r>
      <w:r w:rsidR="00C018AC">
        <w:rPr>
          <w:rStyle w:val="GeenafstandChar"/>
        </w:rPr>
        <w:t>worden</w:t>
      </w:r>
      <w:r w:rsidR="00A507B1" w:rsidRPr="00CD2AAE">
        <w:rPr>
          <w:rStyle w:val="GeenafstandChar"/>
        </w:rPr>
        <w:t xml:space="preserve"> de sche</w:t>
      </w:r>
      <w:r w:rsidR="00C018AC">
        <w:rPr>
          <w:rStyle w:val="GeenafstandChar"/>
        </w:rPr>
        <w:t xml:space="preserve">rmbonden in die landen gevraagd, </w:t>
      </w:r>
      <w:r w:rsidR="00A507B1" w:rsidRPr="00CD2AAE">
        <w:rPr>
          <w:rStyle w:val="GeenafstandChar"/>
        </w:rPr>
        <w:t>hoe zij hun competitie organiseren, via een schriftelijk interview (per e-mail).</w:t>
      </w:r>
    </w:p>
    <w:p w:rsidR="00F43FA5" w:rsidRPr="00CD2AAE" w:rsidRDefault="00F43FA5" w:rsidP="00314578">
      <w:pPr>
        <w:pStyle w:val="Kop4"/>
        <w:spacing w:before="0"/>
        <w:rPr>
          <w:rFonts w:asciiTheme="minorHAnsi" w:hAnsiTheme="minorHAnsi"/>
          <w:i w:val="0"/>
        </w:rPr>
      </w:pPr>
    </w:p>
    <w:p w:rsidR="0064160B" w:rsidRPr="00CD2AAE" w:rsidRDefault="0064160B" w:rsidP="00314578">
      <w:pPr>
        <w:pStyle w:val="Kop4"/>
        <w:spacing w:before="0"/>
        <w:rPr>
          <w:rFonts w:asciiTheme="minorHAnsi" w:hAnsiTheme="minorHAnsi"/>
          <w:i w:val="0"/>
        </w:rPr>
      </w:pPr>
      <w:r w:rsidRPr="00CD2AAE">
        <w:rPr>
          <w:rFonts w:asciiTheme="minorHAnsi" w:hAnsiTheme="minorHAnsi"/>
          <w:i w:val="0"/>
        </w:rPr>
        <w:t>Andere sportbonden</w:t>
      </w:r>
      <w:bookmarkEnd w:id="29"/>
    </w:p>
    <w:p w:rsidR="00F43FA5" w:rsidRPr="00CD2AAE" w:rsidRDefault="0064160B" w:rsidP="00F43FA5">
      <w:pPr>
        <w:pStyle w:val="Geenafstand"/>
        <w:jc w:val="both"/>
        <w:rPr>
          <w:lang w:val="nl-NL"/>
        </w:rPr>
      </w:pPr>
      <w:r w:rsidRPr="00CD2AAE">
        <w:rPr>
          <w:lang w:val="nl-NL"/>
        </w:rPr>
        <w:t xml:space="preserve">Schermen behoort bij de NOC*NSF Ledentalrapportage bij de semi-individuele sporten, net als badminton, Oosterse gevechtskunsten, judo, karate, dammen, tennis, schaken, danssport, go, tafeltennis, squash, golf en taekwondo. </w:t>
      </w:r>
      <w:sdt>
        <w:sdtPr>
          <w:rPr>
            <w:lang w:val="nl-NL"/>
          </w:rPr>
          <w:id w:val="-1072118370"/>
          <w:citation/>
        </w:sdtPr>
        <w:sdtContent>
          <w:r w:rsidRPr="00CD2AAE">
            <w:rPr>
              <w:lang w:val="nl-NL"/>
            </w:rPr>
            <w:fldChar w:fldCharType="begin"/>
          </w:r>
          <w:r w:rsidRPr="00CD2AAE">
            <w:rPr>
              <w:lang w:val="nl-NL"/>
            </w:rPr>
            <w:instrText xml:space="preserve">CITATION TijdelijkeAanduiding1 \l 1043 </w:instrText>
          </w:r>
          <w:r w:rsidRPr="00CD2AAE">
            <w:rPr>
              <w:lang w:val="nl-NL"/>
            </w:rPr>
            <w:fldChar w:fldCharType="separate"/>
          </w:r>
          <w:r w:rsidR="00EE05BD" w:rsidRPr="00EE05BD">
            <w:rPr>
              <w:noProof/>
              <w:lang w:val="nl-NL"/>
            </w:rPr>
            <w:t>(NOC*NSF-Ledentalrapport, 2015)</w:t>
          </w:r>
          <w:r w:rsidRPr="00CD2AAE">
            <w:rPr>
              <w:lang w:val="nl-NL"/>
            </w:rPr>
            <w:fldChar w:fldCharType="end"/>
          </w:r>
        </w:sdtContent>
      </w:sdt>
      <w:r w:rsidRPr="00CD2AAE">
        <w:rPr>
          <w:lang w:val="nl-NL"/>
        </w:rPr>
        <w:t xml:space="preserve"> Semi-individueel houdt in dat het individuele sporten zijn, waar ook in teamverband gespeeld </w:t>
      </w:r>
      <w:r w:rsidR="00A507B1" w:rsidRPr="00CD2AAE">
        <w:rPr>
          <w:lang w:val="nl-NL"/>
        </w:rPr>
        <w:t>kan</w:t>
      </w:r>
      <w:r w:rsidRPr="00CD2AAE">
        <w:rPr>
          <w:lang w:val="nl-NL"/>
        </w:rPr>
        <w:t xml:space="preserve"> worden.</w:t>
      </w:r>
    </w:p>
    <w:p w:rsidR="0064160B" w:rsidRPr="00CD2AAE" w:rsidRDefault="0064160B" w:rsidP="00314578">
      <w:pPr>
        <w:pStyle w:val="Geenafstand"/>
        <w:jc w:val="both"/>
        <w:rPr>
          <w:lang w:val="nl-NL"/>
        </w:rPr>
      </w:pPr>
      <w:r w:rsidRPr="00CD2AAE">
        <w:rPr>
          <w:lang w:val="nl-NL"/>
        </w:rPr>
        <w:br/>
        <w:t xml:space="preserve">In de </w:t>
      </w:r>
      <w:r w:rsidRPr="00CD2AAE">
        <w:rPr>
          <w:b/>
          <w:lang w:val="nl-NL"/>
        </w:rPr>
        <w:t>badminton</w:t>
      </w:r>
      <w:r w:rsidRPr="00CD2AAE">
        <w:rPr>
          <w:lang w:val="nl-NL"/>
        </w:rPr>
        <w:t xml:space="preserve">sport worden er toernooien en competities georganiseerd. </w:t>
      </w:r>
      <w:sdt>
        <w:sdtPr>
          <w:rPr>
            <w:lang w:val="nl-NL"/>
          </w:rPr>
          <w:id w:val="-1519157229"/>
          <w:citation/>
        </w:sdtPr>
        <w:sdtContent>
          <w:r w:rsidRPr="00CD2AAE">
            <w:rPr>
              <w:lang w:val="nl-NL"/>
            </w:rPr>
            <w:fldChar w:fldCharType="begin"/>
          </w:r>
          <w:r w:rsidRPr="00CD2AAE">
            <w:rPr>
              <w:lang w:val="nl-NL"/>
            </w:rPr>
            <w:instrText xml:space="preserve"> CITATION Com161 \l 1043 </w:instrText>
          </w:r>
          <w:r w:rsidRPr="00CD2AAE">
            <w:rPr>
              <w:lang w:val="nl-NL"/>
            </w:rPr>
            <w:fldChar w:fldCharType="separate"/>
          </w:r>
          <w:r w:rsidR="00EE05BD" w:rsidRPr="00EE05BD">
            <w:rPr>
              <w:noProof/>
              <w:lang w:val="nl-NL"/>
            </w:rPr>
            <w:t>(Competitie Badminton, 2016)</w:t>
          </w:r>
          <w:r w:rsidRPr="00CD2AAE">
            <w:rPr>
              <w:lang w:val="nl-NL"/>
            </w:rPr>
            <w:fldChar w:fldCharType="end"/>
          </w:r>
        </w:sdtContent>
      </w:sdt>
      <w:r w:rsidRPr="00CD2AAE">
        <w:rPr>
          <w:lang w:val="nl-NL"/>
        </w:rPr>
        <w:t xml:space="preserve"> De competities zijn verdeeld van ere- tot vierde divisie landelijk en van hoofd- tot zevende klasse regionaal.  Ook is er een verdeling in heren-, dames- en gemengde teams. Dit is bij de jeugd hetzelfde georganiseerd. Competitiedagen word</w:t>
      </w:r>
      <w:r w:rsidR="00130F3D" w:rsidRPr="00CD2AAE">
        <w:rPr>
          <w:lang w:val="nl-NL"/>
        </w:rPr>
        <w:t>en</w:t>
      </w:r>
      <w:r w:rsidRPr="00CD2AAE">
        <w:rPr>
          <w:lang w:val="nl-NL"/>
        </w:rPr>
        <w:t xml:space="preserve"> gehouden bij de clubs zelf, met uit- en thuiswedstrijden. </w:t>
      </w:r>
    </w:p>
    <w:p w:rsidR="0064160B" w:rsidRPr="00CD2AAE" w:rsidRDefault="0064160B" w:rsidP="00314578">
      <w:pPr>
        <w:pStyle w:val="Geenafstand"/>
        <w:jc w:val="both"/>
        <w:rPr>
          <w:lang w:val="nl-NL"/>
        </w:rPr>
      </w:pPr>
    </w:p>
    <w:p w:rsidR="0064160B" w:rsidRPr="00CD2AAE" w:rsidRDefault="0064160B" w:rsidP="00314578">
      <w:pPr>
        <w:pStyle w:val="Geenafstand"/>
        <w:jc w:val="both"/>
        <w:rPr>
          <w:lang w:val="nl-NL"/>
        </w:rPr>
      </w:pPr>
      <w:r w:rsidRPr="00CD2AAE">
        <w:rPr>
          <w:lang w:val="nl-NL"/>
        </w:rPr>
        <w:t xml:space="preserve">Deze competities worden gespeeld in een poulesysteem. Kampioenen van alle poules in zelfde klasse, spelen vervolgens bij de regiokampioenschappen tegen elkaar, regiokampioenen gaan door naar een landelijk kampioenschap. Regiocompetities worden door vrijwilligers van enkele clubs georganiseerd. Landelijke competities worden georganiseerd door de bond. </w:t>
      </w:r>
    </w:p>
    <w:p w:rsidR="0064160B" w:rsidRPr="00CD2AAE" w:rsidRDefault="0064160B" w:rsidP="00314578">
      <w:pPr>
        <w:pStyle w:val="Geenafstand"/>
        <w:jc w:val="both"/>
        <w:rPr>
          <w:b/>
          <w:lang w:val="nl-NL"/>
        </w:rPr>
      </w:pPr>
    </w:p>
    <w:p w:rsidR="0064160B" w:rsidRPr="00CD2AAE" w:rsidRDefault="0064160B" w:rsidP="00314578">
      <w:pPr>
        <w:pStyle w:val="Geenafstand"/>
        <w:jc w:val="both"/>
        <w:rPr>
          <w:lang w:val="nl-NL"/>
        </w:rPr>
      </w:pPr>
      <w:r w:rsidRPr="00CD2AAE">
        <w:rPr>
          <w:b/>
          <w:lang w:val="nl-NL"/>
        </w:rPr>
        <w:t>Judo</w:t>
      </w:r>
      <w:r w:rsidRPr="00CD2AAE">
        <w:rPr>
          <w:lang w:val="nl-NL"/>
        </w:rPr>
        <w:t xml:space="preserve"> is net als schermen, vooral een toernooisport, maar er zijn ook enkele competities in teamverband georganiseerd door de regio-afdelingen. </w:t>
      </w:r>
      <w:sdt>
        <w:sdtPr>
          <w:rPr>
            <w:lang w:val="nl-NL"/>
          </w:rPr>
          <w:id w:val="-1435738840"/>
          <w:citation/>
        </w:sdtPr>
        <w:sdtContent>
          <w:r w:rsidRPr="00CD2AAE">
            <w:rPr>
              <w:lang w:val="nl-NL"/>
            </w:rPr>
            <w:fldChar w:fldCharType="begin"/>
          </w:r>
          <w:r w:rsidRPr="00CD2AAE">
            <w:rPr>
              <w:lang w:val="nl-NL"/>
            </w:rPr>
            <w:instrText xml:space="preserve"> CITATION Jud16 \l 1043 </w:instrText>
          </w:r>
          <w:r w:rsidRPr="00CD2AAE">
            <w:rPr>
              <w:lang w:val="nl-NL"/>
            </w:rPr>
            <w:fldChar w:fldCharType="separate"/>
          </w:r>
          <w:r w:rsidR="00EE05BD" w:rsidRPr="00EE05BD">
            <w:rPr>
              <w:noProof/>
              <w:lang w:val="nl-NL"/>
            </w:rPr>
            <w:t>(Judo Competitie, 2016)</w:t>
          </w:r>
          <w:r w:rsidRPr="00CD2AAE">
            <w:rPr>
              <w:lang w:val="nl-NL"/>
            </w:rPr>
            <w:fldChar w:fldCharType="end"/>
          </w:r>
        </w:sdtContent>
      </w:sdt>
      <w:r w:rsidRPr="00CD2AAE">
        <w:rPr>
          <w:lang w:val="nl-NL"/>
        </w:rPr>
        <w:t xml:space="preserve"> Er wordt gespeeld in verschillende </w:t>
      </w:r>
      <w:proofErr w:type="spellStart"/>
      <w:r w:rsidRPr="00CD2AAE">
        <w:rPr>
          <w:lang w:val="nl-NL"/>
        </w:rPr>
        <w:t>klasses</w:t>
      </w:r>
      <w:proofErr w:type="spellEnd"/>
      <w:r w:rsidRPr="00CD2AAE">
        <w:rPr>
          <w:lang w:val="nl-NL"/>
        </w:rPr>
        <w:t xml:space="preserve">, in een poulesysteem (in hele en halve competities). Judocompetitiewedstrijden worden meestal gecentreerd gehouden, bij één club. </w:t>
      </w:r>
    </w:p>
    <w:p w:rsidR="0064160B" w:rsidRPr="00CD2AAE" w:rsidRDefault="0064160B" w:rsidP="00314578">
      <w:pPr>
        <w:pStyle w:val="Geenafstand"/>
        <w:jc w:val="both"/>
        <w:rPr>
          <w:b/>
          <w:lang w:val="nl-NL"/>
        </w:rPr>
      </w:pPr>
    </w:p>
    <w:p w:rsidR="0064160B" w:rsidRPr="00CD2AAE" w:rsidRDefault="0064160B" w:rsidP="00314578">
      <w:pPr>
        <w:pStyle w:val="Geenafstand"/>
        <w:jc w:val="both"/>
        <w:rPr>
          <w:lang w:val="nl-NL"/>
        </w:rPr>
      </w:pPr>
      <w:r w:rsidRPr="00CD2AAE">
        <w:rPr>
          <w:lang w:val="nl-NL"/>
        </w:rPr>
        <w:t xml:space="preserve">De </w:t>
      </w:r>
      <w:r w:rsidRPr="00CD2AAE">
        <w:rPr>
          <w:b/>
          <w:lang w:val="nl-NL"/>
        </w:rPr>
        <w:t>tennis</w:t>
      </w:r>
      <w:r w:rsidRPr="00CD2AAE">
        <w:rPr>
          <w:lang w:val="nl-NL"/>
        </w:rPr>
        <w:t xml:space="preserve">competities zijn verdeeld in verschillende nationale en regionale </w:t>
      </w:r>
      <w:proofErr w:type="spellStart"/>
      <w:r w:rsidRPr="00CD2AAE">
        <w:rPr>
          <w:lang w:val="nl-NL"/>
        </w:rPr>
        <w:t>klasses</w:t>
      </w:r>
      <w:proofErr w:type="spellEnd"/>
      <w:r w:rsidRPr="00CD2AAE">
        <w:rPr>
          <w:lang w:val="nl-NL"/>
        </w:rPr>
        <w:t xml:space="preserve">.  Ook is er een verdere verdeling in heren-, dames- en gemengde teams. Dit is bij de jeugd hetzelfde geregeld. Competitiedagen worden gehouden bij de clubs zelf met uit- en thuiswedstrijden. </w:t>
      </w:r>
    </w:p>
    <w:p w:rsidR="0064160B" w:rsidRPr="00CD2AAE" w:rsidRDefault="0064160B" w:rsidP="00314578">
      <w:pPr>
        <w:pStyle w:val="Geenafstand"/>
        <w:jc w:val="both"/>
        <w:rPr>
          <w:lang w:val="nl-NL"/>
        </w:rPr>
      </w:pPr>
    </w:p>
    <w:p w:rsidR="00CD2AAE" w:rsidRDefault="00CD2AAE" w:rsidP="00314578">
      <w:pPr>
        <w:pStyle w:val="Geenafstand"/>
        <w:jc w:val="both"/>
        <w:rPr>
          <w:lang w:val="nl-NL"/>
        </w:rPr>
      </w:pPr>
    </w:p>
    <w:p w:rsidR="00CD2AAE" w:rsidRDefault="0064160B" w:rsidP="00314578">
      <w:pPr>
        <w:pStyle w:val="Geenafstand"/>
        <w:jc w:val="both"/>
        <w:rPr>
          <w:lang w:val="nl-NL"/>
        </w:rPr>
      </w:pPr>
      <w:r w:rsidRPr="00CD2AAE">
        <w:rPr>
          <w:lang w:val="nl-NL"/>
        </w:rPr>
        <w:lastRenderedPageBreak/>
        <w:t xml:space="preserve">De KNLTB, de tennisbond, is al sinds 2012 bezig met onderzoek naar vernieuwing van de competitie. </w:t>
      </w:r>
      <w:sdt>
        <w:sdtPr>
          <w:rPr>
            <w:lang w:val="nl-NL"/>
          </w:rPr>
          <w:id w:val="470721825"/>
          <w:citation/>
        </w:sdtPr>
        <w:sdtContent>
          <w:r w:rsidRPr="00CD2AAE">
            <w:rPr>
              <w:lang w:val="nl-NL"/>
            </w:rPr>
            <w:fldChar w:fldCharType="begin"/>
          </w:r>
          <w:r w:rsidRPr="00CD2AAE">
            <w:rPr>
              <w:lang w:val="nl-NL"/>
            </w:rPr>
            <w:instrText xml:space="preserve">CITATION KNL13 \l 1043 </w:instrText>
          </w:r>
          <w:r w:rsidRPr="00CD2AAE">
            <w:rPr>
              <w:lang w:val="nl-NL"/>
            </w:rPr>
            <w:fldChar w:fldCharType="separate"/>
          </w:r>
          <w:r w:rsidR="00EE05BD" w:rsidRPr="00EE05BD">
            <w:rPr>
              <w:noProof/>
              <w:lang w:val="nl-NL"/>
            </w:rPr>
            <w:t>(Tennis.nl, 2013)</w:t>
          </w:r>
          <w:r w:rsidRPr="00CD2AAE">
            <w:rPr>
              <w:lang w:val="nl-NL"/>
            </w:rPr>
            <w:fldChar w:fldCharType="end"/>
          </w:r>
        </w:sdtContent>
      </w:sdt>
      <w:r w:rsidRPr="00CD2AAE">
        <w:rPr>
          <w:lang w:val="nl-NL"/>
        </w:rPr>
        <w:t xml:space="preserve"> Toen er in 2013 een plan was voor een nieuw puntensysteem en het terugdringen van de lengte van speeldagen, werd dit na kritiek van de leden weer teruggetrokken en uitgesteld. De directeur heeft toen aangegeven dat het plan niet goed gecommuniceerd is naar de leden, waardoor er kritiek is ontstaan. Voor de KNAS is dit een goed voorbeeld om te leren wat zij moet doen bij het introduceren van een schermcompetitie. Het gaat er dus om dat er geluisterd wordt naar wat de leden willen. Als er een plan ingevoerd wordt, moet er goed gecommuniceerd worden naar de leden toe.</w:t>
      </w:r>
    </w:p>
    <w:p w:rsidR="0064160B" w:rsidRPr="00CD2AAE" w:rsidRDefault="00CD2AAE" w:rsidP="00314578">
      <w:pPr>
        <w:pStyle w:val="Geenafstand"/>
        <w:jc w:val="both"/>
        <w:rPr>
          <w:lang w:val="nl-NL"/>
        </w:rPr>
      </w:pPr>
      <w:r>
        <w:rPr>
          <w:lang w:val="nl-NL"/>
        </w:rPr>
        <w:t xml:space="preserve"> </w:t>
      </w:r>
    </w:p>
    <w:p w:rsidR="0064160B" w:rsidRPr="00CD2AAE" w:rsidRDefault="0064160B" w:rsidP="00314578">
      <w:pPr>
        <w:pStyle w:val="Geenafstand"/>
        <w:jc w:val="both"/>
        <w:rPr>
          <w:lang w:val="nl-NL"/>
        </w:rPr>
      </w:pPr>
      <w:r w:rsidRPr="00CD2AAE">
        <w:rPr>
          <w:lang w:val="nl-NL"/>
        </w:rPr>
        <w:t xml:space="preserve">Van het rijtje semi-individuele sporten is </w:t>
      </w:r>
      <w:r w:rsidRPr="00CD2AAE">
        <w:rPr>
          <w:b/>
          <w:lang w:val="nl-NL"/>
        </w:rPr>
        <w:t>boksen</w:t>
      </w:r>
      <w:r w:rsidRPr="00CD2AAE">
        <w:rPr>
          <w:lang w:val="nl-NL"/>
        </w:rPr>
        <w:t xml:space="preserve"> het meest te vergelijken met schermen, qua ledenaantal, 3300 boksers om 3069 schermers. </w:t>
      </w:r>
      <w:sdt>
        <w:sdtPr>
          <w:rPr>
            <w:lang w:val="nl-NL"/>
          </w:rPr>
          <w:id w:val="1169676894"/>
          <w:citation/>
        </w:sdtPr>
        <w:sdtContent>
          <w:r w:rsidRPr="00CD2AAE">
            <w:rPr>
              <w:lang w:val="nl-NL"/>
            </w:rPr>
            <w:fldChar w:fldCharType="begin"/>
          </w:r>
          <w:r w:rsidRPr="00CD2AAE">
            <w:rPr>
              <w:lang w:val="nl-NL"/>
            </w:rPr>
            <w:instrText xml:space="preserve">CITATION TijdelijkeAanduiding1 \l 1043 </w:instrText>
          </w:r>
          <w:r w:rsidRPr="00CD2AAE">
            <w:rPr>
              <w:lang w:val="nl-NL"/>
            </w:rPr>
            <w:fldChar w:fldCharType="separate"/>
          </w:r>
          <w:r w:rsidR="00EE05BD" w:rsidRPr="00EE05BD">
            <w:rPr>
              <w:noProof/>
              <w:lang w:val="nl-NL"/>
            </w:rPr>
            <w:t>(NOC*NSF-Ledentalrapport, 2015)</w:t>
          </w:r>
          <w:r w:rsidRPr="00CD2AAE">
            <w:rPr>
              <w:lang w:val="nl-NL"/>
            </w:rPr>
            <w:fldChar w:fldCharType="end"/>
          </w:r>
        </w:sdtContent>
      </w:sdt>
      <w:r w:rsidRPr="00CD2AAE">
        <w:rPr>
          <w:lang w:val="nl-NL"/>
        </w:rPr>
        <w:t xml:space="preserve"> Er bestaat geen boks-competitie in Nederland, er zijn alleen individuele- en teamtoernooien. </w:t>
      </w:r>
      <w:sdt>
        <w:sdtPr>
          <w:rPr>
            <w:lang w:val="nl-NL"/>
          </w:rPr>
          <w:id w:val="-1975600502"/>
          <w:citation/>
        </w:sdtPr>
        <w:sdtContent>
          <w:r w:rsidRPr="00CD2AAE">
            <w:rPr>
              <w:lang w:val="nl-NL"/>
            </w:rPr>
            <w:fldChar w:fldCharType="begin"/>
          </w:r>
          <w:r w:rsidR="004E4E47" w:rsidRPr="00CD2AAE">
            <w:rPr>
              <w:lang w:val="nl-NL"/>
            </w:rPr>
            <w:instrText xml:space="preserve">CITATION Bok \l 1043 </w:instrText>
          </w:r>
          <w:r w:rsidRPr="00CD2AAE">
            <w:rPr>
              <w:lang w:val="nl-NL"/>
            </w:rPr>
            <w:fldChar w:fldCharType="separate"/>
          </w:r>
          <w:r w:rsidR="00EE05BD" w:rsidRPr="00EE05BD">
            <w:rPr>
              <w:noProof/>
              <w:lang w:val="nl-NL"/>
            </w:rPr>
            <w:t>(Boksbond wedstrijden, 2016)</w:t>
          </w:r>
          <w:r w:rsidRPr="00CD2AAE">
            <w:rPr>
              <w:lang w:val="nl-NL"/>
            </w:rPr>
            <w:fldChar w:fldCharType="end"/>
          </w:r>
        </w:sdtContent>
      </w:sdt>
      <w:r w:rsidR="00BF4573" w:rsidRPr="00CD2AAE">
        <w:rPr>
          <w:lang w:val="nl-NL"/>
        </w:rPr>
        <w:t xml:space="preserve"> </w:t>
      </w:r>
      <w:r w:rsidRPr="00CD2AAE">
        <w:rPr>
          <w:lang w:val="nl-NL"/>
        </w:rPr>
        <w:t xml:space="preserve">Bij de teamtoernooien worden de uitslagen van individuele wedstrijden bij elkaar opgeteld. </w:t>
      </w:r>
    </w:p>
    <w:p w:rsidR="00F43FA5" w:rsidRPr="00CD2AAE" w:rsidRDefault="00F43FA5" w:rsidP="00314578">
      <w:pPr>
        <w:pStyle w:val="Geenafstand"/>
        <w:jc w:val="both"/>
        <w:rPr>
          <w:lang w:val="nl-NL"/>
        </w:rPr>
      </w:pPr>
    </w:p>
    <w:p w:rsidR="0064160B" w:rsidRPr="00CD2AAE" w:rsidRDefault="0064160B" w:rsidP="00314578">
      <w:pPr>
        <w:pStyle w:val="Geenafstand"/>
        <w:jc w:val="both"/>
        <w:rPr>
          <w:lang w:val="nl-NL"/>
        </w:rPr>
      </w:pPr>
      <w:r w:rsidRPr="00CD2AAE">
        <w:rPr>
          <w:lang w:val="nl-NL"/>
        </w:rPr>
        <w:t xml:space="preserve">De competities in het </w:t>
      </w:r>
      <w:r w:rsidRPr="00CD2AAE">
        <w:rPr>
          <w:b/>
          <w:lang w:val="nl-NL"/>
        </w:rPr>
        <w:t xml:space="preserve">tafeltennis </w:t>
      </w:r>
      <w:r w:rsidRPr="00CD2AAE">
        <w:rPr>
          <w:lang w:val="nl-NL"/>
        </w:rPr>
        <w:t xml:space="preserve">zijn verdeeld in wedstrijden op nationaal niveau en op regionaal afdelingsniveau. </w:t>
      </w:r>
      <w:sdt>
        <w:sdtPr>
          <w:rPr>
            <w:lang w:val="nl-NL"/>
          </w:rPr>
          <w:id w:val="1410192776"/>
          <w:citation/>
        </w:sdtPr>
        <w:sdtContent>
          <w:r w:rsidRPr="00CD2AAE">
            <w:rPr>
              <w:lang w:val="nl-NL"/>
            </w:rPr>
            <w:fldChar w:fldCharType="begin"/>
          </w:r>
          <w:r w:rsidRPr="00CD2AAE">
            <w:rPr>
              <w:lang w:val="nl-NL"/>
            </w:rPr>
            <w:instrText xml:space="preserve">CITATION Taf \l 1043 </w:instrText>
          </w:r>
          <w:r w:rsidRPr="00CD2AAE">
            <w:rPr>
              <w:lang w:val="nl-NL"/>
            </w:rPr>
            <w:fldChar w:fldCharType="separate"/>
          </w:r>
          <w:r w:rsidR="00EE05BD" w:rsidRPr="00EE05BD">
            <w:rPr>
              <w:noProof/>
              <w:lang w:val="nl-NL"/>
            </w:rPr>
            <w:t>(Tafeltennis Competitie, 2016)</w:t>
          </w:r>
          <w:r w:rsidRPr="00CD2AAE">
            <w:rPr>
              <w:lang w:val="nl-NL"/>
            </w:rPr>
            <w:fldChar w:fldCharType="end"/>
          </w:r>
        </w:sdtContent>
      </w:sdt>
      <w:r w:rsidRPr="00CD2AAE">
        <w:rPr>
          <w:lang w:val="nl-NL"/>
        </w:rPr>
        <w:t xml:space="preserve"> Ook is er een verdere verdeling in heren-, dames- en gemengde teams. Dit is bij de jeugd hetzelfde georganiseerd. Competitiedagen worden gehouden bij de clubs zelf met uit- en thuiswedstrijden. </w:t>
      </w:r>
    </w:p>
    <w:p w:rsidR="005063EE" w:rsidRPr="00CD2AAE" w:rsidRDefault="005063EE" w:rsidP="00314578">
      <w:pPr>
        <w:pStyle w:val="Geenafstand"/>
        <w:jc w:val="both"/>
        <w:rPr>
          <w:lang w:val="nl-NL"/>
        </w:rPr>
      </w:pPr>
    </w:p>
    <w:p w:rsidR="0064160B" w:rsidRPr="00CD2AAE" w:rsidRDefault="0064160B" w:rsidP="00314578">
      <w:pPr>
        <w:pStyle w:val="Geenafstand"/>
        <w:jc w:val="both"/>
        <w:rPr>
          <w:lang w:val="nl-NL"/>
        </w:rPr>
      </w:pPr>
      <w:r w:rsidRPr="00CD2AAE">
        <w:rPr>
          <w:b/>
          <w:lang w:val="nl-NL"/>
        </w:rPr>
        <w:t>Squash</w:t>
      </w:r>
      <w:r w:rsidRPr="00CD2AAE">
        <w:rPr>
          <w:lang w:val="nl-NL"/>
        </w:rPr>
        <w:t xml:space="preserve">competities zijn verdeeld in verschillende nationale en regionale </w:t>
      </w:r>
      <w:proofErr w:type="spellStart"/>
      <w:r w:rsidRPr="00CD2AAE">
        <w:rPr>
          <w:lang w:val="nl-NL"/>
        </w:rPr>
        <w:t>klasses</w:t>
      </w:r>
      <w:proofErr w:type="spellEnd"/>
      <w:r w:rsidRPr="00CD2AAE">
        <w:rPr>
          <w:lang w:val="nl-NL"/>
        </w:rPr>
        <w:t xml:space="preserve">. </w:t>
      </w:r>
      <w:sdt>
        <w:sdtPr>
          <w:rPr>
            <w:lang w:val="nl-NL"/>
          </w:rPr>
          <w:id w:val="499165543"/>
          <w:citation/>
        </w:sdtPr>
        <w:sdtContent>
          <w:r w:rsidRPr="00CD2AAE">
            <w:rPr>
              <w:lang w:val="nl-NL"/>
            </w:rPr>
            <w:fldChar w:fldCharType="begin"/>
          </w:r>
          <w:r w:rsidRPr="00CD2AAE">
            <w:rPr>
              <w:lang w:val="nl-NL"/>
            </w:rPr>
            <w:instrText xml:space="preserve">CITATION SBN \l 1043 </w:instrText>
          </w:r>
          <w:r w:rsidRPr="00CD2AAE">
            <w:rPr>
              <w:lang w:val="nl-NL"/>
            </w:rPr>
            <w:fldChar w:fldCharType="separate"/>
          </w:r>
          <w:r w:rsidR="00EE05BD" w:rsidRPr="00EE05BD">
            <w:rPr>
              <w:noProof/>
              <w:lang w:val="nl-NL"/>
            </w:rPr>
            <w:t>(SBN Competitie, 2016)</w:t>
          </w:r>
          <w:r w:rsidRPr="00CD2AAE">
            <w:rPr>
              <w:lang w:val="nl-NL"/>
            </w:rPr>
            <w:fldChar w:fldCharType="end"/>
          </w:r>
        </w:sdtContent>
      </w:sdt>
      <w:r w:rsidRPr="00CD2AAE">
        <w:rPr>
          <w:lang w:val="nl-NL"/>
        </w:rPr>
        <w:t xml:space="preserve"> Ook is er een verdere verdeling in heren- en damesteams. Dit is bij de jeugd hetzelfde georganiseerd. Competitiedagen worden gehouden bij de clubs zelf met uit- en thuiswedstrijden. </w:t>
      </w:r>
    </w:p>
    <w:p w:rsidR="0064160B" w:rsidRPr="00CD2AAE" w:rsidRDefault="0064160B" w:rsidP="00314578">
      <w:pPr>
        <w:pStyle w:val="Geenafstand"/>
        <w:jc w:val="both"/>
        <w:rPr>
          <w:lang w:val="nl-NL"/>
        </w:rPr>
      </w:pPr>
    </w:p>
    <w:p w:rsidR="00CD2AAE" w:rsidRDefault="0064160B" w:rsidP="00314578">
      <w:pPr>
        <w:spacing w:after="0"/>
        <w:jc w:val="both"/>
      </w:pPr>
      <w:r w:rsidRPr="00CD2AAE">
        <w:t xml:space="preserve">In Nederland doen ruim 15.000 </w:t>
      </w:r>
      <w:r w:rsidRPr="00CD2AAE">
        <w:rPr>
          <w:b/>
        </w:rPr>
        <w:t>golf</w:t>
      </w:r>
      <w:r w:rsidRPr="00CD2AAE">
        <w:t xml:space="preserve">ers mee aan de NGF Competitie. </w:t>
      </w:r>
      <w:sdt>
        <w:sdtPr>
          <w:id w:val="943572637"/>
          <w:citation/>
        </w:sdtPr>
        <w:sdtContent>
          <w:r w:rsidRPr="00CD2AAE">
            <w:fldChar w:fldCharType="begin"/>
          </w:r>
          <w:r w:rsidRPr="00CD2AAE">
            <w:instrText xml:space="preserve"> CITATION Com16 \l 1043 </w:instrText>
          </w:r>
          <w:r w:rsidRPr="00CD2AAE">
            <w:fldChar w:fldCharType="separate"/>
          </w:r>
          <w:r w:rsidR="00EE05BD">
            <w:rPr>
              <w:noProof/>
            </w:rPr>
            <w:t>(Competitie Golf, 2016)</w:t>
          </w:r>
          <w:r w:rsidRPr="00CD2AAE">
            <w:fldChar w:fldCharType="end"/>
          </w:r>
        </w:sdtContent>
      </w:sdt>
      <w:r w:rsidRPr="00CD2AAE">
        <w:t xml:space="preserve"> Iedereen met een EGA Handicap van 36 kan meedoen in een team dat bestaat uit zes clubgenoten. De competitie, die eind maart begint, is ingedeeld in drie categorieën (18, 27 of 36 holes) en verschillende klassen. In elke categorie spelen de poulewinnaars</w:t>
      </w:r>
      <w:r w:rsidR="00314578" w:rsidRPr="00CD2AAE">
        <w:t xml:space="preserve"> op een landelijke finaledag</w:t>
      </w:r>
      <w:r w:rsidRPr="00CD2AAE">
        <w:t xml:space="preserve"> om het landskampioenschap.</w:t>
      </w:r>
    </w:p>
    <w:p w:rsidR="00781375" w:rsidRPr="00CD2AAE" w:rsidRDefault="00781375" w:rsidP="00314578">
      <w:pPr>
        <w:spacing w:after="0"/>
        <w:jc w:val="both"/>
      </w:pPr>
    </w:p>
    <w:p w:rsidR="009F3EE2" w:rsidRPr="00CD2AAE" w:rsidRDefault="009F3EE2" w:rsidP="009F3EE2">
      <w:pPr>
        <w:pStyle w:val="Geenafstand"/>
        <w:rPr>
          <w:lang w:val="nl-NL"/>
        </w:rPr>
      </w:pPr>
      <w:bookmarkStart w:id="30" w:name="_Toc460487787"/>
      <w:bookmarkStart w:id="31" w:name="_Toc469429659"/>
      <w:r w:rsidRPr="00CD2AAE">
        <w:rPr>
          <w:rStyle w:val="Kop3Char"/>
          <w:rFonts w:asciiTheme="minorHAnsi" w:hAnsiTheme="minorHAnsi"/>
        </w:rPr>
        <w:t>1.2.</w:t>
      </w:r>
      <w:r w:rsidR="0038732C" w:rsidRPr="00CD2AAE">
        <w:rPr>
          <w:rStyle w:val="Kop3Char"/>
          <w:rFonts w:asciiTheme="minorHAnsi" w:hAnsiTheme="minorHAnsi"/>
        </w:rPr>
        <w:t>3</w:t>
      </w:r>
      <w:r w:rsidRPr="00CD2AAE">
        <w:rPr>
          <w:rStyle w:val="Kop3Char"/>
          <w:rFonts w:asciiTheme="minorHAnsi" w:hAnsiTheme="minorHAnsi"/>
        </w:rPr>
        <w:t xml:space="preserve"> Stakeholders</w:t>
      </w:r>
      <w:bookmarkEnd w:id="30"/>
      <w:bookmarkEnd w:id="31"/>
    </w:p>
    <w:p w:rsidR="009F3EE2" w:rsidRPr="00CD2AAE" w:rsidRDefault="009F3EE2" w:rsidP="00314578">
      <w:pPr>
        <w:pStyle w:val="Geenafstand"/>
        <w:jc w:val="both"/>
        <w:rPr>
          <w:color w:val="FF0000"/>
          <w:lang w:val="nl-NL"/>
        </w:rPr>
      </w:pPr>
      <w:r w:rsidRPr="00CD2AAE">
        <w:rPr>
          <w:lang w:val="nl-NL"/>
        </w:rPr>
        <w:t xml:space="preserve">In het stakeholdermodel wordt beschreven welke partijen er belang hebben of betrokken zijn bij het onderzoek. </w:t>
      </w:r>
      <w:r w:rsidRPr="00CD2AAE">
        <w:rPr>
          <w:noProof/>
          <w:lang w:val="nl-NL"/>
        </w:rPr>
        <w:t>(Gilmour &amp; Beilin, 2006)</w:t>
      </w:r>
    </w:p>
    <w:p w:rsidR="009F3EE2" w:rsidRPr="00CD2AAE" w:rsidRDefault="009F3EE2" w:rsidP="00314578">
      <w:pPr>
        <w:pStyle w:val="Geenafstand"/>
        <w:jc w:val="both"/>
        <w:rPr>
          <w:b/>
          <w:lang w:val="nl-NL"/>
        </w:rPr>
      </w:pPr>
    </w:p>
    <w:p w:rsidR="009F3EE2" w:rsidRPr="00CD2AAE" w:rsidRDefault="009F3EE2" w:rsidP="00314578">
      <w:pPr>
        <w:pStyle w:val="Geenafstand"/>
        <w:jc w:val="both"/>
        <w:rPr>
          <w:lang w:val="nl-NL"/>
        </w:rPr>
      </w:pPr>
      <w:r w:rsidRPr="00CD2AAE">
        <w:rPr>
          <w:b/>
          <w:lang w:val="nl-NL"/>
        </w:rPr>
        <w:t>NOC*NSF</w:t>
      </w:r>
      <w:r w:rsidRPr="00CD2AAE">
        <w:rPr>
          <w:lang w:val="nl-NL"/>
        </w:rPr>
        <w:t xml:space="preserve"> is als overkoepelende sportbond betrokken bij dit onderzoek. Ze heeft in de sportagenda 2016 als doel gesteld dat sportparticipatie wordt verhoogd door verder ontwikkelde sportaanbieders.</w:t>
      </w:r>
      <w:sdt>
        <w:sdtPr>
          <w:rPr>
            <w:lang w:val="nl-NL"/>
          </w:rPr>
          <w:id w:val="-116613197"/>
          <w:citation/>
        </w:sdtPr>
        <w:sdtContent>
          <w:r w:rsidRPr="00CD2AAE">
            <w:rPr>
              <w:lang w:val="nl-NL"/>
            </w:rPr>
            <w:fldChar w:fldCharType="begin"/>
          </w:r>
          <w:r w:rsidRPr="00CD2AAE">
            <w:rPr>
              <w:lang w:val="nl-NL"/>
            </w:rPr>
            <w:instrText xml:space="preserve">CITATION TijdelijkeAanduiding3 \l 1043 </w:instrText>
          </w:r>
          <w:r w:rsidRPr="00CD2AAE">
            <w:rPr>
              <w:lang w:val="nl-NL"/>
            </w:rPr>
            <w:fldChar w:fldCharType="separate"/>
          </w:r>
          <w:r w:rsidR="00EE05BD">
            <w:rPr>
              <w:noProof/>
              <w:lang w:val="nl-NL"/>
            </w:rPr>
            <w:t xml:space="preserve"> </w:t>
          </w:r>
          <w:r w:rsidR="00EE05BD" w:rsidRPr="00EE05BD">
            <w:rPr>
              <w:noProof/>
              <w:lang w:val="nl-NL"/>
            </w:rPr>
            <w:t>(NOC*NSF-Sportagenda, 2012)</w:t>
          </w:r>
          <w:r w:rsidRPr="00CD2AAE">
            <w:rPr>
              <w:lang w:val="nl-NL"/>
            </w:rPr>
            <w:fldChar w:fldCharType="end"/>
          </w:r>
        </w:sdtContent>
      </w:sdt>
      <w:r w:rsidRPr="00CD2AAE">
        <w:rPr>
          <w:lang w:val="nl-NL"/>
        </w:rPr>
        <w:t xml:space="preserve"> Het belang van het NOC*NSF is dat de resultaten van het onderzoek een hogere sportparticipatie gaat opleveren.</w:t>
      </w:r>
    </w:p>
    <w:p w:rsidR="009F3EE2" w:rsidRPr="00CD2AAE" w:rsidRDefault="009F3EE2" w:rsidP="00314578">
      <w:pPr>
        <w:pStyle w:val="Geenafstand"/>
        <w:jc w:val="both"/>
        <w:rPr>
          <w:lang w:val="nl-NL"/>
        </w:rPr>
      </w:pPr>
    </w:p>
    <w:p w:rsidR="009F3EE2" w:rsidRPr="00CD2AAE" w:rsidRDefault="009F3EE2" w:rsidP="00314578">
      <w:pPr>
        <w:pStyle w:val="Geenafstand"/>
        <w:jc w:val="both"/>
        <w:rPr>
          <w:lang w:val="nl-NL"/>
        </w:rPr>
      </w:pPr>
      <w:r w:rsidRPr="00CD2AAE">
        <w:rPr>
          <w:lang w:val="nl-NL"/>
        </w:rPr>
        <w:t xml:space="preserve">In de Sportaanbieders Monitor 2012 heeft de NOC*NSF onderzoek gedaan naar een representatieve groep sportverenigingen in Nederland.  </w:t>
      </w:r>
      <w:sdt>
        <w:sdtPr>
          <w:rPr>
            <w:lang w:val="nl-NL"/>
          </w:rPr>
          <w:id w:val="1805886616"/>
          <w:citation/>
        </w:sdtPr>
        <w:sdtContent>
          <w:r w:rsidRPr="00CD2AAE">
            <w:rPr>
              <w:lang w:val="nl-NL"/>
            </w:rPr>
            <w:fldChar w:fldCharType="begin"/>
          </w:r>
          <w:r w:rsidRPr="00CD2AAE">
            <w:rPr>
              <w:lang w:val="nl-NL"/>
            </w:rPr>
            <w:instrText xml:space="preserve">CITATION NOC152 \l 1043 </w:instrText>
          </w:r>
          <w:r w:rsidRPr="00CD2AAE">
            <w:rPr>
              <w:lang w:val="nl-NL"/>
            </w:rPr>
            <w:fldChar w:fldCharType="separate"/>
          </w:r>
          <w:r w:rsidR="00EE05BD" w:rsidRPr="00EE05BD">
            <w:rPr>
              <w:noProof/>
              <w:lang w:val="nl-NL"/>
            </w:rPr>
            <w:t>(NOC*NSF Monitor, 2012)</w:t>
          </w:r>
          <w:r w:rsidRPr="00CD2AAE">
            <w:rPr>
              <w:lang w:val="nl-NL"/>
            </w:rPr>
            <w:fldChar w:fldCharType="end"/>
          </w:r>
        </w:sdtContent>
      </w:sdt>
      <w:r w:rsidRPr="00CD2AAE">
        <w:rPr>
          <w:lang w:val="nl-NL"/>
        </w:rPr>
        <w:t xml:space="preserve"> De hoofdconclusie daarvan is als volgt: </w:t>
      </w:r>
      <w:r w:rsidRPr="00CD2AAE">
        <w:rPr>
          <w:lang w:val="nl-NL"/>
        </w:rPr>
        <w:br/>
        <w:t xml:space="preserve">“Voor beleidsmakers die zoeken naar optimale bijdrage van sportverenigingen aan het verhogen van de sportparticipatie, lijken twee sporen evident: </w:t>
      </w:r>
    </w:p>
    <w:p w:rsidR="009F3EE2" w:rsidRPr="00CD2AAE" w:rsidRDefault="009F3EE2" w:rsidP="00314578">
      <w:pPr>
        <w:pStyle w:val="Geenafstand"/>
        <w:jc w:val="both"/>
        <w:rPr>
          <w:lang w:val="nl-NL"/>
        </w:rPr>
      </w:pPr>
      <w:r w:rsidRPr="00CD2AAE">
        <w:rPr>
          <w:lang w:val="nl-NL"/>
        </w:rPr>
        <w:t xml:space="preserve">1) De kleine en middelgrote verenigingen zijn vooral gebaat bij ondersteuning om hun kernactiviteiten meer succesvol uit te voeren. Deze groep verenigingen is van belang voor de diversiteit van de Nederlandse sportinfrastructuur en vormt de basis voor sportparticipatie.  </w:t>
      </w:r>
    </w:p>
    <w:p w:rsidR="009F3EE2" w:rsidRPr="00CD2AAE" w:rsidRDefault="009F3EE2" w:rsidP="00314578">
      <w:pPr>
        <w:pStyle w:val="Geenafstand"/>
        <w:jc w:val="both"/>
        <w:rPr>
          <w:lang w:val="nl-NL"/>
        </w:rPr>
      </w:pPr>
      <w:r w:rsidRPr="00CD2AAE">
        <w:rPr>
          <w:lang w:val="nl-NL"/>
        </w:rPr>
        <w:t>2) De grote verenigingen met eigen accommodaties en buitensporten zijn qua ambities het meest geschikt om als partners in beleidsuitvoering op te trekken om sportparticipatie te verhogen.”</w:t>
      </w:r>
    </w:p>
    <w:p w:rsidR="00CD2AAE" w:rsidRDefault="00CD2AAE" w:rsidP="00314578">
      <w:pPr>
        <w:pStyle w:val="Geenafstand"/>
        <w:jc w:val="both"/>
        <w:rPr>
          <w:lang w:val="nl-NL"/>
        </w:rPr>
      </w:pPr>
    </w:p>
    <w:p w:rsidR="009F3EE2" w:rsidRPr="00CD2AAE" w:rsidRDefault="009F3EE2" w:rsidP="00314578">
      <w:pPr>
        <w:pStyle w:val="Geenafstand"/>
        <w:jc w:val="both"/>
        <w:rPr>
          <w:lang w:val="nl-NL"/>
        </w:rPr>
      </w:pPr>
      <w:r w:rsidRPr="00CD2AAE">
        <w:rPr>
          <w:lang w:val="nl-NL"/>
        </w:rPr>
        <w:lastRenderedPageBreak/>
        <w:t>Hierbij moet vermeld worden dat verenigingen met minder dan 100 leden als klein gedefinieerd worden, 100-250 leden als middelgroot en clubs met meer dan 250 leden als groot. De KNAS heeft volgens NOC*NSF-maatstaven geen grote verenigingen. Voor de KNAS betekent deze conclusie dus dat schermverenigingen gebaat zijn bij ondersteuning van de kernactiviteiten.</w:t>
      </w:r>
    </w:p>
    <w:p w:rsidR="009F3EE2" w:rsidRPr="00CD2AAE" w:rsidRDefault="009F3EE2" w:rsidP="00314578">
      <w:pPr>
        <w:pStyle w:val="Geenafstand"/>
        <w:jc w:val="both"/>
        <w:rPr>
          <w:b/>
          <w:lang w:val="nl-NL"/>
        </w:rPr>
      </w:pPr>
    </w:p>
    <w:p w:rsidR="009F3EE2" w:rsidRPr="00CD2AAE" w:rsidRDefault="009F3EE2" w:rsidP="00314578">
      <w:pPr>
        <w:pStyle w:val="Geenafstand"/>
        <w:jc w:val="both"/>
        <w:rPr>
          <w:lang w:val="nl-NL"/>
        </w:rPr>
      </w:pPr>
      <w:r w:rsidRPr="00CD2AAE">
        <w:rPr>
          <w:lang w:val="nl-NL"/>
        </w:rPr>
        <w:t>De verwachting is dat de betrokkenheid van de</w:t>
      </w:r>
      <w:r w:rsidRPr="00CD2AAE">
        <w:rPr>
          <w:b/>
          <w:lang w:val="nl-NL"/>
        </w:rPr>
        <w:t xml:space="preserve"> verenigingen</w:t>
      </w:r>
      <w:r w:rsidRPr="00CD2AAE">
        <w:rPr>
          <w:lang w:val="nl-NL"/>
        </w:rPr>
        <w:t xml:space="preserve"> ten opzichte van het onderzoek groot </w:t>
      </w:r>
      <w:r w:rsidR="00DE081D">
        <w:rPr>
          <w:lang w:val="nl-NL"/>
        </w:rPr>
        <w:t>is</w:t>
      </w:r>
      <w:r w:rsidRPr="00CD2AAE">
        <w:rPr>
          <w:lang w:val="nl-NL"/>
        </w:rPr>
        <w:t xml:space="preserve">, want de bestuurders </w:t>
      </w:r>
      <w:r w:rsidR="00B740A0" w:rsidRPr="00CD2AAE">
        <w:rPr>
          <w:lang w:val="nl-NL"/>
        </w:rPr>
        <w:t>zijn</w:t>
      </w:r>
      <w:r w:rsidRPr="00CD2AAE">
        <w:rPr>
          <w:lang w:val="nl-NL"/>
        </w:rPr>
        <w:t xml:space="preserve"> ondervraagd via </w:t>
      </w:r>
      <w:r w:rsidR="00B740A0" w:rsidRPr="00CD2AAE">
        <w:rPr>
          <w:lang w:val="nl-NL"/>
        </w:rPr>
        <w:t xml:space="preserve">een </w:t>
      </w:r>
      <w:r w:rsidRPr="00CD2AAE">
        <w:rPr>
          <w:lang w:val="nl-NL"/>
        </w:rPr>
        <w:t xml:space="preserve">enquête. Het is in het belang van de schermverenigingen dat de KNAS initiatief toont, door het idee van een nieuwe competitie voor equipes op te zetten in de schermwereld. Zeker als dat leidt tot betere schermers en op termijn tot meer leden. </w:t>
      </w:r>
    </w:p>
    <w:p w:rsidR="00B46645" w:rsidRPr="00CD2AAE" w:rsidRDefault="00B46645" w:rsidP="00314578">
      <w:pPr>
        <w:spacing w:after="0"/>
        <w:jc w:val="both"/>
      </w:pPr>
    </w:p>
    <w:p w:rsidR="00F43FA5" w:rsidRPr="00CD2AAE" w:rsidRDefault="009F3EE2" w:rsidP="00314578">
      <w:pPr>
        <w:spacing w:after="0"/>
        <w:jc w:val="both"/>
      </w:pPr>
      <w:r w:rsidRPr="00CD2AAE">
        <w:t xml:space="preserve">Naast de verenigingen zijn de </w:t>
      </w:r>
      <w:r w:rsidRPr="00CD2AAE">
        <w:rPr>
          <w:b/>
        </w:rPr>
        <w:t>leden</w:t>
      </w:r>
      <w:r w:rsidRPr="00CD2AAE">
        <w:t xml:space="preserve"> ook betrokken stakeholders in het onderzoek. De leden staan in directe verbinding met de vereniging, daarnaast kunnen ze altijd contact opnemen met de KNAS voor producten, diensten of informatie. Naaste familie van de leden is ook een belangrijke factor. Vooral de ouders van jeugdleden, want die rijden hun kinderen naar alle toernooien toe.</w:t>
      </w:r>
    </w:p>
    <w:p w:rsidR="00F43FA5" w:rsidRPr="00CD2AAE" w:rsidRDefault="00F43FA5" w:rsidP="00314578">
      <w:pPr>
        <w:spacing w:after="0"/>
        <w:jc w:val="both"/>
      </w:pPr>
    </w:p>
    <w:p w:rsidR="00923B3E" w:rsidRPr="00CD2AAE" w:rsidRDefault="009F3EE2" w:rsidP="00314578">
      <w:pPr>
        <w:spacing w:after="0"/>
        <w:jc w:val="both"/>
        <w:rPr>
          <w:rFonts w:eastAsiaTheme="majorEastAsia" w:cstheme="majorBidi"/>
          <w:color w:val="2E74B5" w:themeColor="accent1" w:themeShade="BF"/>
          <w:sz w:val="32"/>
          <w:szCs w:val="32"/>
        </w:rPr>
      </w:pPr>
      <w:r w:rsidRPr="00CD2AAE">
        <w:rPr>
          <w:noProof/>
          <w:lang w:eastAsia="nl-NL"/>
        </w:rPr>
        <w:t xml:space="preserve">Enkele </w:t>
      </w:r>
      <w:r w:rsidRPr="00CD2AAE">
        <w:rPr>
          <w:b/>
          <w:noProof/>
          <w:lang w:eastAsia="nl-NL"/>
        </w:rPr>
        <w:t>andere sportbonden</w:t>
      </w:r>
      <w:r w:rsidRPr="00CD2AAE">
        <w:rPr>
          <w:noProof/>
          <w:lang w:eastAsia="nl-NL"/>
        </w:rPr>
        <w:t xml:space="preserve"> (internationale schermbonden en bonden van andere sporten) </w:t>
      </w:r>
      <w:r w:rsidR="00C018AC">
        <w:rPr>
          <w:noProof/>
          <w:lang w:eastAsia="nl-NL"/>
        </w:rPr>
        <w:t>zijn</w:t>
      </w:r>
      <w:r w:rsidRPr="00CD2AAE">
        <w:rPr>
          <w:noProof/>
          <w:lang w:eastAsia="nl-NL"/>
        </w:rPr>
        <w:t xml:space="preserve"> ook betrokken bij het onderzoek, omdat zij geïnterviewd gaan worden. De KNAS heeft geen ervaring met competitie</w:t>
      </w:r>
      <w:r w:rsidR="00A64517" w:rsidRPr="00CD2AAE">
        <w:rPr>
          <w:noProof/>
          <w:lang w:eastAsia="nl-NL"/>
        </w:rPr>
        <w:t>s in teamverband</w:t>
      </w:r>
      <w:r w:rsidRPr="00CD2AAE">
        <w:rPr>
          <w:noProof/>
          <w:lang w:eastAsia="nl-NL"/>
        </w:rPr>
        <w:t xml:space="preserve">, andere sportbonden wel. De KNAS kan dus veel leren van hun ervaringen met introductie en hervormingen in hun competities. Deze bonden hebben geen direct belang bij dit onderzoek, omdat het voor de KNAS geschreven wordt. </w:t>
      </w:r>
      <w:r w:rsidR="00923B3E" w:rsidRPr="00CD2AAE">
        <w:br w:type="page"/>
      </w:r>
    </w:p>
    <w:p w:rsidR="00CB4D8B" w:rsidRPr="00CD2AAE" w:rsidRDefault="00AC3C8C" w:rsidP="006F7330">
      <w:pPr>
        <w:pStyle w:val="Kop1"/>
        <w:rPr>
          <w:rFonts w:asciiTheme="minorHAnsi" w:hAnsiTheme="minorHAnsi"/>
        </w:rPr>
      </w:pPr>
      <w:bookmarkStart w:id="32" w:name="_Toc469429660"/>
      <w:r w:rsidRPr="00CD2AAE">
        <w:rPr>
          <w:rFonts w:asciiTheme="minorHAnsi" w:hAnsiTheme="minorHAnsi"/>
        </w:rPr>
        <w:lastRenderedPageBreak/>
        <w:t xml:space="preserve">Hoofdstuk 2. </w:t>
      </w:r>
      <w:bookmarkEnd w:id="6"/>
      <w:proofErr w:type="spellStart"/>
      <w:r w:rsidR="00874E88">
        <w:rPr>
          <w:rFonts w:asciiTheme="minorHAnsi" w:hAnsiTheme="minorHAnsi"/>
        </w:rPr>
        <w:t>Onderzoeksformulering</w:t>
      </w:r>
      <w:bookmarkEnd w:id="32"/>
      <w:proofErr w:type="spellEnd"/>
    </w:p>
    <w:p w:rsidR="00581C81" w:rsidRPr="00CD2AAE" w:rsidRDefault="00581C81" w:rsidP="00314578">
      <w:pPr>
        <w:pStyle w:val="Geenafstand"/>
        <w:jc w:val="both"/>
        <w:rPr>
          <w:lang w:val="nl-NL"/>
        </w:rPr>
      </w:pPr>
      <w:r w:rsidRPr="00CD2AAE">
        <w:rPr>
          <w:lang w:val="nl-NL"/>
        </w:rPr>
        <w:t xml:space="preserve">Nadat in het vorige hoofdstuk de </w:t>
      </w:r>
      <w:r w:rsidR="003E2E5F" w:rsidRPr="00CD2AAE">
        <w:rPr>
          <w:lang w:val="nl-NL"/>
        </w:rPr>
        <w:t xml:space="preserve">interne en externe </w:t>
      </w:r>
      <w:r w:rsidRPr="00CD2AAE">
        <w:rPr>
          <w:lang w:val="nl-NL"/>
        </w:rPr>
        <w:t xml:space="preserve">omgeving </w:t>
      </w:r>
      <w:r w:rsidR="003E2E5F" w:rsidRPr="00CD2AAE">
        <w:rPr>
          <w:lang w:val="nl-NL"/>
        </w:rPr>
        <w:t xml:space="preserve">is geschetst </w:t>
      </w:r>
      <w:r w:rsidR="004F0482" w:rsidRPr="00CD2AAE">
        <w:rPr>
          <w:lang w:val="nl-NL"/>
        </w:rPr>
        <w:t xml:space="preserve">wordt </w:t>
      </w:r>
      <w:r w:rsidR="003E2E5F" w:rsidRPr="00CD2AAE">
        <w:rPr>
          <w:lang w:val="nl-NL"/>
        </w:rPr>
        <w:t>nu het vraagstuk</w:t>
      </w:r>
      <w:r w:rsidRPr="00CD2AAE">
        <w:rPr>
          <w:lang w:val="nl-NL"/>
        </w:rPr>
        <w:t xml:space="preserve"> </w:t>
      </w:r>
      <w:r w:rsidR="003E2E5F" w:rsidRPr="00CD2AAE">
        <w:rPr>
          <w:lang w:val="nl-NL"/>
        </w:rPr>
        <w:t xml:space="preserve">van dit onderzoek </w:t>
      </w:r>
      <w:r w:rsidRPr="00CD2AAE">
        <w:rPr>
          <w:lang w:val="nl-NL"/>
        </w:rPr>
        <w:t xml:space="preserve">verhelderd. Eerst worden de aanleiding van het vraagstuk </w:t>
      </w:r>
      <w:r w:rsidR="004F0482" w:rsidRPr="00CD2AAE">
        <w:rPr>
          <w:lang w:val="nl-NL"/>
        </w:rPr>
        <w:t xml:space="preserve">behandeld </w:t>
      </w:r>
      <w:r w:rsidRPr="00CD2AAE">
        <w:rPr>
          <w:lang w:val="nl-NL"/>
        </w:rPr>
        <w:t xml:space="preserve">en wat er </w:t>
      </w:r>
      <w:r w:rsidR="003D535A" w:rsidRPr="00CD2AAE">
        <w:rPr>
          <w:lang w:val="nl-NL"/>
        </w:rPr>
        <w:t xml:space="preserve">in het verleden </w:t>
      </w:r>
      <w:r w:rsidRPr="00CD2AAE">
        <w:rPr>
          <w:lang w:val="nl-NL"/>
        </w:rPr>
        <w:t xml:space="preserve">al gedaan is aan het vraagstuk. Dit zodat daarna de vraagstelling beschreven kan worden, met de daarbij horende onderzoeksvraag en deelvragen. </w:t>
      </w:r>
    </w:p>
    <w:p w:rsidR="00A536A9" w:rsidRPr="00CD2AAE" w:rsidRDefault="00A536A9" w:rsidP="006F7330">
      <w:pPr>
        <w:pStyle w:val="Geenafstand"/>
        <w:rPr>
          <w:color w:val="FF0000"/>
          <w:lang w:val="nl-NL"/>
        </w:rPr>
      </w:pPr>
    </w:p>
    <w:p w:rsidR="00B7462A" w:rsidRPr="00CD2AAE" w:rsidRDefault="00272946" w:rsidP="00340996">
      <w:pPr>
        <w:pStyle w:val="Kop2"/>
        <w:rPr>
          <w:rFonts w:asciiTheme="minorHAnsi" w:hAnsiTheme="minorHAnsi"/>
        </w:rPr>
      </w:pPr>
      <w:bookmarkStart w:id="33" w:name="_Toc442701977"/>
      <w:bookmarkStart w:id="34" w:name="_Toc469429661"/>
      <w:r w:rsidRPr="00CD2AAE">
        <w:rPr>
          <w:rFonts w:asciiTheme="minorHAnsi" w:hAnsiTheme="minorHAnsi"/>
        </w:rPr>
        <w:t>2</w:t>
      </w:r>
      <w:r w:rsidR="00CA13FA" w:rsidRPr="00CD2AAE">
        <w:rPr>
          <w:rFonts w:asciiTheme="minorHAnsi" w:hAnsiTheme="minorHAnsi"/>
        </w:rPr>
        <w:t>.1</w:t>
      </w:r>
      <w:r w:rsidR="009C5BD8" w:rsidRPr="00CD2AAE">
        <w:rPr>
          <w:rFonts w:asciiTheme="minorHAnsi" w:hAnsiTheme="minorHAnsi"/>
        </w:rPr>
        <w:t xml:space="preserve"> </w:t>
      </w:r>
      <w:r w:rsidR="00C55059" w:rsidRPr="00CD2AAE">
        <w:rPr>
          <w:rFonts w:asciiTheme="minorHAnsi" w:hAnsiTheme="minorHAnsi"/>
        </w:rPr>
        <w:t>A</w:t>
      </w:r>
      <w:r w:rsidR="00581C81" w:rsidRPr="00CD2AAE">
        <w:rPr>
          <w:rFonts w:asciiTheme="minorHAnsi" w:hAnsiTheme="minorHAnsi"/>
        </w:rPr>
        <w:t>anleiding</w:t>
      </w:r>
      <w:r w:rsidR="009C5BD8" w:rsidRPr="00CD2AAE">
        <w:rPr>
          <w:rFonts w:asciiTheme="minorHAnsi" w:hAnsiTheme="minorHAnsi"/>
        </w:rPr>
        <w:t xml:space="preserve"> voor de vraagstelling</w:t>
      </w:r>
      <w:bookmarkEnd w:id="33"/>
      <w:bookmarkEnd w:id="34"/>
    </w:p>
    <w:p w:rsidR="00715167" w:rsidRPr="00CD2AAE" w:rsidRDefault="00272946" w:rsidP="00314578">
      <w:pPr>
        <w:pStyle w:val="Geenafstand"/>
        <w:jc w:val="both"/>
        <w:rPr>
          <w:lang w:val="nl-NL"/>
        </w:rPr>
      </w:pPr>
      <w:bookmarkStart w:id="35" w:name="_Toc442701978"/>
      <w:r w:rsidRPr="00CD2AAE">
        <w:rPr>
          <w:lang w:val="nl-NL"/>
        </w:rPr>
        <w:t xml:space="preserve">Zoals in vorig hoofdstuk </w:t>
      </w:r>
      <w:r w:rsidR="00CC2D72" w:rsidRPr="00CD2AAE">
        <w:rPr>
          <w:lang w:val="nl-NL"/>
        </w:rPr>
        <w:t>al is gemeld (zie 1</w:t>
      </w:r>
      <w:r w:rsidRPr="00CD2AAE">
        <w:rPr>
          <w:lang w:val="nl-NL"/>
        </w:rPr>
        <w:t>.1.2</w:t>
      </w:r>
      <w:r w:rsidR="00CC2D72" w:rsidRPr="00CD2AAE">
        <w:rPr>
          <w:lang w:val="nl-NL"/>
        </w:rPr>
        <w:t xml:space="preserve">), is </w:t>
      </w:r>
      <w:r w:rsidR="004F0482" w:rsidRPr="00CD2AAE">
        <w:rPr>
          <w:lang w:val="nl-NL"/>
        </w:rPr>
        <w:t>er geen optimale</w:t>
      </w:r>
      <w:r w:rsidR="00CC2D72" w:rsidRPr="00CD2AAE">
        <w:rPr>
          <w:lang w:val="nl-NL"/>
        </w:rPr>
        <w:t xml:space="preserve"> re</w:t>
      </w:r>
      <w:r w:rsidR="004F0482" w:rsidRPr="00CD2AAE">
        <w:rPr>
          <w:lang w:val="nl-NL"/>
        </w:rPr>
        <w:t>latie tussen KNAS en haar leden</w:t>
      </w:r>
      <w:r w:rsidR="00CC2D72" w:rsidRPr="00CD2AAE">
        <w:rPr>
          <w:lang w:val="nl-NL"/>
        </w:rPr>
        <w:t>. Dat is ook een van de redenen waarom er maar gestage groei</w:t>
      </w:r>
      <w:r w:rsidRPr="00CD2AAE">
        <w:rPr>
          <w:lang w:val="nl-NL"/>
        </w:rPr>
        <w:t xml:space="preserve"> in het ledenaantal is. E</w:t>
      </w:r>
      <w:r w:rsidR="00CC2D72" w:rsidRPr="00CD2AAE">
        <w:rPr>
          <w:lang w:val="nl-NL"/>
        </w:rPr>
        <w:t>r kom</w:t>
      </w:r>
      <w:r w:rsidR="00295D77" w:rsidRPr="00CD2AAE">
        <w:rPr>
          <w:lang w:val="nl-NL"/>
        </w:rPr>
        <w:t xml:space="preserve">en jaarlijks ongeveer 600 </w:t>
      </w:r>
      <w:r w:rsidR="00CC2D72" w:rsidRPr="00CD2AAE">
        <w:rPr>
          <w:lang w:val="nl-NL"/>
        </w:rPr>
        <w:t>nieuwe leden bij, maar de uitstroom z</w:t>
      </w:r>
      <w:r w:rsidRPr="00CD2AAE">
        <w:rPr>
          <w:lang w:val="nl-NL"/>
        </w:rPr>
        <w:t xml:space="preserve">ijn ook </w:t>
      </w:r>
      <w:r w:rsidR="00295D77" w:rsidRPr="00CD2AAE">
        <w:rPr>
          <w:lang w:val="nl-NL"/>
        </w:rPr>
        <w:t xml:space="preserve">ruim 500 </w:t>
      </w:r>
      <w:r w:rsidR="00326A0D" w:rsidRPr="00CD2AAE">
        <w:rPr>
          <w:lang w:val="nl-NL"/>
        </w:rPr>
        <w:t xml:space="preserve">leden. </w:t>
      </w:r>
      <w:sdt>
        <w:sdtPr>
          <w:rPr>
            <w:lang w:val="nl-NL"/>
          </w:rPr>
          <w:id w:val="-847247201"/>
          <w:citation/>
        </w:sdtPr>
        <w:sdtContent>
          <w:r w:rsidR="00295D77" w:rsidRPr="00CD2AAE">
            <w:rPr>
              <w:lang w:val="nl-NL"/>
            </w:rPr>
            <w:fldChar w:fldCharType="begin"/>
          </w:r>
          <w:r w:rsidR="00295D77" w:rsidRPr="00CD2AAE">
            <w:rPr>
              <w:lang w:val="nl-NL"/>
            </w:rPr>
            <w:instrText xml:space="preserve">CITATION Onz16 \l 1043 </w:instrText>
          </w:r>
          <w:r w:rsidR="00295D77" w:rsidRPr="00CD2AAE">
            <w:rPr>
              <w:lang w:val="nl-NL"/>
            </w:rPr>
            <w:fldChar w:fldCharType="separate"/>
          </w:r>
          <w:r w:rsidR="00EE05BD" w:rsidRPr="00EE05BD">
            <w:rPr>
              <w:noProof/>
              <w:lang w:val="nl-NL"/>
            </w:rPr>
            <w:t>(OnzeRelaties, 2016)</w:t>
          </w:r>
          <w:r w:rsidR="00295D77" w:rsidRPr="00CD2AAE">
            <w:rPr>
              <w:lang w:val="nl-NL"/>
            </w:rPr>
            <w:fldChar w:fldCharType="end"/>
          </w:r>
        </w:sdtContent>
      </w:sdt>
      <w:r w:rsidR="00295D77" w:rsidRPr="00CD2AAE">
        <w:rPr>
          <w:lang w:val="nl-NL"/>
        </w:rPr>
        <w:t xml:space="preserve"> Er moet dus geïnvesteerd worden in ledenbinding, want </w:t>
      </w:r>
      <w:r w:rsidR="00E17763" w:rsidRPr="00CD2AAE">
        <w:rPr>
          <w:lang w:val="nl-NL"/>
        </w:rPr>
        <w:t>leden</w:t>
      </w:r>
      <w:r w:rsidR="00295D77" w:rsidRPr="00CD2AAE">
        <w:rPr>
          <w:lang w:val="nl-NL"/>
        </w:rPr>
        <w:t xml:space="preserve"> behouden is goedkoper dan steeds maar nieuwe </w:t>
      </w:r>
      <w:r w:rsidR="00E17763" w:rsidRPr="00CD2AAE">
        <w:rPr>
          <w:lang w:val="nl-NL"/>
        </w:rPr>
        <w:t>leden</w:t>
      </w:r>
      <w:r w:rsidR="00295D77" w:rsidRPr="00CD2AAE">
        <w:rPr>
          <w:lang w:val="nl-NL"/>
        </w:rPr>
        <w:t xml:space="preserve"> aantrekken.</w:t>
      </w:r>
    </w:p>
    <w:p w:rsidR="00715167" w:rsidRPr="00CD2AAE" w:rsidRDefault="00D66AE7" w:rsidP="00314578">
      <w:pPr>
        <w:pStyle w:val="Geenafstand"/>
        <w:jc w:val="both"/>
        <w:rPr>
          <w:lang w:val="nl-NL"/>
        </w:rPr>
      </w:pPr>
      <w:r w:rsidRPr="00CD2AAE">
        <w:rPr>
          <w:lang w:val="nl-NL"/>
        </w:rPr>
        <w:t xml:space="preserve"> </w:t>
      </w:r>
    </w:p>
    <w:p w:rsidR="00F43FA5" w:rsidRPr="00CD2AAE" w:rsidRDefault="00CC2D72" w:rsidP="00F43FA5">
      <w:pPr>
        <w:pStyle w:val="Geenafstand"/>
        <w:jc w:val="both"/>
        <w:rPr>
          <w:lang w:val="nl-NL"/>
        </w:rPr>
      </w:pPr>
      <w:r w:rsidRPr="00CD2AAE">
        <w:rPr>
          <w:lang w:val="nl-NL"/>
        </w:rPr>
        <w:t>De KNAS moet zich actiever opstellen en zelf initiatief nemen om uiteindelijk aan</w:t>
      </w:r>
      <w:r w:rsidR="00272946" w:rsidRPr="00CD2AAE">
        <w:rPr>
          <w:lang w:val="nl-NL"/>
        </w:rPr>
        <w:t xml:space="preserve"> een</w:t>
      </w:r>
      <w:r w:rsidRPr="00CD2AAE">
        <w:rPr>
          <w:lang w:val="nl-NL"/>
        </w:rPr>
        <w:t xml:space="preserve"> de doelstellingen van haar beleidsplan te voldoen: leden langer binden</w:t>
      </w:r>
      <w:r w:rsidR="00272946" w:rsidRPr="00CD2AAE">
        <w:rPr>
          <w:lang w:val="nl-NL"/>
        </w:rPr>
        <w:t xml:space="preserve"> aan de sport</w:t>
      </w:r>
      <w:r w:rsidR="00715167" w:rsidRPr="00CD2AAE">
        <w:rPr>
          <w:lang w:val="nl-NL"/>
        </w:rPr>
        <w:t>. Maar hoe</w:t>
      </w:r>
      <w:r w:rsidRPr="00CD2AAE">
        <w:rPr>
          <w:lang w:val="nl-NL"/>
        </w:rPr>
        <w:t xml:space="preserve"> moet de KNAS </w:t>
      </w:r>
      <w:r w:rsidR="00715167" w:rsidRPr="00CD2AAE">
        <w:rPr>
          <w:lang w:val="nl-NL"/>
        </w:rPr>
        <w:t xml:space="preserve">dat </w:t>
      </w:r>
      <w:r w:rsidRPr="00CD2AAE">
        <w:rPr>
          <w:lang w:val="nl-NL"/>
        </w:rPr>
        <w:t>dan doen? De afgelopen jaren heeft het ingezet op opleiding van trainers e</w:t>
      </w:r>
      <w:r w:rsidR="00F775FD" w:rsidRPr="00CD2AAE">
        <w:rPr>
          <w:lang w:val="nl-NL"/>
        </w:rPr>
        <w:t xml:space="preserve">n scheidsrechters, om de juiste </w:t>
      </w:r>
      <w:r w:rsidRPr="00CD2AAE">
        <w:rPr>
          <w:lang w:val="nl-NL"/>
        </w:rPr>
        <w:t xml:space="preserve">randvoorwaarden te creëren. </w:t>
      </w:r>
      <w:r w:rsidR="008227D0" w:rsidRPr="00CD2AAE">
        <w:rPr>
          <w:lang w:val="nl-NL"/>
        </w:rPr>
        <w:t>Dat was indirect wel voor de leden, maar dat zien de leden niet zo gauw in. Nu moet er ook direct iets voor leden gedaan worden.</w:t>
      </w:r>
    </w:p>
    <w:p w:rsidR="00CC2D72" w:rsidRPr="00CD2AAE" w:rsidRDefault="00CC2D72" w:rsidP="00F43FA5">
      <w:pPr>
        <w:pStyle w:val="Geenafstand"/>
        <w:jc w:val="both"/>
        <w:rPr>
          <w:lang w:val="nl-NL"/>
        </w:rPr>
      </w:pPr>
    </w:p>
    <w:p w:rsidR="00D66AE7" w:rsidRPr="00CD2AAE" w:rsidRDefault="005D3281" w:rsidP="00F43FA5">
      <w:pPr>
        <w:pStyle w:val="Geenafstand"/>
        <w:jc w:val="both"/>
        <w:rPr>
          <w:lang w:val="nl-NL"/>
        </w:rPr>
      </w:pPr>
      <w:r w:rsidRPr="00CD2AAE">
        <w:rPr>
          <w:lang w:val="nl-NL"/>
        </w:rPr>
        <w:t>In</w:t>
      </w:r>
      <w:r w:rsidR="00CC2D72" w:rsidRPr="00CD2AAE">
        <w:rPr>
          <w:lang w:val="nl-NL"/>
        </w:rPr>
        <w:t xml:space="preserve"> de externe analyse (zie hoofdstuk 2) kwam naar voren dat bijna alle andere (semi-individuele) sport</w:t>
      </w:r>
      <w:r w:rsidRPr="00CD2AAE">
        <w:rPr>
          <w:lang w:val="nl-NL"/>
        </w:rPr>
        <w:t>bond</w:t>
      </w:r>
      <w:r w:rsidR="00CC2D72" w:rsidRPr="00CD2AAE">
        <w:rPr>
          <w:lang w:val="nl-NL"/>
        </w:rPr>
        <w:t xml:space="preserve">en een </w:t>
      </w:r>
      <w:r w:rsidRPr="00CD2AAE">
        <w:rPr>
          <w:lang w:val="nl-NL"/>
        </w:rPr>
        <w:t>team-</w:t>
      </w:r>
      <w:r w:rsidR="00CC2D72" w:rsidRPr="00CD2AAE">
        <w:rPr>
          <w:lang w:val="nl-NL"/>
        </w:rPr>
        <w:t>competitie hebben</w:t>
      </w:r>
      <w:r w:rsidR="00965CC0" w:rsidRPr="00CD2AAE">
        <w:rPr>
          <w:lang w:val="nl-NL"/>
        </w:rPr>
        <w:t xml:space="preserve"> (zie 1.2.4)</w:t>
      </w:r>
      <w:r w:rsidRPr="00CD2AAE">
        <w:rPr>
          <w:lang w:val="nl-NL"/>
        </w:rPr>
        <w:t xml:space="preserve"> De schermbond heeft dat nog niet</w:t>
      </w:r>
      <w:r w:rsidR="00CC2D72" w:rsidRPr="00CD2AAE">
        <w:rPr>
          <w:lang w:val="nl-NL"/>
        </w:rPr>
        <w:t xml:space="preserve">. </w:t>
      </w:r>
      <w:r w:rsidRPr="00CD2AAE">
        <w:rPr>
          <w:lang w:val="nl-NL"/>
        </w:rPr>
        <w:t xml:space="preserve">De verwachting </w:t>
      </w:r>
      <w:r w:rsidR="00D66AE7" w:rsidRPr="00CD2AAE">
        <w:rPr>
          <w:lang w:val="nl-NL"/>
        </w:rPr>
        <w:t>bij de</w:t>
      </w:r>
      <w:r w:rsidR="00CE57A3" w:rsidRPr="00CD2AAE">
        <w:rPr>
          <w:lang w:val="nl-NL"/>
        </w:rPr>
        <w:t xml:space="preserve"> KNAS</w:t>
      </w:r>
      <w:r w:rsidR="00D66AE7" w:rsidRPr="00CD2AAE">
        <w:rPr>
          <w:lang w:val="nl-NL"/>
        </w:rPr>
        <w:t xml:space="preserve"> </w:t>
      </w:r>
      <w:r w:rsidRPr="00CD2AAE">
        <w:rPr>
          <w:lang w:val="nl-NL"/>
        </w:rPr>
        <w:t>is dat m</w:t>
      </w:r>
      <w:r w:rsidR="00CC2D72" w:rsidRPr="00CD2AAE">
        <w:rPr>
          <w:lang w:val="nl-NL"/>
        </w:rPr>
        <w:t xml:space="preserve">eespelen in een </w:t>
      </w:r>
      <w:r w:rsidRPr="00CD2AAE">
        <w:rPr>
          <w:lang w:val="nl-NL"/>
        </w:rPr>
        <w:t>team-</w:t>
      </w:r>
      <w:r w:rsidR="00CC2D72" w:rsidRPr="00CD2AAE">
        <w:rPr>
          <w:lang w:val="nl-NL"/>
        </w:rPr>
        <w:t>competitie een reden</w:t>
      </w:r>
      <w:r w:rsidRPr="00CD2AAE">
        <w:rPr>
          <w:lang w:val="nl-NL"/>
        </w:rPr>
        <w:t xml:space="preserve"> </w:t>
      </w:r>
      <w:r w:rsidR="00F775FD" w:rsidRPr="00CD2AAE">
        <w:rPr>
          <w:lang w:val="nl-NL"/>
        </w:rPr>
        <w:t xml:space="preserve">is </w:t>
      </w:r>
      <w:r w:rsidR="00CC2D72" w:rsidRPr="00CD2AAE">
        <w:rPr>
          <w:lang w:val="nl-NL"/>
        </w:rPr>
        <w:t>dat in die sporten de leden langer lid blijven</w:t>
      </w:r>
      <w:r w:rsidRPr="00CD2AAE">
        <w:rPr>
          <w:lang w:val="nl-NL"/>
        </w:rPr>
        <w:t xml:space="preserve"> bij hun club en bond</w:t>
      </w:r>
      <w:r w:rsidR="00CC2D72" w:rsidRPr="00CD2AAE">
        <w:rPr>
          <w:lang w:val="nl-NL"/>
        </w:rPr>
        <w:t>.</w:t>
      </w:r>
      <w:r w:rsidR="00F775FD" w:rsidRPr="00CD2AAE">
        <w:rPr>
          <w:lang w:val="nl-NL"/>
        </w:rPr>
        <w:t xml:space="preserve"> Dat moet nog verder onderzocht worden.</w:t>
      </w:r>
      <w:r w:rsidR="00CC2D72" w:rsidRPr="00CD2AAE">
        <w:rPr>
          <w:lang w:val="nl-NL"/>
        </w:rPr>
        <w:t xml:space="preserve"> </w:t>
      </w:r>
      <w:r w:rsidR="00F775FD" w:rsidRPr="00CD2AAE">
        <w:rPr>
          <w:lang w:val="nl-NL"/>
        </w:rPr>
        <w:t>He</w:t>
      </w:r>
      <w:r w:rsidR="00CC2D72" w:rsidRPr="00CD2AAE">
        <w:rPr>
          <w:lang w:val="nl-NL"/>
        </w:rPr>
        <w:t xml:space="preserve">t onderzoek van Berenschot geeft ook aan dat autonome groei mogelijk is door team-elementen toe te passen in individuele sporten. </w:t>
      </w:r>
      <w:sdt>
        <w:sdtPr>
          <w:rPr>
            <w:lang w:val="nl-NL"/>
          </w:rPr>
          <w:id w:val="-1303997132"/>
          <w:citation/>
        </w:sdtPr>
        <w:sdtContent>
          <w:r w:rsidR="00CC2D72" w:rsidRPr="00CD2AAE">
            <w:rPr>
              <w:lang w:val="nl-NL"/>
            </w:rPr>
            <w:fldChar w:fldCharType="begin"/>
          </w:r>
          <w:r w:rsidR="00CC2D72" w:rsidRPr="00CD2AAE">
            <w:rPr>
              <w:lang w:val="nl-NL"/>
            </w:rPr>
            <w:instrText xml:space="preserve"> CITATION HRi15 \l 1043 </w:instrText>
          </w:r>
          <w:r w:rsidR="00CC2D72" w:rsidRPr="00CD2AAE">
            <w:rPr>
              <w:lang w:val="nl-NL"/>
            </w:rPr>
            <w:fldChar w:fldCharType="separate"/>
          </w:r>
          <w:r w:rsidR="00EE05BD" w:rsidRPr="00EE05BD">
            <w:rPr>
              <w:noProof/>
              <w:lang w:val="nl-NL"/>
            </w:rPr>
            <w:t>(Van den Berg &amp; Rijkes, 2015)</w:t>
          </w:r>
          <w:r w:rsidR="00CC2D72" w:rsidRPr="00CD2AAE">
            <w:rPr>
              <w:lang w:val="nl-NL"/>
            </w:rPr>
            <w:fldChar w:fldCharType="end"/>
          </w:r>
        </w:sdtContent>
      </w:sdt>
      <w:r w:rsidR="00D66AE7" w:rsidRPr="00CD2AAE">
        <w:rPr>
          <w:lang w:val="nl-NL"/>
        </w:rPr>
        <w:t xml:space="preserve"> </w:t>
      </w:r>
    </w:p>
    <w:p w:rsidR="00CC2D72" w:rsidRPr="00CD2AAE" w:rsidRDefault="00CC2D72" w:rsidP="00F43FA5">
      <w:pPr>
        <w:pStyle w:val="Geenafstand"/>
        <w:jc w:val="both"/>
        <w:rPr>
          <w:lang w:val="nl-NL"/>
        </w:rPr>
      </w:pPr>
    </w:p>
    <w:p w:rsidR="00CC2D72" w:rsidRPr="00CD2AAE" w:rsidRDefault="00CC2D72" w:rsidP="00340996">
      <w:pPr>
        <w:pStyle w:val="Kop2"/>
        <w:rPr>
          <w:rFonts w:asciiTheme="minorHAnsi" w:hAnsiTheme="minorHAnsi"/>
        </w:rPr>
      </w:pPr>
      <w:bookmarkStart w:id="36" w:name="_Toc469429662"/>
      <w:r w:rsidRPr="00CD2AAE">
        <w:rPr>
          <w:rFonts w:asciiTheme="minorHAnsi" w:hAnsiTheme="minorHAnsi"/>
        </w:rPr>
        <w:t>2</w:t>
      </w:r>
      <w:r w:rsidR="00CA13FA" w:rsidRPr="00CD2AAE">
        <w:rPr>
          <w:rFonts w:asciiTheme="minorHAnsi" w:hAnsiTheme="minorHAnsi"/>
        </w:rPr>
        <w:t>.</w:t>
      </w:r>
      <w:r w:rsidR="00744047" w:rsidRPr="00CD2AAE">
        <w:rPr>
          <w:rFonts w:asciiTheme="minorHAnsi" w:hAnsiTheme="minorHAnsi"/>
        </w:rPr>
        <w:t>2</w:t>
      </w:r>
      <w:r w:rsidR="00CA13FA" w:rsidRPr="00CD2AAE">
        <w:rPr>
          <w:rFonts w:asciiTheme="minorHAnsi" w:hAnsiTheme="minorHAnsi"/>
        </w:rPr>
        <w:t xml:space="preserve"> </w:t>
      </w:r>
      <w:r w:rsidRPr="00CD2AAE">
        <w:rPr>
          <w:rFonts w:asciiTheme="minorHAnsi" w:hAnsiTheme="minorHAnsi"/>
        </w:rPr>
        <w:t>Onderzoeksdoelstelling</w:t>
      </w:r>
      <w:bookmarkEnd w:id="36"/>
    </w:p>
    <w:p w:rsidR="00EF4DE3" w:rsidRPr="00CD2AAE" w:rsidRDefault="00EF4DE3" w:rsidP="00EF4DE3">
      <w:pPr>
        <w:pStyle w:val="Geenafstand"/>
        <w:rPr>
          <w:lang w:val="nl-NL"/>
        </w:rPr>
      </w:pPr>
      <w:r w:rsidRPr="00CD2AAE">
        <w:rPr>
          <w:lang w:val="nl-NL"/>
        </w:rPr>
        <w:t>De verwachting vanuit de KNAS is dat door het opstarten van een jeugdequipecompetitie</w:t>
      </w:r>
      <w:r w:rsidR="00CF371D">
        <w:rPr>
          <w:lang w:val="nl-NL"/>
        </w:rPr>
        <w:t xml:space="preserve"> (voortaan afgekort tot JEC)</w:t>
      </w:r>
      <w:r w:rsidRPr="00CD2AAE">
        <w:rPr>
          <w:lang w:val="nl-NL"/>
        </w:rPr>
        <w:t>, twee van de doelstellingen uit het beleidsplan van de KNAS</w:t>
      </w:r>
      <w:sdt>
        <w:sdtPr>
          <w:rPr>
            <w:lang w:val="nl-NL"/>
          </w:rPr>
          <w:id w:val="361257653"/>
          <w:citation/>
        </w:sdtPr>
        <w:sdtContent>
          <w:r w:rsidRPr="00CD2AAE">
            <w:rPr>
              <w:lang w:val="nl-NL"/>
            </w:rPr>
            <w:fldChar w:fldCharType="begin"/>
          </w:r>
          <w:r w:rsidRPr="00CD2AAE">
            <w:rPr>
              <w:lang w:val="nl-NL"/>
            </w:rPr>
            <w:instrText xml:space="preserve">CITATION TijdelijkeAanduiding2 \l 1043 </w:instrText>
          </w:r>
          <w:r w:rsidRPr="00CD2AAE">
            <w:rPr>
              <w:lang w:val="nl-NL"/>
            </w:rPr>
            <w:fldChar w:fldCharType="separate"/>
          </w:r>
          <w:r w:rsidR="00EE05BD">
            <w:rPr>
              <w:noProof/>
              <w:lang w:val="nl-NL"/>
            </w:rPr>
            <w:t xml:space="preserve"> </w:t>
          </w:r>
          <w:r w:rsidR="00EE05BD" w:rsidRPr="00EE05BD">
            <w:rPr>
              <w:noProof/>
              <w:lang w:val="nl-NL"/>
            </w:rPr>
            <w:t>(KNAS Beleid, 2013)</w:t>
          </w:r>
          <w:r w:rsidRPr="00CD2AAE">
            <w:rPr>
              <w:lang w:val="nl-NL"/>
            </w:rPr>
            <w:fldChar w:fldCharType="end"/>
          </w:r>
        </w:sdtContent>
      </w:sdt>
      <w:r w:rsidRPr="00CD2AAE">
        <w:rPr>
          <w:lang w:val="nl-NL"/>
        </w:rPr>
        <w:t xml:space="preserve"> behaald kunnen worden: </w:t>
      </w:r>
    </w:p>
    <w:p w:rsidR="00EF4DE3" w:rsidRPr="00CD2AAE" w:rsidRDefault="00BA7E66" w:rsidP="009C2B86">
      <w:pPr>
        <w:pStyle w:val="Geenafstand"/>
        <w:numPr>
          <w:ilvl w:val="0"/>
          <w:numId w:val="6"/>
        </w:numPr>
        <w:rPr>
          <w:lang w:val="nl-NL"/>
        </w:rPr>
      </w:pPr>
      <w:r w:rsidRPr="00CD2AAE">
        <w:rPr>
          <w:lang w:val="nl-NL"/>
        </w:rPr>
        <w:t>Het</w:t>
      </w:r>
      <w:r w:rsidR="00EF4DE3" w:rsidRPr="00CD2AAE">
        <w:rPr>
          <w:lang w:val="nl-NL"/>
        </w:rPr>
        <w:t xml:space="preserve"> verhogen van het aantal schermuren per locatie </w:t>
      </w:r>
    </w:p>
    <w:p w:rsidR="00EF4DE3" w:rsidRPr="00CD2AAE" w:rsidRDefault="00EF4DE3" w:rsidP="009C2B86">
      <w:pPr>
        <w:pStyle w:val="Geenafstand"/>
        <w:numPr>
          <w:ilvl w:val="0"/>
          <w:numId w:val="6"/>
        </w:numPr>
        <w:rPr>
          <w:lang w:val="nl-NL"/>
        </w:rPr>
      </w:pPr>
      <w:r w:rsidRPr="00CD2AAE">
        <w:rPr>
          <w:lang w:val="nl-NL"/>
        </w:rPr>
        <w:t>(</w:t>
      </w:r>
      <w:r w:rsidR="00BA7E66" w:rsidRPr="00CD2AAE">
        <w:rPr>
          <w:lang w:val="nl-NL"/>
        </w:rPr>
        <w:t>Op</w:t>
      </w:r>
      <w:r w:rsidRPr="00CD2AAE">
        <w:rPr>
          <w:lang w:val="nl-NL"/>
        </w:rPr>
        <w:t xml:space="preserve"> termijn) de duur van een lidmaatschap verlengen.</w:t>
      </w:r>
    </w:p>
    <w:p w:rsidR="00EF4DE3" w:rsidRPr="00CD2AAE" w:rsidRDefault="00EF4DE3" w:rsidP="00B43394">
      <w:pPr>
        <w:pStyle w:val="Geenafstand"/>
        <w:rPr>
          <w:lang w:val="nl-NL"/>
        </w:rPr>
      </w:pPr>
    </w:p>
    <w:p w:rsidR="00F43FA5" w:rsidRPr="00CD2AAE" w:rsidRDefault="00CC2D72" w:rsidP="00F43FA5">
      <w:pPr>
        <w:pStyle w:val="Geenafstand"/>
        <w:rPr>
          <w:lang w:val="nl-NL"/>
        </w:rPr>
      </w:pPr>
      <w:r w:rsidRPr="00CD2AAE">
        <w:rPr>
          <w:lang w:val="nl-NL"/>
        </w:rPr>
        <w:t xml:space="preserve">De doelstelling voor dit onderzoek is om de KNAS een advies te geven in hoeverre het mogelijk is om een </w:t>
      </w:r>
      <w:r w:rsidR="00CF371D">
        <w:rPr>
          <w:lang w:val="nl-NL"/>
        </w:rPr>
        <w:t>JEC</w:t>
      </w:r>
      <w:r w:rsidR="0071406E" w:rsidRPr="00CD2AAE">
        <w:rPr>
          <w:lang w:val="nl-NL"/>
        </w:rPr>
        <w:t xml:space="preserve"> </w:t>
      </w:r>
      <w:r w:rsidRPr="00CD2AAE">
        <w:rPr>
          <w:lang w:val="nl-NL"/>
        </w:rPr>
        <w:t xml:space="preserve">op te </w:t>
      </w:r>
      <w:r w:rsidR="0071406E" w:rsidRPr="00CD2AAE">
        <w:rPr>
          <w:lang w:val="nl-NL"/>
        </w:rPr>
        <w:t>starten</w:t>
      </w:r>
      <w:r w:rsidRPr="00CD2AAE">
        <w:rPr>
          <w:lang w:val="nl-NL"/>
        </w:rPr>
        <w:t>.</w:t>
      </w:r>
      <w:r w:rsidR="00FD7873" w:rsidRPr="00CD2AAE">
        <w:rPr>
          <w:lang w:val="nl-NL"/>
        </w:rPr>
        <w:t xml:space="preserve"> </w:t>
      </w:r>
      <w:r w:rsidR="00F43FA5" w:rsidRPr="00CD2AAE">
        <w:rPr>
          <w:lang w:val="nl-NL"/>
        </w:rPr>
        <w:br/>
      </w:r>
    </w:p>
    <w:p w:rsidR="00CC2D72" w:rsidRPr="00CD2AAE" w:rsidRDefault="00CC2D72" w:rsidP="00EF4DE3">
      <w:pPr>
        <w:pStyle w:val="Kop2"/>
        <w:rPr>
          <w:rFonts w:asciiTheme="minorHAnsi" w:hAnsiTheme="minorHAnsi"/>
        </w:rPr>
      </w:pPr>
      <w:bookmarkStart w:id="37" w:name="_Toc469429663"/>
      <w:r w:rsidRPr="00CD2AAE">
        <w:rPr>
          <w:rFonts w:asciiTheme="minorHAnsi" w:hAnsiTheme="minorHAnsi"/>
        </w:rPr>
        <w:t xml:space="preserve">2.3 </w:t>
      </w:r>
      <w:r w:rsidR="00581C81" w:rsidRPr="00CD2AAE">
        <w:rPr>
          <w:rFonts w:asciiTheme="minorHAnsi" w:hAnsiTheme="minorHAnsi"/>
        </w:rPr>
        <w:t>Onderzoeksvraag</w:t>
      </w:r>
      <w:bookmarkStart w:id="38" w:name="_Toc442701979"/>
      <w:bookmarkEnd w:id="35"/>
      <w:bookmarkEnd w:id="37"/>
    </w:p>
    <w:p w:rsidR="00CC2D72" w:rsidRPr="00CD2AAE" w:rsidRDefault="00D66AE7" w:rsidP="00D66AE7">
      <w:pPr>
        <w:pStyle w:val="Geenafstand"/>
        <w:jc w:val="both"/>
        <w:rPr>
          <w:lang w:val="nl-NL"/>
        </w:rPr>
      </w:pPr>
      <w:r w:rsidRPr="00CD2AAE">
        <w:rPr>
          <w:lang w:val="nl-NL"/>
        </w:rPr>
        <w:t xml:space="preserve">Alle hierboven genoemde redenen bij elkaar opgeteld, gaven voor de KNAS de bevestiging om verder onderzoek te doen naar het opzetten van een equipecompetitie voor de jeugd. Dit rapport is de uitwerking van dat onderzoek. </w:t>
      </w:r>
      <w:r w:rsidR="00CC2D72" w:rsidRPr="00CD2AAE">
        <w:rPr>
          <w:lang w:val="nl-NL"/>
        </w:rPr>
        <w:t>De opdracht voor dit ond</w:t>
      </w:r>
      <w:r w:rsidRPr="00CD2AAE">
        <w:rPr>
          <w:lang w:val="nl-NL"/>
        </w:rPr>
        <w:t xml:space="preserve">erzoek is om uit te zoeken of zo’n </w:t>
      </w:r>
      <w:r w:rsidR="00CC2D72" w:rsidRPr="00CD2AAE">
        <w:rPr>
          <w:lang w:val="nl-NL"/>
        </w:rPr>
        <w:t>competitie draagvlak heeft in de schermwereld</w:t>
      </w:r>
      <w:r w:rsidRPr="00CD2AAE">
        <w:rPr>
          <w:lang w:val="nl-NL"/>
        </w:rPr>
        <w:t xml:space="preserve"> en in welke vorm</w:t>
      </w:r>
      <w:r w:rsidR="00CE57A3" w:rsidRPr="00CD2AAE">
        <w:rPr>
          <w:lang w:val="nl-NL"/>
        </w:rPr>
        <w:t xml:space="preserve"> dat opgezet moet worden</w:t>
      </w:r>
      <w:r w:rsidR="00CC2D72" w:rsidRPr="00CD2AAE">
        <w:rPr>
          <w:lang w:val="nl-NL"/>
        </w:rPr>
        <w:t xml:space="preserve">. </w:t>
      </w:r>
      <w:r w:rsidR="00CE57A3" w:rsidRPr="00CD2AAE">
        <w:rPr>
          <w:lang w:val="nl-NL"/>
        </w:rPr>
        <w:t xml:space="preserve">Er </w:t>
      </w:r>
      <w:r w:rsidR="00CC2D72" w:rsidRPr="00CD2AAE">
        <w:rPr>
          <w:lang w:val="nl-NL"/>
        </w:rPr>
        <w:t>moeten competitievormen uitgewerkt worden</w:t>
      </w:r>
      <w:r w:rsidR="00CE57A3" w:rsidRPr="00CD2AAE">
        <w:rPr>
          <w:lang w:val="nl-NL"/>
        </w:rPr>
        <w:t>,</w:t>
      </w:r>
      <w:r w:rsidR="00CC2D72" w:rsidRPr="00CD2AAE">
        <w:rPr>
          <w:lang w:val="nl-NL"/>
        </w:rPr>
        <w:t xml:space="preserve"> die worden voorgelegd aan bestuursleden van de schermverenigingen en de schermers. In het onderzoek wordt er gefocust op het opzetten van een compet</w:t>
      </w:r>
      <w:r w:rsidR="003C3CC1" w:rsidRPr="00CD2AAE">
        <w:rPr>
          <w:lang w:val="nl-NL"/>
        </w:rPr>
        <w:t>itie voor jeugdleden, omdat volgens de KNAS “de jeugd makkelijker meegaat met nieuwe initiatieven, dan</w:t>
      </w:r>
      <w:r w:rsidR="00CC2D72" w:rsidRPr="00CD2AAE">
        <w:rPr>
          <w:lang w:val="nl-NL"/>
        </w:rPr>
        <w:t xml:space="preserve"> seniorleden.</w:t>
      </w:r>
      <w:r w:rsidR="003C3CC1" w:rsidRPr="00CD2AAE">
        <w:rPr>
          <w:lang w:val="nl-NL"/>
        </w:rPr>
        <w:t>”</w:t>
      </w:r>
    </w:p>
    <w:p w:rsidR="00CE57A3" w:rsidRPr="00CD2AAE" w:rsidRDefault="00CE57A3" w:rsidP="00314578">
      <w:pPr>
        <w:spacing w:after="0" w:line="240" w:lineRule="auto"/>
        <w:jc w:val="both"/>
      </w:pPr>
    </w:p>
    <w:p w:rsidR="00CD2AAE" w:rsidRDefault="00CD2AAE" w:rsidP="00314578">
      <w:pPr>
        <w:spacing w:after="0" w:line="240" w:lineRule="auto"/>
        <w:jc w:val="both"/>
      </w:pPr>
    </w:p>
    <w:p w:rsidR="001C256F" w:rsidRPr="00CD2AAE" w:rsidRDefault="00CC2D72" w:rsidP="00314578">
      <w:pPr>
        <w:spacing w:after="0" w:line="240" w:lineRule="auto"/>
        <w:jc w:val="both"/>
        <w:rPr>
          <w:i/>
        </w:rPr>
      </w:pPr>
      <w:r w:rsidRPr="00CD2AAE">
        <w:lastRenderedPageBreak/>
        <w:t xml:space="preserve">De onderzoeksvraag die voor dit onderzoek is gekozen, luidt: </w:t>
      </w:r>
      <w:r w:rsidRPr="00CD2AAE">
        <w:rPr>
          <w:i/>
        </w:rPr>
        <w:t xml:space="preserve">In hoeverre is het voor de KNAS mogelijk om door middel van een jeugdequipecompetitie de binding met </w:t>
      </w:r>
      <w:r w:rsidR="00FD7873" w:rsidRPr="00CD2AAE">
        <w:rPr>
          <w:i/>
        </w:rPr>
        <w:t>jeugd</w:t>
      </w:r>
      <w:r w:rsidRPr="00CD2AAE">
        <w:rPr>
          <w:i/>
        </w:rPr>
        <w:t>schermers te versterken?</w:t>
      </w:r>
    </w:p>
    <w:p w:rsidR="001C256F" w:rsidRPr="00CD2AAE" w:rsidRDefault="001C256F" w:rsidP="00314578">
      <w:pPr>
        <w:pStyle w:val="Geenafstand"/>
        <w:jc w:val="both"/>
        <w:rPr>
          <w:lang w:val="nl-NL"/>
        </w:rPr>
      </w:pPr>
    </w:p>
    <w:p w:rsidR="00CD4C8C" w:rsidRDefault="00CC2D72" w:rsidP="00CD4C8C">
      <w:pPr>
        <w:pStyle w:val="Geenafstand"/>
        <w:jc w:val="both"/>
        <w:rPr>
          <w:lang w:val="nl-NL"/>
        </w:rPr>
      </w:pPr>
      <w:r w:rsidRPr="00CD2AAE">
        <w:rPr>
          <w:lang w:val="nl-NL"/>
        </w:rPr>
        <w:t>Er is gekozen voor de woorden ‘In hoeverre is het</w:t>
      </w:r>
      <w:r w:rsidR="003D1590" w:rsidRPr="00CD2AAE">
        <w:rPr>
          <w:lang w:val="nl-NL"/>
        </w:rPr>
        <w:t xml:space="preserve"> (..)</w:t>
      </w:r>
      <w:r w:rsidRPr="00CD2AAE">
        <w:rPr>
          <w:lang w:val="nl-NL"/>
        </w:rPr>
        <w:t xml:space="preserve"> mogelijk’ omdat het antwoord ook nog kan zijn ‘Het is niet mogelijk om een schermcompetitie op te starten’. Er moet dan worden gekozen voor andere mogelijkheden</w:t>
      </w:r>
      <w:r w:rsidR="00CD4C8C" w:rsidRPr="00CD2AAE">
        <w:rPr>
          <w:lang w:val="nl-NL"/>
        </w:rPr>
        <w:t xml:space="preserve"> om ledenbehoud te bevorderen. </w:t>
      </w:r>
    </w:p>
    <w:p w:rsidR="00CD2AAE" w:rsidRPr="00CD2AAE" w:rsidRDefault="00CD2AAE" w:rsidP="00CD4C8C">
      <w:pPr>
        <w:pStyle w:val="Geenafstand"/>
        <w:jc w:val="both"/>
        <w:rPr>
          <w:lang w:val="nl-NL"/>
        </w:rPr>
      </w:pPr>
    </w:p>
    <w:p w:rsidR="00314578" w:rsidRPr="00CD2AAE" w:rsidRDefault="00CC2D72" w:rsidP="00CD4C8C">
      <w:pPr>
        <w:pStyle w:val="Kop2"/>
        <w:rPr>
          <w:rStyle w:val="GeenafstandChar"/>
        </w:rPr>
      </w:pPr>
      <w:bookmarkStart w:id="39" w:name="_Toc469429664"/>
      <w:r w:rsidRPr="00CD2AAE">
        <w:rPr>
          <w:rStyle w:val="Kop2Char"/>
          <w:rFonts w:asciiTheme="minorHAnsi" w:hAnsiTheme="minorHAnsi"/>
        </w:rPr>
        <w:t xml:space="preserve">2.4 </w:t>
      </w:r>
      <w:r w:rsidR="00862FE8" w:rsidRPr="00CD2AAE">
        <w:rPr>
          <w:rStyle w:val="Kop2Char"/>
          <w:rFonts w:asciiTheme="minorHAnsi" w:hAnsiTheme="minorHAnsi"/>
        </w:rPr>
        <w:t>Deelvragen</w:t>
      </w:r>
      <w:bookmarkEnd w:id="38"/>
      <w:bookmarkEnd w:id="39"/>
    </w:p>
    <w:p w:rsidR="00CC2D72" w:rsidRPr="00CD2AAE" w:rsidRDefault="00CC2D72" w:rsidP="00314578">
      <w:pPr>
        <w:spacing w:after="0"/>
        <w:jc w:val="both"/>
        <w:rPr>
          <w:rStyle w:val="GeenafstandChar"/>
        </w:rPr>
      </w:pPr>
      <w:r w:rsidRPr="00CD2AAE">
        <w:rPr>
          <w:rStyle w:val="GeenafstandChar"/>
        </w:rPr>
        <w:t>De onderzoeksvraag kan niet in één keer beantwoord worden, daarom zijn er vier deelvragen geformuleerd. Met de antwoorden van deze vragen kan de onderzoeksvraag makkelijker beantwoord worden. De deelvragen, met een korte toelichting per vraag, luiden als volgt:</w:t>
      </w:r>
    </w:p>
    <w:p w:rsidR="0079644A" w:rsidRPr="00CD2AAE" w:rsidRDefault="003F2061" w:rsidP="00314578">
      <w:pPr>
        <w:pStyle w:val="Geenafstand"/>
        <w:jc w:val="both"/>
        <w:rPr>
          <w:b/>
          <w:lang w:val="nl-NL"/>
        </w:rPr>
      </w:pPr>
      <w:r w:rsidRPr="00CD2AAE">
        <w:rPr>
          <w:b/>
          <w:lang w:val="nl-NL"/>
        </w:rPr>
        <w:br/>
      </w:r>
      <w:r w:rsidR="0079644A" w:rsidRPr="00CD2AAE">
        <w:rPr>
          <w:b/>
          <w:lang w:val="nl-NL"/>
        </w:rPr>
        <w:t>Vraag</w:t>
      </w:r>
      <w:r w:rsidR="005063EE" w:rsidRPr="00CD2AAE">
        <w:rPr>
          <w:b/>
          <w:lang w:val="nl-NL"/>
        </w:rPr>
        <w:t xml:space="preserve"> 1</w:t>
      </w:r>
      <w:r w:rsidR="0079644A" w:rsidRPr="00CD2AAE">
        <w:rPr>
          <w:b/>
          <w:lang w:val="nl-NL"/>
        </w:rPr>
        <w:t>: Hoe wordt</w:t>
      </w:r>
      <w:r w:rsidR="005063EE" w:rsidRPr="00CD2AAE">
        <w:rPr>
          <w:b/>
          <w:lang w:val="nl-NL"/>
        </w:rPr>
        <w:t xml:space="preserve"> </w:t>
      </w:r>
      <w:r w:rsidR="00A27E3D" w:rsidRPr="00CD2AAE">
        <w:rPr>
          <w:b/>
          <w:lang w:val="nl-NL"/>
        </w:rPr>
        <w:t>leden</w:t>
      </w:r>
      <w:r w:rsidR="0079644A" w:rsidRPr="00CD2AAE">
        <w:rPr>
          <w:b/>
          <w:lang w:val="nl-NL"/>
        </w:rPr>
        <w:t>binding</w:t>
      </w:r>
      <w:r w:rsidR="005063EE" w:rsidRPr="00CD2AAE">
        <w:rPr>
          <w:b/>
          <w:lang w:val="nl-NL"/>
        </w:rPr>
        <w:t xml:space="preserve"> versterkt</w:t>
      </w:r>
      <w:r w:rsidR="0079644A" w:rsidRPr="00CD2AAE">
        <w:rPr>
          <w:b/>
          <w:lang w:val="nl-NL"/>
        </w:rPr>
        <w:t>?</w:t>
      </w:r>
    </w:p>
    <w:p w:rsidR="00A27E3D" w:rsidRPr="00CD2AAE" w:rsidRDefault="00A27E3D" w:rsidP="00314578">
      <w:pPr>
        <w:pStyle w:val="Geenafstand"/>
        <w:jc w:val="both"/>
        <w:rPr>
          <w:lang w:val="nl-NL"/>
        </w:rPr>
      </w:pPr>
      <w:r w:rsidRPr="00CD2AAE">
        <w:rPr>
          <w:lang w:val="nl-NL"/>
        </w:rPr>
        <w:t>Aan het begin</w:t>
      </w:r>
      <w:r w:rsidR="00D10D67" w:rsidRPr="00CD2AAE">
        <w:rPr>
          <w:lang w:val="nl-NL"/>
        </w:rPr>
        <w:t xml:space="preserve"> van</w:t>
      </w:r>
      <w:r w:rsidR="009852C1" w:rsidRPr="00CD2AAE">
        <w:rPr>
          <w:lang w:val="nl-NL"/>
        </w:rPr>
        <w:t xml:space="preserve"> het beantwoorden van</w:t>
      </w:r>
      <w:r w:rsidR="00D10D67" w:rsidRPr="00CD2AAE">
        <w:rPr>
          <w:lang w:val="nl-NL"/>
        </w:rPr>
        <w:t xml:space="preserve"> de deelvraag</w:t>
      </w:r>
      <w:r w:rsidRPr="00CD2AAE">
        <w:rPr>
          <w:lang w:val="nl-NL"/>
        </w:rPr>
        <w:t xml:space="preserve"> wordt er ingegaan op de marketingtheorie over relatiemarketing en onderdelen daarvan: klanttevredenheid (in het algemeen), ledenbinding en ledenbehoud (voor sport specifiek). Daarna wordt er duidelijk wat voorwaarden zijn om dit te versterken en ten slotte wat dit voor de KNAS gaat betekenen.</w:t>
      </w:r>
    </w:p>
    <w:p w:rsidR="004A0AF1" w:rsidRPr="00CD2AAE" w:rsidRDefault="004A0AF1" w:rsidP="00314578">
      <w:pPr>
        <w:pStyle w:val="Geenafstand"/>
        <w:jc w:val="both"/>
        <w:rPr>
          <w:b/>
          <w:lang w:val="nl-NL"/>
        </w:rPr>
      </w:pPr>
    </w:p>
    <w:p w:rsidR="005063EE" w:rsidRPr="00CD2AAE" w:rsidRDefault="005063EE" w:rsidP="00314578">
      <w:pPr>
        <w:pStyle w:val="Geenafstand"/>
        <w:jc w:val="both"/>
        <w:rPr>
          <w:b/>
          <w:lang w:val="nl-NL"/>
        </w:rPr>
      </w:pPr>
      <w:r w:rsidRPr="00CD2AAE">
        <w:rPr>
          <w:b/>
          <w:lang w:val="nl-NL"/>
        </w:rPr>
        <w:t>Vraag 2:</w:t>
      </w:r>
      <w:r w:rsidR="00A27E3D" w:rsidRPr="00CD2AAE">
        <w:rPr>
          <w:b/>
          <w:lang w:val="nl-NL"/>
        </w:rPr>
        <w:t xml:space="preserve"> Wat vinden </w:t>
      </w:r>
      <w:r w:rsidR="00D10D67" w:rsidRPr="00CD2AAE">
        <w:rPr>
          <w:b/>
          <w:lang w:val="nl-NL"/>
        </w:rPr>
        <w:t>de schermers</w:t>
      </w:r>
      <w:r w:rsidR="00A27E3D" w:rsidRPr="00CD2AAE">
        <w:rPr>
          <w:b/>
          <w:lang w:val="nl-NL"/>
        </w:rPr>
        <w:t xml:space="preserve"> van het idee voor een jeugdequipecompeti</w:t>
      </w:r>
      <w:r w:rsidR="00EF4DE3" w:rsidRPr="00CD2AAE">
        <w:rPr>
          <w:b/>
          <w:lang w:val="nl-NL"/>
        </w:rPr>
        <w:t>ti</w:t>
      </w:r>
      <w:r w:rsidR="00A27E3D" w:rsidRPr="00CD2AAE">
        <w:rPr>
          <w:b/>
          <w:lang w:val="nl-NL"/>
        </w:rPr>
        <w:t>e?</w:t>
      </w:r>
    </w:p>
    <w:p w:rsidR="003F2061" w:rsidRPr="00CD2AAE" w:rsidRDefault="003F2061" w:rsidP="00314578">
      <w:pPr>
        <w:pStyle w:val="Geenafstand"/>
        <w:jc w:val="both"/>
        <w:rPr>
          <w:lang w:val="nl-NL"/>
        </w:rPr>
      </w:pPr>
      <w:r w:rsidRPr="00CD2AAE">
        <w:rPr>
          <w:lang w:val="nl-NL"/>
        </w:rPr>
        <w:t xml:space="preserve">In het vooronderzoek kwamen er aandachtspunten (zie hoofdstuk 1.5) naar voren, die meespelen bij het vormen van een competitie. Deze aspecten zorgen ervoor dat het opzetten van een competitie niet eenvoudig is. In deze deelvraag </w:t>
      </w:r>
      <w:r w:rsidR="00D10D67" w:rsidRPr="00CD2AAE">
        <w:rPr>
          <w:lang w:val="nl-NL"/>
        </w:rPr>
        <w:t>worden</w:t>
      </w:r>
      <w:r w:rsidR="00A27E3D" w:rsidRPr="00CD2AAE">
        <w:rPr>
          <w:lang w:val="nl-NL"/>
        </w:rPr>
        <w:t xml:space="preserve"> verenigings</w:t>
      </w:r>
      <w:r w:rsidR="00D10D67" w:rsidRPr="00CD2AAE">
        <w:rPr>
          <w:lang w:val="nl-NL"/>
        </w:rPr>
        <w:t>bestuurders en jeugdleden</w:t>
      </w:r>
      <w:r w:rsidR="00A27E3D" w:rsidRPr="00CD2AAE">
        <w:rPr>
          <w:lang w:val="nl-NL"/>
        </w:rPr>
        <w:t xml:space="preserve"> ondervraagd via een</w:t>
      </w:r>
      <w:r w:rsidR="001013FF" w:rsidRPr="00CD2AAE">
        <w:rPr>
          <w:lang w:val="nl-NL"/>
        </w:rPr>
        <w:t xml:space="preserve"> online</w:t>
      </w:r>
      <w:r w:rsidR="00A27E3D" w:rsidRPr="00CD2AAE">
        <w:rPr>
          <w:lang w:val="nl-NL"/>
        </w:rPr>
        <w:t xml:space="preserve"> enquête. Deze </w:t>
      </w:r>
      <w:r w:rsidR="00D10D67" w:rsidRPr="00CD2AAE">
        <w:rPr>
          <w:lang w:val="nl-NL"/>
        </w:rPr>
        <w:t>gaat</w:t>
      </w:r>
      <w:r w:rsidR="00A27E3D" w:rsidRPr="00CD2AAE">
        <w:rPr>
          <w:lang w:val="nl-NL"/>
        </w:rPr>
        <w:t xml:space="preserve"> over de schermers zelf, de club waar ze bij s</w:t>
      </w:r>
      <w:r w:rsidR="00D10D67" w:rsidRPr="00CD2AAE">
        <w:rPr>
          <w:lang w:val="nl-NL"/>
        </w:rPr>
        <w:t>chermen</w:t>
      </w:r>
      <w:r w:rsidR="00A27E3D" w:rsidRPr="00CD2AAE">
        <w:rPr>
          <w:lang w:val="nl-NL"/>
        </w:rPr>
        <w:t xml:space="preserve">, de schermlocatie, samenwerking tussen clubs, equipeschermen en een mogelijke equipecompetitie. De aspecten komen terug in de enquêtes in de vorm van dilemma’s en uiteindelijk wordt de vraag gesteld of de club en de jeugdspelers mee willen doen aan een </w:t>
      </w:r>
      <w:r w:rsidR="00CF371D">
        <w:rPr>
          <w:lang w:val="nl-NL"/>
        </w:rPr>
        <w:t>JEC</w:t>
      </w:r>
      <w:r w:rsidR="00A27E3D" w:rsidRPr="00CD2AAE">
        <w:rPr>
          <w:lang w:val="nl-NL"/>
        </w:rPr>
        <w:t xml:space="preserve">. Daarna worden de resultaten van de twee doelgroepen vergeleken. Wat </w:t>
      </w:r>
      <w:r w:rsidR="008C706B" w:rsidRPr="00CD2AAE">
        <w:rPr>
          <w:lang w:val="nl-NL"/>
        </w:rPr>
        <w:t xml:space="preserve">zijn </w:t>
      </w:r>
      <w:r w:rsidR="00A27E3D" w:rsidRPr="00CD2AAE">
        <w:rPr>
          <w:lang w:val="nl-NL"/>
        </w:rPr>
        <w:t>de verschillen en overeenkomsten? Waar zitten de moeilijkheden? Ten slotte komt er een conclusie of er genoeg animo binnen de schermwereld is om het plan door te voeren.</w:t>
      </w:r>
    </w:p>
    <w:p w:rsidR="003F2061" w:rsidRPr="00CD2AAE" w:rsidRDefault="003F2061" w:rsidP="00314578">
      <w:pPr>
        <w:pStyle w:val="Geenafstand"/>
        <w:jc w:val="both"/>
        <w:rPr>
          <w:lang w:val="nl-NL"/>
        </w:rPr>
      </w:pPr>
    </w:p>
    <w:p w:rsidR="003F2061" w:rsidRPr="00CD2AAE" w:rsidRDefault="005063EE" w:rsidP="00314578">
      <w:pPr>
        <w:pStyle w:val="Geenafstand"/>
        <w:jc w:val="both"/>
        <w:rPr>
          <w:b/>
          <w:lang w:val="nl-NL"/>
        </w:rPr>
      </w:pPr>
      <w:r w:rsidRPr="00CD2AAE">
        <w:rPr>
          <w:b/>
          <w:lang w:val="nl-NL"/>
        </w:rPr>
        <w:t>Vraag 3: Hoe wordt een competitie georgan</w:t>
      </w:r>
      <w:r w:rsidR="00A27E3D" w:rsidRPr="00CD2AAE">
        <w:rPr>
          <w:b/>
          <w:lang w:val="nl-NL"/>
        </w:rPr>
        <w:t>iseerd door andere sportbonden?</w:t>
      </w:r>
    </w:p>
    <w:p w:rsidR="005063EE" w:rsidRPr="00CD2AAE" w:rsidRDefault="00456EBE" w:rsidP="00314578">
      <w:pPr>
        <w:pStyle w:val="Geenafstand"/>
        <w:jc w:val="both"/>
        <w:rPr>
          <w:lang w:val="nl-NL"/>
        </w:rPr>
      </w:pPr>
      <w:r w:rsidRPr="00CD2AAE">
        <w:rPr>
          <w:lang w:val="nl-NL"/>
        </w:rPr>
        <w:t xml:space="preserve">Er </w:t>
      </w:r>
      <w:r w:rsidR="00D10D67" w:rsidRPr="00CD2AAE">
        <w:rPr>
          <w:lang w:val="nl-NL"/>
        </w:rPr>
        <w:t xml:space="preserve">wordt aan andere sportbonden </w:t>
      </w:r>
      <w:r w:rsidRPr="00CD2AAE">
        <w:rPr>
          <w:lang w:val="nl-NL"/>
        </w:rPr>
        <w:t xml:space="preserve">gevraagd hoe hun competities zijn ontstaan en ontwikkeld, hoe </w:t>
      </w:r>
      <w:r w:rsidR="00D10D67" w:rsidRPr="00CD2AAE">
        <w:rPr>
          <w:lang w:val="nl-NL"/>
        </w:rPr>
        <w:t>deze worden</w:t>
      </w:r>
      <w:r w:rsidRPr="00CD2AAE">
        <w:rPr>
          <w:lang w:val="nl-NL"/>
        </w:rPr>
        <w:t xml:space="preserve"> georganiseerd, wat daarvan sterke en zwakke punten zijn en of de leden langer blijven als ze competitie spelen. Dat is voor de KNAS belangrijke informatie om rekening mee te houden en te leren bij het opzetten van een jeugdschermcompetitie.</w:t>
      </w:r>
    </w:p>
    <w:p w:rsidR="00BC5230" w:rsidRPr="00CD2AAE" w:rsidRDefault="00BC5230" w:rsidP="00314578">
      <w:pPr>
        <w:pStyle w:val="Geenafstand"/>
        <w:jc w:val="both"/>
        <w:rPr>
          <w:i/>
          <w:color w:val="FF0000"/>
          <w:lang w:val="nl-NL"/>
        </w:rPr>
      </w:pPr>
    </w:p>
    <w:p w:rsidR="003F2061" w:rsidRPr="00CD2AAE" w:rsidRDefault="00A27E3D" w:rsidP="00314578">
      <w:pPr>
        <w:pStyle w:val="Geenafstand"/>
        <w:jc w:val="both"/>
        <w:rPr>
          <w:b/>
          <w:lang w:val="nl-NL"/>
        </w:rPr>
      </w:pPr>
      <w:r w:rsidRPr="00CD2AAE">
        <w:rPr>
          <w:b/>
          <w:lang w:val="nl-NL"/>
        </w:rPr>
        <w:t xml:space="preserve">Vraag 4: </w:t>
      </w:r>
      <w:r w:rsidR="00064D48">
        <w:rPr>
          <w:b/>
          <w:lang w:val="nl-NL"/>
        </w:rPr>
        <w:t>Binnen welke kaders wordt de jeugdequipecompetitie vormgegeven?</w:t>
      </w:r>
      <w:r w:rsidR="00146391" w:rsidRPr="00CD2AAE">
        <w:rPr>
          <w:b/>
          <w:lang w:val="nl-NL"/>
        </w:rPr>
        <w:t xml:space="preserve"> </w:t>
      </w:r>
    </w:p>
    <w:p w:rsidR="00DF4DC1" w:rsidRPr="00CD2AAE" w:rsidRDefault="003F2061" w:rsidP="00314578">
      <w:pPr>
        <w:pStyle w:val="Geenafstand"/>
        <w:jc w:val="both"/>
        <w:rPr>
          <w:lang w:val="nl-NL"/>
        </w:rPr>
      </w:pPr>
      <w:r w:rsidRPr="00CD2AAE">
        <w:rPr>
          <w:lang w:val="nl-NL"/>
        </w:rPr>
        <w:t xml:space="preserve">In deze deelvraag worden, naar aanleiding van de </w:t>
      </w:r>
      <w:r w:rsidR="00A27E3D" w:rsidRPr="00CD2AAE">
        <w:rPr>
          <w:lang w:val="nl-NL"/>
        </w:rPr>
        <w:t xml:space="preserve">antwoorden op de andere deelvragen, </w:t>
      </w:r>
      <w:r w:rsidRPr="00CD2AAE">
        <w:rPr>
          <w:lang w:val="nl-NL"/>
        </w:rPr>
        <w:t xml:space="preserve">een aantal concrete competitievormen gevormd. </w:t>
      </w:r>
      <w:r w:rsidR="00D10D67" w:rsidRPr="00CD2AAE">
        <w:rPr>
          <w:lang w:val="nl-NL"/>
        </w:rPr>
        <w:t>Dez</w:t>
      </w:r>
      <w:r w:rsidRPr="00CD2AAE">
        <w:rPr>
          <w:lang w:val="nl-NL"/>
        </w:rPr>
        <w:t>e worden vervolgens beoordeeld door een selectie van mensen in de schermwereld (trainers, bestuurslede</w:t>
      </w:r>
      <w:r w:rsidR="00D10D67" w:rsidRPr="00CD2AAE">
        <w:rPr>
          <w:lang w:val="nl-NL"/>
        </w:rPr>
        <w:t>n van verenigingen en KNAS) in een</w:t>
      </w:r>
      <w:r w:rsidRPr="00CD2AAE">
        <w:rPr>
          <w:lang w:val="nl-NL"/>
        </w:rPr>
        <w:t xml:space="preserve"> focusgroep(en). </w:t>
      </w:r>
      <w:r w:rsidR="00DF4DC1" w:rsidRPr="00CD2AAE">
        <w:rPr>
          <w:color w:val="FF0000"/>
          <w:lang w:val="nl-NL"/>
        </w:rPr>
        <w:br w:type="page"/>
      </w:r>
    </w:p>
    <w:p w:rsidR="00A7109A" w:rsidRPr="00CD2AAE" w:rsidRDefault="0043179A" w:rsidP="00756F07">
      <w:pPr>
        <w:pStyle w:val="Kop1"/>
        <w:rPr>
          <w:rFonts w:asciiTheme="minorHAnsi" w:hAnsiTheme="minorHAnsi"/>
        </w:rPr>
      </w:pPr>
      <w:bookmarkStart w:id="40" w:name="_Toc442701982"/>
      <w:bookmarkStart w:id="41" w:name="_Toc469429665"/>
      <w:r w:rsidRPr="00CD2AAE">
        <w:rPr>
          <w:rFonts w:asciiTheme="minorHAnsi" w:hAnsiTheme="minorHAnsi"/>
        </w:rPr>
        <w:lastRenderedPageBreak/>
        <w:t xml:space="preserve">Hoofdstuk </w:t>
      </w:r>
      <w:r w:rsidR="001232DD" w:rsidRPr="00CD2AAE">
        <w:rPr>
          <w:rFonts w:asciiTheme="minorHAnsi" w:hAnsiTheme="minorHAnsi"/>
        </w:rPr>
        <w:t>3</w:t>
      </w:r>
      <w:r w:rsidRPr="00CD2AAE">
        <w:rPr>
          <w:rFonts w:asciiTheme="minorHAnsi" w:hAnsiTheme="minorHAnsi"/>
        </w:rPr>
        <w:t xml:space="preserve">. </w:t>
      </w:r>
      <w:bookmarkStart w:id="42" w:name="_Toc385327348"/>
      <w:bookmarkStart w:id="43" w:name="_Toc442701988"/>
      <w:bookmarkEnd w:id="40"/>
      <w:r w:rsidR="00A7109A" w:rsidRPr="00CD2AAE">
        <w:rPr>
          <w:rFonts w:asciiTheme="minorHAnsi" w:hAnsiTheme="minorHAnsi"/>
        </w:rPr>
        <w:t>Onderzoek</w:t>
      </w:r>
      <w:bookmarkEnd w:id="42"/>
      <w:bookmarkEnd w:id="43"/>
      <w:r w:rsidR="0042685B" w:rsidRPr="00CD2AAE">
        <w:rPr>
          <w:rFonts w:asciiTheme="minorHAnsi" w:hAnsiTheme="minorHAnsi"/>
        </w:rPr>
        <w:t>aanpak</w:t>
      </w:r>
      <w:bookmarkEnd w:id="41"/>
    </w:p>
    <w:p w:rsidR="00CD2AAE" w:rsidRDefault="007E41FE" w:rsidP="00265377">
      <w:pPr>
        <w:pStyle w:val="Geenafstand"/>
        <w:jc w:val="both"/>
        <w:rPr>
          <w:lang w:val="nl-NL"/>
        </w:rPr>
      </w:pPr>
      <w:r w:rsidRPr="00CD2AAE">
        <w:rPr>
          <w:lang w:val="nl-NL"/>
        </w:rPr>
        <w:t xml:space="preserve">In dit </w:t>
      </w:r>
      <w:r w:rsidR="003C7358" w:rsidRPr="00CD2AAE">
        <w:rPr>
          <w:lang w:val="nl-NL"/>
        </w:rPr>
        <w:t>hoofdstuk wordt beschreven op welke manier</w:t>
      </w:r>
      <w:r w:rsidR="00A7109A" w:rsidRPr="00CD2AAE">
        <w:rPr>
          <w:lang w:val="nl-NL"/>
        </w:rPr>
        <w:t xml:space="preserve"> de deelvragen </w:t>
      </w:r>
      <w:r w:rsidR="003C7358" w:rsidRPr="00CD2AAE">
        <w:rPr>
          <w:lang w:val="nl-NL"/>
        </w:rPr>
        <w:t xml:space="preserve">in de volgende hoofdstukken </w:t>
      </w:r>
      <w:r w:rsidR="00A7109A" w:rsidRPr="00CD2AAE">
        <w:rPr>
          <w:lang w:val="nl-NL"/>
        </w:rPr>
        <w:t xml:space="preserve">beantwoord </w:t>
      </w:r>
      <w:r w:rsidR="009852C1" w:rsidRPr="00CD2AAE">
        <w:rPr>
          <w:lang w:val="nl-NL"/>
        </w:rPr>
        <w:t>worden</w:t>
      </w:r>
      <w:r w:rsidR="00A7109A" w:rsidRPr="00CD2AAE">
        <w:rPr>
          <w:lang w:val="nl-NL"/>
        </w:rPr>
        <w:t xml:space="preserve">. </w:t>
      </w:r>
      <w:r w:rsidR="00D02EC2" w:rsidRPr="00CD2AAE">
        <w:rPr>
          <w:lang w:val="nl-NL"/>
        </w:rPr>
        <w:t>P</w:t>
      </w:r>
      <w:r w:rsidR="00A7109A" w:rsidRPr="00CD2AAE">
        <w:rPr>
          <w:lang w:val="nl-NL"/>
        </w:rPr>
        <w:t>er</w:t>
      </w:r>
      <w:r w:rsidR="00D02EC2" w:rsidRPr="00CD2AAE">
        <w:rPr>
          <w:lang w:val="nl-NL"/>
        </w:rPr>
        <w:t xml:space="preserve"> deelvraag </w:t>
      </w:r>
      <w:r w:rsidR="00F244A0" w:rsidRPr="00CD2AAE">
        <w:rPr>
          <w:lang w:val="nl-NL"/>
        </w:rPr>
        <w:t>worden</w:t>
      </w:r>
      <w:r w:rsidR="00D02EC2" w:rsidRPr="00CD2AAE">
        <w:rPr>
          <w:lang w:val="nl-NL"/>
        </w:rPr>
        <w:t xml:space="preserve"> </w:t>
      </w:r>
      <w:r w:rsidR="00A7109A" w:rsidRPr="00CD2AAE">
        <w:rPr>
          <w:lang w:val="nl-NL"/>
        </w:rPr>
        <w:t xml:space="preserve">de onderzoeksmethode, </w:t>
      </w:r>
      <w:r w:rsidR="00D02EC2" w:rsidRPr="00CD2AAE">
        <w:rPr>
          <w:lang w:val="nl-NL"/>
        </w:rPr>
        <w:t>benodigde data</w:t>
      </w:r>
      <w:r w:rsidR="00A7109A" w:rsidRPr="00CD2AAE">
        <w:rPr>
          <w:lang w:val="nl-NL"/>
        </w:rPr>
        <w:t>, dataverzamelingsmethode en</w:t>
      </w:r>
      <w:r w:rsidR="00D02EC2" w:rsidRPr="00CD2AAE">
        <w:rPr>
          <w:lang w:val="nl-NL"/>
        </w:rPr>
        <w:t xml:space="preserve"> benodigde theorie genoemd en toegelicht. Vervolgens</w:t>
      </w:r>
      <w:r w:rsidR="00F244A0" w:rsidRPr="00CD2AAE">
        <w:rPr>
          <w:lang w:val="nl-NL"/>
        </w:rPr>
        <w:t xml:space="preserve"> </w:t>
      </w:r>
      <w:r w:rsidR="00565533" w:rsidRPr="00CD2AAE">
        <w:rPr>
          <w:lang w:val="nl-NL"/>
        </w:rPr>
        <w:t>worde</w:t>
      </w:r>
      <w:r w:rsidR="00F244A0" w:rsidRPr="00CD2AAE">
        <w:rPr>
          <w:lang w:val="nl-NL"/>
        </w:rPr>
        <w:t>n</w:t>
      </w:r>
      <w:r w:rsidR="00923827" w:rsidRPr="00CD2AAE">
        <w:rPr>
          <w:lang w:val="nl-NL"/>
        </w:rPr>
        <w:t xml:space="preserve"> de onderzoeksmethodes </w:t>
      </w:r>
      <w:r w:rsidR="00D02EC2" w:rsidRPr="00CD2AAE">
        <w:rPr>
          <w:lang w:val="nl-NL"/>
        </w:rPr>
        <w:t>uitgewerkt</w:t>
      </w:r>
      <w:r w:rsidR="00A7109A" w:rsidRPr="00CD2AAE">
        <w:rPr>
          <w:lang w:val="nl-NL"/>
        </w:rPr>
        <w:t>, waarna de validiteit en</w:t>
      </w:r>
      <w:r w:rsidR="00565533" w:rsidRPr="00CD2AAE">
        <w:rPr>
          <w:lang w:val="nl-NL"/>
        </w:rPr>
        <w:t xml:space="preserve"> betrouwbaarheid besproken worden</w:t>
      </w:r>
      <w:r w:rsidR="00A7109A" w:rsidRPr="00CD2AAE">
        <w:rPr>
          <w:lang w:val="nl-NL"/>
        </w:rPr>
        <w:t>.</w:t>
      </w:r>
    </w:p>
    <w:p w:rsidR="00A7109A" w:rsidRPr="00CD2AAE" w:rsidRDefault="00A7109A" w:rsidP="00265377">
      <w:pPr>
        <w:pStyle w:val="Geenafstand"/>
        <w:jc w:val="both"/>
        <w:rPr>
          <w:lang w:val="nl-NL"/>
        </w:rPr>
      </w:pPr>
    </w:p>
    <w:p w:rsidR="0059221D" w:rsidRPr="00CD2AAE" w:rsidRDefault="00A7109A" w:rsidP="00265377">
      <w:pPr>
        <w:pStyle w:val="Geenafstand"/>
        <w:jc w:val="both"/>
        <w:rPr>
          <w:lang w:val="nl-NL"/>
        </w:rPr>
      </w:pPr>
      <w:r w:rsidRPr="00CD2AAE">
        <w:rPr>
          <w:lang w:val="nl-NL"/>
        </w:rPr>
        <w:t>Bij de onderzoeksmethode wordt er onderscheid gemaakt tussen desk</w:t>
      </w:r>
      <w:r w:rsidR="001A7975" w:rsidRPr="00CD2AAE">
        <w:rPr>
          <w:lang w:val="nl-NL"/>
        </w:rPr>
        <w:t>research en field</w:t>
      </w:r>
      <w:r w:rsidRPr="00CD2AAE">
        <w:rPr>
          <w:lang w:val="nl-NL"/>
        </w:rPr>
        <w:t>res</w:t>
      </w:r>
      <w:r w:rsidR="001A7975" w:rsidRPr="00CD2AAE">
        <w:rPr>
          <w:lang w:val="nl-NL"/>
        </w:rPr>
        <w:t>earch.</w:t>
      </w:r>
      <w:r w:rsidR="00DB47AE" w:rsidRPr="00CD2AAE">
        <w:rPr>
          <w:lang w:val="nl-NL"/>
        </w:rPr>
        <w:t xml:space="preserve"> </w:t>
      </w:r>
      <w:r w:rsidR="001A7975" w:rsidRPr="00CD2AAE">
        <w:rPr>
          <w:lang w:val="nl-NL"/>
        </w:rPr>
        <w:t xml:space="preserve">Het verschil </w:t>
      </w:r>
      <w:r w:rsidR="00DB47AE" w:rsidRPr="00CD2AAE">
        <w:rPr>
          <w:lang w:val="nl-NL"/>
        </w:rPr>
        <w:t xml:space="preserve">tussen de twee </w:t>
      </w:r>
      <w:r w:rsidR="001A7975" w:rsidRPr="00CD2AAE">
        <w:rPr>
          <w:lang w:val="nl-NL"/>
        </w:rPr>
        <w:t>is dat desk</w:t>
      </w:r>
      <w:r w:rsidRPr="00CD2AAE">
        <w:rPr>
          <w:lang w:val="nl-NL"/>
        </w:rPr>
        <w:t>research gebaseerd is o</w:t>
      </w:r>
      <w:r w:rsidR="001A7975" w:rsidRPr="00CD2AAE">
        <w:rPr>
          <w:lang w:val="nl-NL"/>
        </w:rPr>
        <w:t>p bestaande kennis en dat field</w:t>
      </w:r>
      <w:r w:rsidRPr="00CD2AAE">
        <w:rPr>
          <w:lang w:val="nl-NL"/>
        </w:rPr>
        <w:t>research gegevens zijn die ui</w:t>
      </w:r>
      <w:r w:rsidR="001A7975" w:rsidRPr="00CD2AAE">
        <w:rPr>
          <w:lang w:val="nl-NL"/>
        </w:rPr>
        <w:t>t nieuw onderzoek volgen. Field</w:t>
      </w:r>
      <w:r w:rsidRPr="00CD2AAE">
        <w:rPr>
          <w:lang w:val="nl-NL"/>
        </w:rPr>
        <w:t xml:space="preserve">research kan opgesplitst worden in kwantitatieve en kwalitatief onderzoek. Bij kwantitatief onderzoek is het doel om cijfermatige resultaten te </w:t>
      </w:r>
      <w:r w:rsidR="00CD761B" w:rsidRPr="00CD2AAE">
        <w:rPr>
          <w:lang w:val="nl-NL"/>
        </w:rPr>
        <w:t>krijg</w:t>
      </w:r>
      <w:r w:rsidRPr="00CD2AAE">
        <w:rPr>
          <w:lang w:val="nl-NL"/>
        </w:rPr>
        <w:t>en door midd</w:t>
      </w:r>
      <w:r w:rsidR="00CD761B" w:rsidRPr="00CD2AAE">
        <w:rPr>
          <w:lang w:val="nl-NL"/>
        </w:rPr>
        <w:t xml:space="preserve">el van dezelfde vragen te stellen aan een grote groep mensen. </w:t>
      </w:r>
      <w:r w:rsidRPr="00CD2AAE">
        <w:rPr>
          <w:lang w:val="nl-NL"/>
        </w:rPr>
        <w:t>Bij kwalitatief draait het om de verhalen achter de gegevens. Daarbij gaat men dieper in op de onder</w:t>
      </w:r>
      <w:r w:rsidR="00D02EC2" w:rsidRPr="00CD2AAE">
        <w:rPr>
          <w:lang w:val="nl-NL"/>
        </w:rPr>
        <w:t>werpen.</w:t>
      </w:r>
      <w:r w:rsidR="00A1187F" w:rsidRPr="00CD2AAE">
        <w:rPr>
          <w:lang w:val="nl-NL"/>
        </w:rPr>
        <w:t xml:space="preserve"> </w:t>
      </w:r>
      <w:sdt>
        <w:sdtPr>
          <w:rPr>
            <w:lang w:val="nl-NL"/>
          </w:rPr>
          <w:id w:val="-687986557"/>
          <w:citation/>
        </w:sdtPr>
        <w:sdtContent>
          <w:r w:rsidR="00A1187F" w:rsidRPr="00CD2AAE">
            <w:rPr>
              <w:lang w:val="nl-NL"/>
            </w:rPr>
            <w:fldChar w:fldCharType="begin"/>
          </w:r>
          <w:r w:rsidR="00A1187F" w:rsidRPr="00CD2AAE">
            <w:rPr>
              <w:lang w:val="nl-NL"/>
            </w:rPr>
            <w:instrText xml:space="preserve"> CITATION NVe11 \l 1043 </w:instrText>
          </w:r>
          <w:r w:rsidR="00A1187F" w:rsidRPr="00CD2AAE">
            <w:rPr>
              <w:lang w:val="nl-NL"/>
            </w:rPr>
            <w:fldChar w:fldCharType="separate"/>
          </w:r>
          <w:r w:rsidR="00EE05BD" w:rsidRPr="00EE05BD">
            <w:rPr>
              <w:noProof/>
              <w:lang w:val="nl-NL"/>
            </w:rPr>
            <w:t>(Verhoeven, 2011)</w:t>
          </w:r>
          <w:r w:rsidR="00A1187F" w:rsidRPr="00CD2AAE">
            <w:rPr>
              <w:lang w:val="nl-NL"/>
            </w:rPr>
            <w:fldChar w:fldCharType="end"/>
          </w:r>
        </w:sdtContent>
      </w:sdt>
    </w:p>
    <w:p w:rsidR="0059221D" w:rsidRPr="00CD2AAE" w:rsidRDefault="0059221D" w:rsidP="0059221D">
      <w:pPr>
        <w:pStyle w:val="Geenafstand"/>
        <w:rPr>
          <w:color w:val="FF0000"/>
          <w:lang w:val="nl-NL"/>
        </w:rPr>
      </w:pPr>
      <w:bookmarkStart w:id="44" w:name="_Toc385327349"/>
      <w:bookmarkStart w:id="45" w:name="_Toc442701989"/>
    </w:p>
    <w:p w:rsidR="0078174B" w:rsidRPr="00CD2AAE" w:rsidRDefault="001232DD" w:rsidP="00756F07">
      <w:pPr>
        <w:pStyle w:val="Kop2"/>
        <w:rPr>
          <w:rFonts w:asciiTheme="minorHAnsi" w:hAnsiTheme="minorHAnsi"/>
        </w:rPr>
      </w:pPr>
      <w:bookmarkStart w:id="46" w:name="_Toc469429666"/>
      <w:r w:rsidRPr="00CD2AAE">
        <w:rPr>
          <w:rFonts w:asciiTheme="minorHAnsi" w:hAnsiTheme="minorHAnsi"/>
        </w:rPr>
        <w:t>3</w:t>
      </w:r>
      <w:r w:rsidR="0059221D" w:rsidRPr="00CD2AAE">
        <w:rPr>
          <w:rFonts w:asciiTheme="minorHAnsi" w:hAnsiTheme="minorHAnsi"/>
        </w:rPr>
        <w:t xml:space="preserve">.1 </w:t>
      </w:r>
      <w:bookmarkEnd w:id="44"/>
      <w:bookmarkEnd w:id="45"/>
      <w:r w:rsidR="00A27E3D" w:rsidRPr="00CD2AAE">
        <w:rPr>
          <w:rFonts w:asciiTheme="minorHAnsi" w:hAnsiTheme="minorHAnsi"/>
        </w:rPr>
        <w:t>Hoe wordt ledenbinding versterkt?</w:t>
      </w:r>
      <w:bookmarkEnd w:id="46"/>
    </w:p>
    <w:tbl>
      <w:tblPr>
        <w:tblStyle w:val="Tabelraster"/>
        <w:tblW w:w="0" w:type="auto"/>
        <w:tblLook w:val="04A0" w:firstRow="1" w:lastRow="0" w:firstColumn="1" w:lastColumn="0" w:noHBand="0" w:noVBand="1"/>
      </w:tblPr>
      <w:tblGrid>
        <w:gridCol w:w="3681"/>
        <w:gridCol w:w="5715"/>
      </w:tblGrid>
      <w:tr w:rsidR="0078174B" w:rsidRPr="00CD2AAE" w:rsidTr="00CB4D7F">
        <w:tc>
          <w:tcPr>
            <w:tcW w:w="3681" w:type="dxa"/>
          </w:tcPr>
          <w:p w:rsidR="0078174B" w:rsidRPr="00CD2AAE" w:rsidRDefault="0078174B" w:rsidP="00047B4B">
            <w:pPr>
              <w:pStyle w:val="Geenafstand"/>
              <w:rPr>
                <w:lang w:val="nl-NL"/>
              </w:rPr>
            </w:pPr>
            <w:r w:rsidRPr="00CD2AAE">
              <w:rPr>
                <w:lang w:val="nl-NL"/>
              </w:rPr>
              <w:t>Onderzoeksmethode</w:t>
            </w:r>
          </w:p>
        </w:tc>
        <w:tc>
          <w:tcPr>
            <w:tcW w:w="5715" w:type="dxa"/>
          </w:tcPr>
          <w:p w:rsidR="0078174B" w:rsidRPr="00CD2AAE" w:rsidRDefault="00971BEE" w:rsidP="00F70681">
            <w:pPr>
              <w:pStyle w:val="Geenafstand"/>
              <w:rPr>
                <w:lang w:val="nl-NL"/>
              </w:rPr>
            </w:pPr>
            <w:r w:rsidRPr="00CD2AAE">
              <w:rPr>
                <w:lang w:val="nl-NL"/>
              </w:rPr>
              <w:t>Deskresearch</w:t>
            </w:r>
          </w:p>
        </w:tc>
      </w:tr>
      <w:tr w:rsidR="0078174B" w:rsidRPr="00CD2AAE" w:rsidTr="00CB4D7F">
        <w:tc>
          <w:tcPr>
            <w:tcW w:w="3681" w:type="dxa"/>
          </w:tcPr>
          <w:p w:rsidR="0078174B" w:rsidRPr="00CD2AAE" w:rsidRDefault="0078174B" w:rsidP="00047B4B">
            <w:pPr>
              <w:pStyle w:val="Geenafstand"/>
              <w:rPr>
                <w:lang w:val="nl-NL"/>
              </w:rPr>
            </w:pPr>
            <w:r w:rsidRPr="00CD2AAE">
              <w:rPr>
                <w:lang w:val="nl-NL"/>
              </w:rPr>
              <w:t>Benodigde data</w:t>
            </w:r>
          </w:p>
        </w:tc>
        <w:tc>
          <w:tcPr>
            <w:tcW w:w="5715" w:type="dxa"/>
          </w:tcPr>
          <w:p w:rsidR="0078174B" w:rsidRPr="00CD2AAE" w:rsidRDefault="00F70681" w:rsidP="00047B4B">
            <w:pPr>
              <w:pStyle w:val="Geenafstand"/>
              <w:rPr>
                <w:lang w:val="nl-NL"/>
              </w:rPr>
            </w:pPr>
            <w:r w:rsidRPr="00CD2AAE">
              <w:rPr>
                <w:lang w:val="nl-NL"/>
              </w:rPr>
              <w:t>Informatie over relatiemarketing, ledenbinding</w:t>
            </w:r>
          </w:p>
        </w:tc>
      </w:tr>
      <w:tr w:rsidR="0078174B" w:rsidRPr="00CD2AAE" w:rsidTr="00CB4D7F">
        <w:tc>
          <w:tcPr>
            <w:tcW w:w="3681" w:type="dxa"/>
          </w:tcPr>
          <w:p w:rsidR="0078174B" w:rsidRPr="00CD2AAE" w:rsidRDefault="0078174B" w:rsidP="00047B4B">
            <w:pPr>
              <w:pStyle w:val="Geenafstand"/>
              <w:rPr>
                <w:lang w:val="nl-NL"/>
              </w:rPr>
            </w:pPr>
            <w:r w:rsidRPr="00CD2AAE">
              <w:rPr>
                <w:lang w:val="nl-NL"/>
              </w:rPr>
              <w:t>Dataverzamelingsmethode</w:t>
            </w:r>
          </w:p>
        </w:tc>
        <w:tc>
          <w:tcPr>
            <w:tcW w:w="5715" w:type="dxa"/>
          </w:tcPr>
          <w:p w:rsidR="0078174B" w:rsidRPr="00CD2AAE" w:rsidRDefault="00F70681" w:rsidP="008E1702">
            <w:pPr>
              <w:pStyle w:val="Geenafstand"/>
              <w:rPr>
                <w:lang w:val="nl-NL"/>
              </w:rPr>
            </w:pPr>
            <w:r w:rsidRPr="00CD2AAE">
              <w:rPr>
                <w:lang w:val="nl-NL"/>
              </w:rPr>
              <w:t>Zoeken op internet en in theorieboeken</w:t>
            </w:r>
          </w:p>
        </w:tc>
      </w:tr>
      <w:tr w:rsidR="0078174B" w:rsidRPr="00CD2AAE" w:rsidTr="00CB4D7F">
        <w:tc>
          <w:tcPr>
            <w:tcW w:w="3681" w:type="dxa"/>
          </w:tcPr>
          <w:p w:rsidR="0078174B" w:rsidRPr="00CD2AAE" w:rsidRDefault="0078174B" w:rsidP="00047B4B">
            <w:pPr>
              <w:pStyle w:val="Geenafstand"/>
              <w:rPr>
                <w:lang w:val="nl-NL"/>
              </w:rPr>
            </w:pPr>
            <w:r w:rsidRPr="00CD2AAE">
              <w:rPr>
                <w:lang w:val="nl-NL"/>
              </w:rPr>
              <w:t>Benodigde theorie</w:t>
            </w:r>
          </w:p>
        </w:tc>
        <w:tc>
          <w:tcPr>
            <w:tcW w:w="5715" w:type="dxa"/>
          </w:tcPr>
          <w:p w:rsidR="0078174B" w:rsidRPr="00CD2AAE" w:rsidRDefault="00F70681" w:rsidP="00047B4B">
            <w:pPr>
              <w:pStyle w:val="Geenafstand"/>
              <w:rPr>
                <w:lang w:val="nl-NL"/>
              </w:rPr>
            </w:pPr>
            <w:r w:rsidRPr="00CD2AAE">
              <w:rPr>
                <w:lang w:val="nl-NL"/>
              </w:rPr>
              <w:t>Relatiemarketing, ledenbinding, ledenbehoud</w:t>
            </w:r>
          </w:p>
        </w:tc>
      </w:tr>
    </w:tbl>
    <w:p w:rsidR="00BC1A10" w:rsidRPr="00CD2AAE" w:rsidRDefault="00BC1A10" w:rsidP="00A27E3D">
      <w:pPr>
        <w:pStyle w:val="Geenafstand"/>
        <w:rPr>
          <w:lang w:val="nl-NL"/>
        </w:rPr>
      </w:pPr>
    </w:p>
    <w:p w:rsidR="00A27E3D" w:rsidRPr="00CD2AAE" w:rsidRDefault="00D10D67" w:rsidP="00265377">
      <w:pPr>
        <w:pStyle w:val="Geenafstand"/>
        <w:jc w:val="both"/>
        <w:rPr>
          <w:lang w:val="nl-NL"/>
        </w:rPr>
      </w:pPr>
      <w:r w:rsidRPr="00CD2AAE">
        <w:rPr>
          <w:lang w:val="nl-NL"/>
        </w:rPr>
        <w:t>Het onderzoek w</w:t>
      </w:r>
      <w:r w:rsidR="005660F0" w:rsidRPr="00CD2AAE">
        <w:rPr>
          <w:lang w:val="nl-NL"/>
        </w:rPr>
        <w:t>o</w:t>
      </w:r>
      <w:r w:rsidR="00797E7B" w:rsidRPr="00CD2AAE">
        <w:rPr>
          <w:lang w:val="nl-NL"/>
        </w:rPr>
        <w:t>rd</w:t>
      </w:r>
      <w:r w:rsidR="005660F0" w:rsidRPr="00CD2AAE">
        <w:rPr>
          <w:lang w:val="nl-NL"/>
        </w:rPr>
        <w:t>t</w:t>
      </w:r>
      <w:r w:rsidR="00797E7B" w:rsidRPr="00CD2AAE">
        <w:rPr>
          <w:lang w:val="nl-NL"/>
        </w:rPr>
        <w:t xml:space="preserve"> </w:t>
      </w:r>
      <w:r w:rsidRPr="00CD2AAE">
        <w:rPr>
          <w:lang w:val="nl-NL"/>
        </w:rPr>
        <w:t>aan</w:t>
      </w:r>
      <w:r w:rsidR="00E80168" w:rsidRPr="00CD2AAE">
        <w:rPr>
          <w:lang w:val="nl-NL"/>
        </w:rPr>
        <w:t>gevangen met literatuu</w:t>
      </w:r>
      <w:r w:rsidRPr="00CD2AAE">
        <w:rPr>
          <w:lang w:val="nl-NL"/>
        </w:rPr>
        <w:t xml:space="preserve">ronderzoek </w:t>
      </w:r>
      <w:r w:rsidR="009852C1" w:rsidRPr="00CD2AAE">
        <w:rPr>
          <w:lang w:val="nl-NL"/>
        </w:rPr>
        <w:t>over relatie</w:t>
      </w:r>
      <w:r w:rsidR="00F83BF0" w:rsidRPr="00CD2AAE">
        <w:rPr>
          <w:lang w:val="nl-NL"/>
        </w:rPr>
        <w:t>marketing en onderdelen daarvan</w:t>
      </w:r>
      <w:r w:rsidR="009852C1" w:rsidRPr="00CD2AAE">
        <w:rPr>
          <w:lang w:val="nl-NL"/>
        </w:rPr>
        <w:t xml:space="preserve"> zoals</w:t>
      </w:r>
      <w:r w:rsidR="004723F8" w:rsidRPr="00CD2AAE">
        <w:rPr>
          <w:lang w:val="nl-NL"/>
        </w:rPr>
        <w:t>: klanttevredenheid (in het algemeen)</w:t>
      </w:r>
      <w:r w:rsidR="009852C1" w:rsidRPr="00CD2AAE">
        <w:rPr>
          <w:lang w:val="nl-NL"/>
        </w:rPr>
        <w:t xml:space="preserve">, ledenbinding en ledenbehoud (voor sport specifiek). </w:t>
      </w:r>
      <w:r w:rsidR="005660F0" w:rsidRPr="00CD2AAE">
        <w:rPr>
          <w:lang w:val="nl-NL"/>
        </w:rPr>
        <w:t xml:space="preserve"> Dit</w:t>
      </w:r>
      <w:r w:rsidR="009852C1" w:rsidRPr="00CD2AAE">
        <w:rPr>
          <w:lang w:val="nl-NL"/>
        </w:rPr>
        <w:t xml:space="preserve"> kom</w:t>
      </w:r>
      <w:r w:rsidR="005660F0" w:rsidRPr="00CD2AAE">
        <w:rPr>
          <w:lang w:val="nl-NL"/>
        </w:rPr>
        <w:t>t</w:t>
      </w:r>
      <w:r w:rsidR="009852C1" w:rsidRPr="00CD2AAE">
        <w:rPr>
          <w:lang w:val="nl-NL"/>
        </w:rPr>
        <w:t xml:space="preserve"> uit de theorieboeken die in de eerste jaren van de opleiding zijn gebruikt en nieuwe informatie op internet.</w:t>
      </w:r>
      <w:r w:rsidRPr="00CD2AAE">
        <w:rPr>
          <w:lang w:val="nl-NL"/>
        </w:rPr>
        <w:t xml:space="preserve"> Daar</w:t>
      </w:r>
      <w:r w:rsidR="009852C1" w:rsidRPr="00CD2AAE">
        <w:rPr>
          <w:lang w:val="nl-NL"/>
        </w:rPr>
        <w:t>bij</w:t>
      </w:r>
      <w:r w:rsidRPr="00CD2AAE">
        <w:rPr>
          <w:lang w:val="nl-NL"/>
        </w:rPr>
        <w:t xml:space="preserve"> wo</w:t>
      </w:r>
      <w:r w:rsidR="007435C8" w:rsidRPr="00CD2AAE">
        <w:rPr>
          <w:lang w:val="nl-NL"/>
        </w:rPr>
        <w:t>rd</w:t>
      </w:r>
      <w:r w:rsidRPr="00CD2AAE">
        <w:rPr>
          <w:lang w:val="nl-NL"/>
        </w:rPr>
        <w:t>t</w:t>
      </w:r>
      <w:r w:rsidR="00A27E3D" w:rsidRPr="00CD2AAE">
        <w:rPr>
          <w:lang w:val="nl-NL"/>
        </w:rPr>
        <w:t xml:space="preserve"> duidelijk wat</w:t>
      </w:r>
      <w:r w:rsidR="00BB14AC" w:rsidRPr="00CD2AAE">
        <w:rPr>
          <w:lang w:val="nl-NL"/>
        </w:rPr>
        <w:t xml:space="preserve"> de</w:t>
      </w:r>
      <w:r w:rsidR="00A27E3D" w:rsidRPr="00CD2AAE">
        <w:rPr>
          <w:lang w:val="nl-NL"/>
        </w:rPr>
        <w:t xml:space="preserve"> voorwaarden zijn om </w:t>
      </w:r>
      <w:r w:rsidR="009852C1" w:rsidRPr="00CD2AAE">
        <w:rPr>
          <w:lang w:val="nl-NL"/>
        </w:rPr>
        <w:t xml:space="preserve">ledenbinding </w:t>
      </w:r>
      <w:r w:rsidR="00BB14AC" w:rsidRPr="00CD2AAE">
        <w:rPr>
          <w:lang w:val="nl-NL"/>
        </w:rPr>
        <w:t xml:space="preserve">te versterken en </w:t>
      </w:r>
      <w:r w:rsidR="00A27E3D" w:rsidRPr="00CD2AAE">
        <w:rPr>
          <w:lang w:val="nl-NL"/>
        </w:rPr>
        <w:t>wat dit voor de KNAS gaat betekenen.</w:t>
      </w:r>
    </w:p>
    <w:p w:rsidR="002052F5" w:rsidRPr="00CD2AAE" w:rsidRDefault="002052F5" w:rsidP="00047B4B">
      <w:pPr>
        <w:pStyle w:val="Geenafstand"/>
        <w:rPr>
          <w:color w:val="FF0000"/>
          <w:lang w:val="nl-NL"/>
        </w:rPr>
      </w:pPr>
    </w:p>
    <w:p w:rsidR="00C32658" w:rsidRPr="00CD2AAE" w:rsidRDefault="001232DD" w:rsidP="00C10B2B">
      <w:pPr>
        <w:pStyle w:val="Kop2"/>
        <w:rPr>
          <w:rFonts w:asciiTheme="minorHAnsi" w:hAnsiTheme="minorHAnsi"/>
        </w:rPr>
      </w:pPr>
      <w:bookmarkStart w:id="47" w:name="_Toc469429667"/>
      <w:r w:rsidRPr="00CD2AAE">
        <w:rPr>
          <w:rFonts w:asciiTheme="minorHAnsi" w:hAnsiTheme="minorHAnsi"/>
        </w:rPr>
        <w:t>3</w:t>
      </w:r>
      <w:r w:rsidR="0059221D" w:rsidRPr="00CD2AAE">
        <w:rPr>
          <w:rFonts w:asciiTheme="minorHAnsi" w:hAnsiTheme="minorHAnsi"/>
        </w:rPr>
        <w:t>.2</w:t>
      </w:r>
      <w:r w:rsidR="00C10B2B" w:rsidRPr="00CD2AAE">
        <w:rPr>
          <w:rFonts w:asciiTheme="minorHAnsi" w:hAnsiTheme="minorHAnsi"/>
        </w:rPr>
        <w:t xml:space="preserve"> Wat vinden</w:t>
      </w:r>
      <w:r w:rsidR="00D10D67" w:rsidRPr="00CD2AAE">
        <w:rPr>
          <w:rFonts w:asciiTheme="minorHAnsi" w:hAnsiTheme="minorHAnsi"/>
        </w:rPr>
        <w:t xml:space="preserve"> de</w:t>
      </w:r>
      <w:r w:rsidR="00C10B2B" w:rsidRPr="00CD2AAE">
        <w:rPr>
          <w:rFonts w:asciiTheme="minorHAnsi" w:hAnsiTheme="minorHAnsi"/>
        </w:rPr>
        <w:t xml:space="preserve"> schermers van het idee voor een jeugdequipecompeti</w:t>
      </w:r>
      <w:r w:rsidR="00565533" w:rsidRPr="00CD2AAE">
        <w:rPr>
          <w:rFonts w:asciiTheme="minorHAnsi" w:hAnsiTheme="minorHAnsi"/>
        </w:rPr>
        <w:t>ti</w:t>
      </w:r>
      <w:r w:rsidR="00C10B2B" w:rsidRPr="00CD2AAE">
        <w:rPr>
          <w:rFonts w:asciiTheme="minorHAnsi" w:hAnsiTheme="minorHAnsi"/>
        </w:rPr>
        <w:t>e?</w:t>
      </w:r>
      <w:bookmarkEnd w:id="47"/>
    </w:p>
    <w:tbl>
      <w:tblPr>
        <w:tblStyle w:val="Tabelraster"/>
        <w:tblW w:w="0" w:type="auto"/>
        <w:tblLook w:val="04A0" w:firstRow="1" w:lastRow="0" w:firstColumn="1" w:lastColumn="0" w:noHBand="0" w:noVBand="1"/>
      </w:tblPr>
      <w:tblGrid>
        <w:gridCol w:w="3681"/>
        <w:gridCol w:w="5715"/>
      </w:tblGrid>
      <w:tr w:rsidR="00F70681" w:rsidRPr="00CD2AAE" w:rsidTr="00CB4D7F">
        <w:tc>
          <w:tcPr>
            <w:tcW w:w="3681" w:type="dxa"/>
          </w:tcPr>
          <w:p w:rsidR="00F70681" w:rsidRPr="00CD2AAE" w:rsidRDefault="00F70681" w:rsidP="000B7839">
            <w:pPr>
              <w:pStyle w:val="Geenafstand"/>
              <w:rPr>
                <w:lang w:val="nl-NL"/>
              </w:rPr>
            </w:pPr>
            <w:r w:rsidRPr="00CD2AAE">
              <w:rPr>
                <w:lang w:val="nl-NL"/>
              </w:rPr>
              <w:t>Onderzoeksmethode</w:t>
            </w:r>
          </w:p>
        </w:tc>
        <w:tc>
          <w:tcPr>
            <w:tcW w:w="5715" w:type="dxa"/>
          </w:tcPr>
          <w:p w:rsidR="00F70681" w:rsidRPr="00CD2AAE" w:rsidRDefault="00F70681" w:rsidP="00F70681">
            <w:pPr>
              <w:pStyle w:val="Geenafstand"/>
              <w:rPr>
                <w:lang w:val="nl-NL"/>
              </w:rPr>
            </w:pPr>
            <w:r w:rsidRPr="00CD2AAE">
              <w:rPr>
                <w:lang w:val="nl-NL"/>
              </w:rPr>
              <w:t>Desk- en fieldresearch</w:t>
            </w:r>
          </w:p>
        </w:tc>
      </w:tr>
      <w:tr w:rsidR="00F70681" w:rsidRPr="00CD2AAE" w:rsidTr="00CB4D7F">
        <w:tc>
          <w:tcPr>
            <w:tcW w:w="3681" w:type="dxa"/>
          </w:tcPr>
          <w:p w:rsidR="00F70681" w:rsidRPr="00CD2AAE" w:rsidRDefault="00F70681" w:rsidP="000B7839">
            <w:pPr>
              <w:pStyle w:val="Geenafstand"/>
              <w:rPr>
                <w:lang w:val="nl-NL"/>
              </w:rPr>
            </w:pPr>
            <w:r w:rsidRPr="00CD2AAE">
              <w:rPr>
                <w:lang w:val="nl-NL"/>
              </w:rPr>
              <w:t>Benodigde data</w:t>
            </w:r>
          </w:p>
        </w:tc>
        <w:tc>
          <w:tcPr>
            <w:tcW w:w="5715" w:type="dxa"/>
          </w:tcPr>
          <w:p w:rsidR="00F70681" w:rsidRPr="00CD2AAE" w:rsidRDefault="00F70681" w:rsidP="00265377">
            <w:pPr>
              <w:pStyle w:val="Geenafstand"/>
              <w:jc w:val="both"/>
              <w:rPr>
                <w:lang w:val="nl-NL"/>
              </w:rPr>
            </w:pPr>
            <w:r w:rsidRPr="00CD2AAE">
              <w:rPr>
                <w:lang w:val="nl-NL"/>
              </w:rPr>
              <w:t>Wensen en behoeften van bestuursleden en jeugd rondom KNAS en een nieuwe competitie</w:t>
            </w:r>
          </w:p>
        </w:tc>
      </w:tr>
      <w:tr w:rsidR="00F70681" w:rsidRPr="00CD2AAE" w:rsidTr="00CB4D7F">
        <w:tc>
          <w:tcPr>
            <w:tcW w:w="3681" w:type="dxa"/>
          </w:tcPr>
          <w:p w:rsidR="00F70681" w:rsidRPr="00CD2AAE" w:rsidRDefault="00F70681" w:rsidP="000B7839">
            <w:pPr>
              <w:pStyle w:val="Geenafstand"/>
              <w:rPr>
                <w:lang w:val="nl-NL"/>
              </w:rPr>
            </w:pPr>
            <w:r w:rsidRPr="00CD2AAE">
              <w:rPr>
                <w:lang w:val="nl-NL"/>
              </w:rPr>
              <w:t>Dataverzamelingsmethode</w:t>
            </w:r>
          </w:p>
        </w:tc>
        <w:tc>
          <w:tcPr>
            <w:tcW w:w="5715" w:type="dxa"/>
          </w:tcPr>
          <w:p w:rsidR="00F70681" w:rsidRPr="00CD2AAE" w:rsidRDefault="00F70681" w:rsidP="00265377">
            <w:pPr>
              <w:pStyle w:val="Geenafstand"/>
              <w:jc w:val="both"/>
              <w:rPr>
                <w:lang w:val="nl-NL"/>
              </w:rPr>
            </w:pPr>
            <w:r w:rsidRPr="00CD2AAE">
              <w:rPr>
                <w:lang w:val="nl-NL"/>
              </w:rPr>
              <w:t>Observatie bij toernooien</w:t>
            </w:r>
            <w:r w:rsidR="00BB14AC" w:rsidRPr="00CD2AAE">
              <w:rPr>
                <w:lang w:val="nl-NL"/>
              </w:rPr>
              <w:t xml:space="preserve">. </w:t>
            </w:r>
            <w:r w:rsidRPr="00CD2AAE">
              <w:rPr>
                <w:lang w:val="nl-NL"/>
              </w:rPr>
              <w:t>Mailen, bellen en spreken met bestuurders</w:t>
            </w:r>
            <w:r w:rsidR="00224CE6" w:rsidRPr="00CD2AAE">
              <w:rPr>
                <w:lang w:val="nl-NL"/>
              </w:rPr>
              <w:t>.</w:t>
            </w:r>
            <w:r w:rsidRPr="00CD2AAE">
              <w:rPr>
                <w:lang w:val="nl-NL"/>
              </w:rPr>
              <w:t xml:space="preserve"> Enquêtes afnemen bij de </w:t>
            </w:r>
            <w:r w:rsidR="00224CE6" w:rsidRPr="00CD2AAE">
              <w:rPr>
                <w:lang w:val="nl-NL"/>
              </w:rPr>
              <w:t>(jeugd)</w:t>
            </w:r>
            <w:r w:rsidRPr="00CD2AAE">
              <w:rPr>
                <w:lang w:val="nl-NL"/>
              </w:rPr>
              <w:t>leden</w:t>
            </w:r>
          </w:p>
        </w:tc>
      </w:tr>
      <w:tr w:rsidR="00F70681" w:rsidRPr="00CD2AAE" w:rsidTr="00CB4D7F">
        <w:tc>
          <w:tcPr>
            <w:tcW w:w="3681" w:type="dxa"/>
          </w:tcPr>
          <w:p w:rsidR="00F70681" w:rsidRPr="00CD2AAE" w:rsidRDefault="00F70681" w:rsidP="000B7839">
            <w:pPr>
              <w:pStyle w:val="Geenafstand"/>
              <w:rPr>
                <w:lang w:val="nl-NL"/>
              </w:rPr>
            </w:pPr>
            <w:r w:rsidRPr="00CD2AAE">
              <w:rPr>
                <w:lang w:val="nl-NL"/>
              </w:rPr>
              <w:t>Benodigde theorie</w:t>
            </w:r>
          </w:p>
        </w:tc>
        <w:tc>
          <w:tcPr>
            <w:tcW w:w="5715" w:type="dxa"/>
          </w:tcPr>
          <w:p w:rsidR="00F70681" w:rsidRPr="00CD2AAE" w:rsidRDefault="00F70681" w:rsidP="00F70681">
            <w:pPr>
              <w:pStyle w:val="Geenafstand"/>
              <w:rPr>
                <w:lang w:val="nl-NL"/>
              </w:rPr>
            </w:pPr>
            <w:r w:rsidRPr="00CD2AAE">
              <w:rPr>
                <w:lang w:val="nl-NL"/>
              </w:rPr>
              <w:t>Relatiemarketing</w:t>
            </w:r>
            <w:r w:rsidR="00224CE6" w:rsidRPr="00CD2AAE">
              <w:rPr>
                <w:lang w:val="nl-NL"/>
              </w:rPr>
              <w:t>, klanttevredenheid</w:t>
            </w:r>
          </w:p>
        </w:tc>
      </w:tr>
    </w:tbl>
    <w:p w:rsidR="00C10B2B" w:rsidRPr="00CD2AAE" w:rsidRDefault="00C10B2B" w:rsidP="00F70681">
      <w:pPr>
        <w:pStyle w:val="Geenafstand"/>
        <w:rPr>
          <w:color w:val="FF0000"/>
          <w:lang w:val="nl-NL"/>
        </w:rPr>
      </w:pPr>
    </w:p>
    <w:p w:rsidR="00F70681" w:rsidRPr="00CD2AAE" w:rsidRDefault="00F70681" w:rsidP="00265377">
      <w:pPr>
        <w:pStyle w:val="Geenafstand"/>
        <w:jc w:val="both"/>
        <w:rPr>
          <w:lang w:val="nl-NL"/>
        </w:rPr>
      </w:pPr>
      <w:r w:rsidRPr="00CD2AAE">
        <w:rPr>
          <w:lang w:val="nl-NL"/>
        </w:rPr>
        <w:t xml:space="preserve">Er </w:t>
      </w:r>
      <w:r w:rsidR="006346FE" w:rsidRPr="00CD2AAE">
        <w:rPr>
          <w:lang w:val="nl-NL"/>
        </w:rPr>
        <w:t>is</w:t>
      </w:r>
      <w:r w:rsidRPr="00CD2AAE">
        <w:rPr>
          <w:lang w:val="nl-NL"/>
        </w:rPr>
        <w:t xml:space="preserve"> via deskresearch gekeken naar welke aspecten op dit moment nodig zijn bij het organiseren van bestaande toernooien en documenten daarover</w:t>
      </w:r>
      <w:r w:rsidR="006346FE" w:rsidRPr="00CD2AAE">
        <w:rPr>
          <w:lang w:val="nl-NL"/>
        </w:rPr>
        <w:t xml:space="preserve"> (zie hoofdstuk 1.</w:t>
      </w:r>
      <w:r w:rsidR="00CF5790">
        <w:rPr>
          <w:lang w:val="nl-NL"/>
        </w:rPr>
        <w:t>1.3</w:t>
      </w:r>
      <w:r w:rsidR="006346FE" w:rsidRPr="00CD2AAE">
        <w:rPr>
          <w:lang w:val="nl-NL"/>
        </w:rPr>
        <w:t>)</w:t>
      </w:r>
      <w:r w:rsidRPr="00CD2AAE">
        <w:rPr>
          <w:lang w:val="nl-NL"/>
        </w:rPr>
        <w:t>. Ook w</w:t>
      </w:r>
      <w:r w:rsidR="006346FE" w:rsidRPr="00CD2AAE">
        <w:rPr>
          <w:lang w:val="nl-NL"/>
        </w:rPr>
        <w:t>erd</w:t>
      </w:r>
      <w:r w:rsidRPr="00CD2AAE">
        <w:rPr>
          <w:lang w:val="nl-NL"/>
        </w:rPr>
        <w:t xml:space="preserve"> er informatie verkregen via observatie bij toernooibezoeken en informele gesprekken met bestuurders van de KNAS en verenigingen. Verder </w:t>
      </w:r>
      <w:r w:rsidR="00CE0DE6" w:rsidRPr="00CD2AAE">
        <w:rPr>
          <w:lang w:val="nl-NL"/>
        </w:rPr>
        <w:t>is er informatie geko</w:t>
      </w:r>
      <w:r w:rsidRPr="00CD2AAE">
        <w:rPr>
          <w:lang w:val="nl-NL"/>
        </w:rPr>
        <w:t xml:space="preserve">men uit </w:t>
      </w:r>
      <w:r w:rsidR="00970B33">
        <w:rPr>
          <w:lang w:val="nl-NL"/>
        </w:rPr>
        <w:t>de badminton</w:t>
      </w:r>
      <w:r w:rsidRPr="00CD2AAE">
        <w:rPr>
          <w:lang w:val="nl-NL"/>
        </w:rPr>
        <w:t>ervaringen van de o</w:t>
      </w:r>
      <w:r w:rsidR="00CE0DE6" w:rsidRPr="00CD2AAE">
        <w:rPr>
          <w:lang w:val="nl-NL"/>
        </w:rPr>
        <w:t>n</w:t>
      </w:r>
      <w:r w:rsidR="00970B33">
        <w:rPr>
          <w:lang w:val="nl-NL"/>
        </w:rPr>
        <w:t>derzoeker zelf.</w:t>
      </w:r>
    </w:p>
    <w:p w:rsidR="00C10B2B" w:rsidRPr="00CD2AAE" w:rsidRDefault="00C10B2B" w:rsidP="00265377">
      <w:pPr>
        <w:pStyle w:val="Geenafstand"/>
        <w:jc w:val="both"/>
        <w:rPr>
          <w:color w:val="FF0000"/>
          <w:lang w:val="nl-NL"/>
        </w:rPr>
      </w:pPr>
    </w:p>
    <w:p w:rsidR="00CF5790" w:rsidRDefault="001013FF" w:rsidP="00265377">
      <w:pPr>
        <w:pStyle w:val="Geenafstand"/>
        <w:jc w:val="both"/>
        <w:rPr>
          <w:lang w:val="nl-NL"/>
        </w:rPr>
      </w:pPr>
      <w:r w:rsidRPr="00CD2AAE">
        <w:rPr>
          <w:lang w:val="nl-NL"/>
        </w:rPr>
        <w:t>Omdat er na de deskresearch nog te weinig informatie was van de schermers is de keuze gemaakt om ook fieldresearch te doen: de</w:t>
      </w:r>
      <w:r w:rsidR="00C10B2B" w:rsidRPr="00CD2AAE">
        <w:rPr>
          <w:lang w:val="nl-NL"/>
        </w:rPr>
        <w:t xml:space="preserve"> verenig</w:t>
      </w:r>
      <w:r w:rsidRPr="00CD2AAE">
        <w:rPr>
          <w:lang w:val="nl-NL"/>
        </w:rPr>
        <w:t xml:space="preserve">ingsbestuurders en jeugdleden </w:t>
      </w:r>
      <w:r w:rsidR="001D5DC5" w:rsidRPr="00CD2AAE">
        <w:rPr>
          <w:lang w:val="nl-NL"/>
        </w:rPr>
        <w:t>zijn</w:t>
      </w:r>
      <w:r w:rsidR="00C10B2B" w:rsidRPr="00CD2AAE">
        <w:rPr>
          <w:lang w:val="nl-NL"/>
        </w:rPr>
        <w:t xml:space="preserve"> ondervraagd via</w:t>
      </w:r>
      <w:r w:rsidRPr="00CD2AAE">
        <w:rPr>
          <w:lang w:val="nl-NL"/>
        </w:rPr>
        <w:t xml:space="preserve"> online enquête</w:t>
      </w:r>
      <w:r w:rsidR="00CF5790">
        <w:rPr>
          <w:lang w:val="nl-NL"/>
        </w:rPr>
        <w:t xml:space="preserve">s. Deze </w:t>
      </w:r>
      <w:r w:rsidR="00CF5790" w:rsidRPr="00CD2AAE">
        <w:rPr>
          <w:lang w:val="nl-NL"/>
        </w:rPr>
        <w:t>ging</w:t>
      </w:r>
      <w:proofErr w:type="spellStart"/>
      <w:r w:rsidR="00CF5790">
        <w:t>en</w:t>
      </w:r>
      <w:proofErr w:type="spellEnd"/>
      <w:r w:rsidR="00CF5790" w:rsidRPr="00CD2AAE">
        <w:rPr>
          <w:lang w:val="nl-NL"/>
        </w:rPr>
        <w:t xml:space="preserve"> over hun visie op de equipevorm in het schermen en de </w:t>
      </w:r>
      <w:r w:rsidR="00CF5790">
        <w:rPr>
          <w:lang w:val="nl-NL"/>
        </w:rPr>
        <w:t xml:space="preserve">competitiemogelijkheden daarin. </w:t>
      </w:r>
      <w:r w:rsidR="00CF5790" w:rsidRPr="00CD2AAE">
        <w:rPr>
          <w:lang w:val="nl-NL"/>
        </w:rPr>
        <w:t>Maar er zijn ook vragen gesteld over de schermers zelf, de club waar ze bij spelen, de schermlocatie en samenwerking tussen clubs.</w:t>
      </w:r>
      <w:r w:rsidR="00CF5790">
        <w:rPr>
          <w:lang w:val="nl-NL"/>
        </w:rPr>
        <w:t xml:space="preserve"> </w:t>
      </w:r>
    </w:p>
    <w:p w:rsidR="00281FAC" w:rsidRDefault="00281FAC" w:rsidP="00265377">
      <w:pPr>
        <w:pStyle w:val="Geenafstand"/>
        <w:jc w:val="both"/>
        <w:rPr>
          <w:lang w:val="nl-NL"/>
        </w:rPr>
      </w:pPr>
    </w:p>
    <w:p w:rsidR="00281FAC" w:rsidRDefault="00281FAC" w:rsidP="00265377">
      <w:pPr>
        <w:pStyle w:val="Geenafstand"/>
        <w:jc w:val="both"/>
        <w:rPr>
          <w:lang w:val="nl-NL"/>
        </w:rPr>
      </w:pPr>
    </w:p>
    <w:p w:rsidR="00E80168" w:rsidRDefault="00C10B2B" w:rsidP="00265377">
      <w:pPr>
        <w:pStyle w:val="Geenafstand"/>
        <w:jc w:val="both"/>
        <w:rPr>
          <w:lang w:val="nl-NL"/>
        </w:rPr>
      </w:pPr>
      <w:r w:rsidRPr="00CD2AAE">
        <w:rPr>
          <w:lang w:val="nl-NL"/>
        </w:rPr>
        <w:lastRenderedPageBreak/>
        <w:t xml:space="preserve">De aspecten </w:t>
      </w:r>
      <w:r w:rsidR="00CF5790">
        <w:rPr>
          <w:lang w:val="nl-NL"/>
        </w:rPr>
        <w:t xml:space="preserve">uit hoofdstuk 1.1.3 </w:t>
      </w:r>
      <w:r w:rsidRPr="00CD2AAE">
        <w:rPr>
          <w:lang w:val="nl-NL"/>
        </w:rPr>
        <w:t>k</w:t>
      </w:r>
      <w:r w:rsidR="0012065E" w:rsidRPr="00CD2AAE">
        <w:rPr>
          <w:lang w:val="nl-NL"/>
        </w:rPr>
        <w:t>wa</w:t>
      </w:r>
      <w:r w:rsidRPr="00CD2AAE">
        <w:rPr>
          <w:lang w:val="nl-NL"/>
        </w:rPr>
        <w:t xml:space="preserve">men </w:t>
      </w:r>
      <w:r w:rsidR="00970B33">
        <w:rPr>
          <w:lang w:val="nl-NL"/>
        </w:rPr>
        <w:t>ook</w:t>
      </w:r>
      <w:r w:rsidR="008F187A">
        <w:rPr>
          <w:lang w:val="nl-NL"/>
        </w:rPr>
        <w:t xml:space="preserve"> </w:t>
      </w:r>
      <w:r w:rsidRPr="00CD2AAE">
        <w:rPr>
          <w:lang w:val="nl-NL"/>
        </w:rPr>
        <w:t>in de enquête</w:t>
      </w:r>
      <w:r w:rsidR="001013FF" w:rsidRPr="00CD2AAE">
        <w:rPr>
          <w:lang w:val="nl-NL"/>
        </w:rPr>
        <w:t>s</w:t>
      </w:r>
      <w:r w:rsidR="00970B33">
        <w:rPr>
          <w:lang w:val="nl-NL"/>
        </w:rPr>
        <w:t xml:space="preserve"> terug</w:t>
      </w:r>
      <w:r w:rsidR="001013FF" w:rsidRPr="00CD2AAE">
        <w:rPr>
          <w:lang w:val="nl-NL"/>
        </w:rPr>
        <w:t xml:space="preserve"> in de vorm van dilemma’s</w:t>
      </w:r>
      <w:r w:rsidRPr="00CD2AAE">
        <w:rPr>
          <w:lang w:val="nl-NL"/>
        </w:rPr>
        <w:t>. Daarna w</w:t>
      </w:r>
      <w:r w:rsidR="0012065E" w:rsidRPr="00CD2AAE">
        <w:rPr>
          <w:lang w:val="nl-NL"/>
        </w:rPr>
        <w:t>e</w:t>
      </w:r>
      <w:r w:rsidRPr="00CD2AAE">
        <w:rPr>
          <w:lang w:val="nl-NL"/>
        </w:rPr>
        <w:t xml:space="preserve">rden de resultaten van de twee doelgroepen vergeleken. Wat </w:t>
      </w:r>
      <w:r w:rsidR="0012065E" w:rsidRPr="00CD2AAE">
        <w:rPr>
          <w:lang w:val="nl-NL"/>
        </w:rPr>
        <w:t xml:space="preserve">zijn </w:t>
      </w:r>
      <w:r w:rsidRPr="00CD2AAE">
        <w:rPr>
          <w:lang w:val="nl-NL"/>
        </w:rPr>
        <w:t>de verschillen en overeenkomsten? Waar zitten de moeilijkheden? Ten slotte komt er een conclusie of er genoeg animo binnen de schermwereld is om het plan door te voeren.</w:t>
      </w:r>
    </w:p>
    <w:p w:rsidR="00CF5790" w:rsidRPr="00CD2AAE" w:rsidRDefault="00CF5790" w:rsidP="00265377">
      <w:pPr>
        <w:pStyle w:val="Geenafstand"/>
        <w:jc w:val="both"/>
        <w:rPr>
          <w:lang w:val="nl-NL"/>
        </w:rPr>
      </w:pPr>
    </w:p>
    <w:p w:rsidR="001840CB" w:rsidRPr="00CD2AAE" w:rsidRDefault="001232DD" w:rsidP="006346FE">
      <w:pPr>
        <w:pStyle w:val="Kop2"/>
        <w:rPr>
          <w:rFonts w:asciiTheme="minorHAnsi" w:hAnsiTheme="minorHAnsi"/>
        </w:rPr>
      </w:pPr>
      <w:bookmarkStart w:id="48" w:name="_Toc469429668"/>
      <w:r w:rsidRPr="00CD2AAE">
        <w:rPr>
          <w:rFonts w:asciiTheme="minorHAnsi" w:hAnsiTheme="minorHAnsi"/>
        </w:rPr>
        <w:t>3</w:t>
      </w:r>
      <w:r w:rsidR="001840CB" w:rsidRPr="00CD2AAE">
        <w:rPr>
          <w:rFonts w:asciiTheme="minorHAnsi" w:hAnsiTheme="minorHAnsi"/>
        </w:rPr>
        <w:t xml:space="preserve">.3 </w:t>
      </w:r>
      <w:r w:rsidR="006346FE" w:rsidRPr="00CD2AAE">
        <w:rPr>
          <w:rFonts w:asciiTheme="minorHAnsi" w:hAnsiTheme="minorHAnsi"/>
        </w:rPr>
        <w:t>Hoe wordt een competitie georganiseerd door andere sportbonden?</w:t>
      </w:r>
      <w:bookmarkEnd w:id="48"/>
    </w:p>
    <w:tbl>
      <w:tblPr>
        <w:tblStyle w:val="Tabelraster"/>
        <w:tblW w:w="0" w:type="auto"/>
        <w:tblLook w:val="04A0" w:firstRow="1" w:lastRow="0" w:firstColumn="1" w:lastColumn="0" w:noHBand="0" w:noVBand="1"/>
      </w:tblPr>
      <w:tblGrid>
        <w:gridCol w:w="4698"/>
        <w:gridCol w:w="4698"/>
      </w:tblGrid>
      <w:tr w:rsidR="00F70681" w:rsidRPr="00CD2AAE" w:rsidTr="000B7839">
        <w:tc>
          <w:tcPr>
            <w:tcW w:w="4698" w:type="dxa"/>
          </w:tcPr>
          <w:p w:rsidR="00F70681" w:rsidRPr="00CD2AAE" w:rsidRDefault="00F70681" w:rsidP="000B7839">
            <w:pPr>
              <w:pStyle w:val="Geenafstand"/>
              <w:rPr>
                <w:lang w:val="nl-NL"/>
              </w:rPr>
            </w:pPr>
            <w:r w:rsidRPr="00CD2AAE">
              <w:rPr>
                <w:lang w:val="nl-NL"/>
              </w:rPr>
              <w:t>Onderzoeksmethode</w:t>
            </w:r>
          </w:p>
        </w:tc>
        <w:tc>
          <w:tcPr>
            <w:tcW w:w="4698" w:type="dxa"/>
          </w:tcPr>
          <w:p w:rsidR="00F70681" w:rsidRPr="00CD2AAE" w:rsidRDefault="00F70681" w:rsidP="000B7839">
            <w:pPr>
              <w:pStyle w:val="Geenafstand"/>
              <w:rPr>
                <w:lang w:val="nl-NL"/>
              </w:rPr>
            </w:pPr>
            <w:r w:rsidRPr="00CD2AAE">
              <w:rPr>
                <w:lang w:val="nl-NL"/>
              </w:rPr>
              <w:t xml:space="preserve">Desk- en fieldresearch </w:t>
            </w:r>
          </w:p>
        </w:tc>
      </w:tr>
      <w:tr w:rsidR="00F70681" w:rsidRPr="00CD2AAE" w:rsidTr="000B7839">
        <w:tc>
          <w:tcPr>
            <w:tcW w:w="4698" w:type="dxa"/>
          </w:tcPr>
          <w:p w:rsidR="00F70681" w:rsidRPr="00CD2AAE" w:rsidRDefault="00F70681" w:rsidP="000B7839">
            <w:pPr>
              <w:pStyle w:val="Geenafstand"/>
              <w:rPr>
                <w:lang w:val="nl-NL"/>
              </w:rPr>
            </w:pPr>
            <w:r w:rsidRPr="00CD2AAE">
              <w:rPr>
                <w:lang w:val="nl-NL"/>
              </w:rPr>
              <w:t>Benodigde data</w:t>
            </w:r>
          </w:p>
        </w:tc>
        <w:tc>
          <w:tcPr>
            <w:tcW w:w="4698" w:type="dxa"/>
          </w:tcPr>
          <w:p w:rsidR="00F70681" w:rsidRPr="00CD2AAE" w:rsidRDefault="00F70681" w:rsidP="00265377">
            <w:pPr>
              <w:pStyle w:val="Geenafstand"/>
              <w:jc w:val="both"/>
              <w:rPr>
                <w:lang w:val="nl-NL"/>
              </w:rPr>
            </w:pPr>
            <w:r w:rsidRPr="00CD2AAE">
              <w:rPr>
                <w:lang w:val="nl-NL"/>
              </w:rPr>
              <w:t>Voor- en nadelen voor organisatie van competitie</w:t>
            </w:r>
          </w:p>
        </w:tc>
      </w:tr>
      <w:tr w:rsidR="00F70681" w:rsidRPr="00CD2AAE" w:rsidTr="000B7839">
        <w:tc>
          <w:tcPr>
            <w:tcW w:w="4698" w:type="dxa"/>
          </w:tcPr>
          <w:p w:rsidR="00F70681" w:rsidRPr="00CD2AAE" w:rsidRDefault="00F70681" w:rsidP="000B7839">
            <w:pPr>
              <w:pStyle w:val="Geenafstand"/>
              <w:rPr>
                <w:lang w:val="nl-NL"/>
              </w:rPr>
            </w:pPr>
            <w:r w:rsidRPr="00CD2AAE">
              <w:rPr>
                <w:lang w:val="nl-NL"/>
              </w:rPr>
              <w:t>Dataverzamelingsmethode</w:t>
            </w:r>
          </w:p>
        </w:tc>
        <w:tc>
          <w:tcPr>
            <w:tcW w:w="4698" w:type="dxa"/>
          </w:tcPr>
          <w:p w:rsidR="00F70681" w:rsidRPr="00CD2AAE" w:rsidRDefault="00F70681" w:rsidP="00265377">
            <w:pPr>
              <w:pStyle w:val="Geenafstand"/>
              <w:jc w:val="both"/>
              <w:rPr>
                <w:lang w:val="nl-NL"/>
              </w:rPr>
            </w:pPr>
            <w:r w:rsidRPr="00CD2AAE">
              <w:rPr>
                <w:lang w:val="nl-NL"/>
              </w:rPr>
              <w:t>Zoeken naar competitiegegevens en interviews met bestuursleden van andere sportbonden.</w:t>
            </w:r>
          </w:p>
        </w:tc>
      </w:tr>
      <w:tr w:rsidR="00F70681" w:rsidRPr="00CD2AAE" w:rsidTr="000B7839">
        <w:tc>
          <w:tcPr>
            <w:tcW w:w="4698" w:type="dxa"/>
          </w:tcPr>
          <w:p w:rsidR="00F70681" w:rsidRPr="00CD2AAE" w:rsidRDefault="00F70681" w:rsidP="000B7839">
            <w:pPr>
              <w:pStyle w:val="Geenafstand"/>
              <w:rPr>
                <w:lang w:val="nl-NL"/>
              </w:rPr>
            </w:pPr>
            <w:r w:rsidRPr="00CD2AAE">
              <w:rPr>
                <w:lang w:val="nl-NL"/>
              </w:rPr>
              <w:t>Benodigde theorie</w:t>
            </w:r>
          </w:p>
        </w:tc>
        <w:tc>
          <w:tcPr>
            <w:tcW w:w="4698" w:type="dxa"/>
          </w:tcPr>
          <w:p w:rsidR="00F70681" w:rsidRPr="00CD2AAE" w:rsidRDefault="00772DD0" w:rsidP="000B7839">
            <w:pPr>
              <w:pStyle w:val="Geenafstand"/>
              <w:rPr>
                <w:lang w:val="nl-NL"/>
              </w:rPr>
            </w:pPr>
            <w:r w:rsidRPr="00CD2AAE">
              <w:rPr>
                <w:lang w:val="nl-NL"/>
              </w:rPr>
              <w:t>Benchmarking</w:t>
            </w:r>
          </w:p>
        </w:tc>
      </w:tr>
    </w:tbl>
    <w:p w:rsidR="006346FE" w:rsidRPr="00CD2AAE" w:rsidRDefault="006346FE" w:rsidP="00A27E3D">
      <w:pPr>
        <w:pStyle w:val="Geenafstand"/>
        <w:rPr>
          <w:lang w:val="nl-NL"/>
        </w:rPr>
      </w:pPr>
    </w:p>
    <w:p w:rsidR="00F70681" w:rsidRPr="00CD2AAE" w:rsidRDefault="00F70681" w:rsidP="00265377">
      <w:pPr>
        <w:pStyle w:val="Geenafstand"/>
        <w:jc w:val="both"/>
        <w:rPr>
          <w:lang w:val="nl-NL"/>
        </w:rPr>
      </w:pPr>
      <w:r w:rsidRPr="00CD2AAE">
        <w:rPr>
          <w:lang w:val="nl-NL"/>
        </w:rPr>
        <w:t>Benchmarking is een methode om de organisatie te vergelijken met concurrenten, gefaseerd weergegeven in het benchmarkwiel (</w:t>
      </w:r>
      <w:r w:rsidR="00625014" w:rsidRPr="00CD2AAE">
        <w:rPr>
          <w:lang w:val="nl-NL"/>
        </w:rPr>
        <w:t>m</w:t>
      </w:r>
      <w:r w:rsidRPr="00CD2AAE">
        <w:rPr>
          <w:lang w:val="nl-NL"/>
        </w:rPr>
        <w:t>eer daarover zie bijlage 5.2 Benchmarking). Deze eerste fases zijn grotendeels al ingevuld met</w:t>
      </w:r>
      <w:r w:rsidR="00970B33">
        <w:rPr>
          <w:lang w:val="nl-NL"/>
        </w:rPr>
        <w:t xml:space="preserve"> vanuit het</w:t>
      </w:r>
      <w:r w:rsidRPr="00CD2AAE">
        <w:rPr>
          <w:lang w:val="nl-NL"/>
        </w:rPr>
        <w:t xml:space="preserve"> plan van aanpak</w:t>
      </w:r>
      <w:r w:rsidR="007A2D00">
        <w:rPr>
          <w:lang w:val="nl-NL"/>
        </w:rPr>
        <w:t xml:space="preserve"> (zie bijlage 14)</w:t>
      </w:r>
      <w:r w:rsidRPr="00CD2AAE">
        <w:rPr>
          <w:lang w:val="nl-NL"/>
        </w:rPr>
        <w:t>, omdat in de planfase al geïdentificeerd en vastgesteld is dat dit onderzoek moet gaan over ee</w:t>
      </w:r>
      <w:r w:rsidR="00625014" w:rsidRPr="00CD2AAE">
        <w:rPr>
          <w:lang w:val="nl-NL"/>
        </w:rPr>
        <w:t xml:space="preserve">n schermcompetitie. De zoekfase was </w:t>
      </w:r>
      <w:r w:rsidR="002C0744" w:rsidRPr="00CD2AAE">
        <w:rPr>
          <w:lang w:val="nl-NL"/>
        </w:rPr>
        <w:t>in het vooronderzoek al</w:t>
      </w:r>
      <w:r w:rsidRPr="00CD2AAE">
        <w:rPr>
          <w:lang w:val="nl-NL"/>
        </w:rPr>
        <w:t xml:space="preserve"> begonne</w:t>
      </w:r>
      <w:r w:rsidR="002C0744" w:rsidRPr="00CD2AAE">
        <w:rPr>
          <w:lang w:val="nl-NL"/>
        </w:rPr>
        <w:t xml:space="preserve">n; </w:t>
      </w:r>
      <w:r w:rsidR="00625014" w:rsidRPr="00CD2AAE">
        <w:rPr>
          <w:lang w:val="nl-NL"/>
        </w:rPr>
        <w:t>in hoofdstuk 2.3.3 zijn er</w:t>
      </w:r>
      <w:r w:rsidRPr="00CD2AAE">
        <w:rPr>
          <w:lang w:val="nl-NL"/>
        </w:rPr>
        <w:t xml:space="preserve"> een paar sportbonden genoemd die net als schermen een semi-individuele sport zijn en/of recentelijk een competitie hebben geïntroduceerd of vernieuwd.</w:t>
      </w:r>
    </w:p>
    <w:p w:rsidR="00F70681" w:rsidRPr="00CD2AAE" w:rsidRDefault="00EF4DF0" w:rsidP="00265377">
      <w:pPr>
        <w:pStyle w:val="Geenafstand"/>
        <w:jc w:val="both"/>
        <w:rPr>
          <w:lang w:val="nl-NL"/>
        </w:rPr>
      </w:pPr>
      <w:r w:rsidRPr="00CD2AAE">
        <w:rPr>
          <w:lang w:val="nl-NL"/>
        </w:rPr>
        <w:t xml:space="preserve"> </w:t>
      </w:r>
    </w:p>
    <w:p w:rsidR="00BC1A10" w:rsidRPr="00CD2AAE" w:rsidRDefault="00F70681" w:rsidP="00265377">
      <w:pPr>
        <w:pStyle w:val="Geenafstand"/>
        <w:jc w:val="both"/>
        <w:rPr>
          <w:lang w:val="nl-NL"/>
        </w:rPr>
      </w:pPr>
      <w:r w:rsidRPr="00CD2AAE">
        <w:rPr>
          <w:lang w:val="nl-NL"/>
        </w:rPr>
        <w:t>Op websites van veel sportbonden staat duidelijk aangegeven hoe hun competitie is vormgegeven</w:t>
      </w:r>
      <w:r w:rsidR="00970B33">
        <w:rPr>
          <w:lang w:val="nl-NL"/>
        </w:rPr>
        <w:t>, z</w:t>
      </w:r>
      <w:r w:rsidRPr="00CD2AAE">
        <w:rPr>
          <w:lang w:val="nl-NL"/>
        </w:rPr>
        <w:t>oals de verdeling in diverse divisies</w:t>
      </w:r>
      <w:r w:rsidR="00156B79">
        <w:rPr>
          <w:lang w:val="nl-NL"/>
        </w:rPr>
        <w:t xml:space="preserve"> (</w:t>
      </w:r>
      <w:r w:rsidRPr="00CD2AAE">
        <w:rPr>
          <w:lang w:val="nl-NL"/>
        </w:rPr>
        <w:t>gebaseerd op lee</w:t>
      </w:r>
      <w:r w:rsidR="00156B79">
        <w:rPr>
          <w:lang w:val="nl-NL"/>
        </w:rPr>
        <w:t>ftijd, geslacht en speelsterkte).</w:t>
      </w:r>
      <w:r w:rsidRPr="00CD2AAE">
        <w:rPr>
          <w:lang w:val="nl-NL"/>
        </w:rPr>
        <w:t xml:space="preserve"> Hoe het precies georganiseerd </w:t>
      </w:r>
      <w:r w:rsidR="00156B79">
        <w:rPr>
          <w:lang w:val="nl-NL"/>
        </w:rPr>
        <w:t>wordt, staat niet online.</w:t>
      </w:r>
      <w:r w:rsidRPr="00CD2AAE">
        <w:rPr>
          <w:lang w:val="nl-NL"/>
        </w:rPr>
        <w:t xml:space="preserve"> </w:t>
      </w:r>
      <w:r w:rsidR="00156B79" w:rsidRPr="00CD2AAE">
        <w:rPr>
          <w:lang w:val="nl-NL"/>
        </w:rPr>
        <w:t>D</w:t>
      </w:r>
      <w:r w:rsidRPr="00CD2AAE">
        <w:rPr>
          <w:lang w:val="nl-NL"/>
        </w:rPr>
        <w:t>aarom</w:t>
      </w:r>
      <w:r w:rsidR="00156B79">
        <w:rPr>
          <w:lang w:val="nl-NL"/>
        </w:rPr>
        <w:t xml:space="preserve"> </w:t>
      </w:r>
      <w:r w:rsidR="008F187A">
        <w:rPr>
          <w:lang w:val="nl-NL"/>
        </w:rPr>
        <w:t xml:space="preserve">worden </w:t>
      </w:r>
      <w:r w:rsidR="00587E2D" w:rsidRPr="00CD2AAE">
        <w:rPr>
          <w:lang w:val="nl-NL"/>
        </w:rPr>
        <w:t xml:space="preserve">er interviews gehouden </w:t>
      </w:r>
      <w:r w:rsidRPr="00CD2AAE">
        <w:rPr>
          <w:lang w:val="nl-NL"/>
        </w:rPr>
        <w:t xml:space="preserve">met </w:t>
      </w:r>
      <w:r w:rsidR="00BC1A10" w:rsidRPr="00CD2AAE">
        <w:rPr>
          <w:lang w:val="nl-NL"/>
        </w:rPr>
        <w:t xml:space="preserve">mensen </w:t>
      </w:r>
      <w:r w:rsidRPr="00CD2AAE">
        <w:rPr>
          <w:lang w:val="nl-NL"/>
        </w:rPr>
        <w:t>van andere sport</w:t>
      </w:r>
      <w:r w:rsidR="00587E2D" w:rsidRPr="00CD2AAE">
        <w:rPr>
          <w:lang w:val="nl-NL"/>
        </w:rPr>
        <w:t>bonden</w:t>
      </w:r>
      <w:r w:rsidRPr="00CD2AAE">
        <w:rPr>
          <w:lang w:val="nl-NL"/>
        </w:rPr>
        <w:t xml:space="preserve">, die over competitiezaken gaan. </w:t>
      </w:r>
    </w:p>
    <w:p w:rsidR="00BC1A10" w:rsidRPr="00CD2AAE" w:rsidRDefault="00BC1A10" w:rsidP="00265377">
      <w:pPr>
        <w:pStyle w:val="Geenafstand"/>
        <w:jc w:val="both"/>
        <w:rPr>
          <w:lang w:val="nl-NL"/>
        </w:rPr>
      </w:pPr>
    </w:p>
    <w:p w:rsidR="00BC1A10" w:rsidRPr="00CD2AAE" w:rsidRDefault="00BC1A10" w:rsidP="00265377">
      <w:pPr>
        <w:pStyle w:val="Geenafstand"/>
        <w:jc w:val="both"/>
        <w:rPr>
          <w:lang w:val="nl-NL"/>
        </w:rPr>
      </w:pPr>
      <w:r w:rsidRPr="00CD2AAE">
        <w:rPr>
          <w:lang w:val="nl-NL"/>
        </w:rPr>
        <w:t>Er</w:t>
      </w:r>
      <w:r w:rsidR="008F187A">
        <w:rPr>
          <w:lang w:val="nl-NL"/>
        </w:rPr>
        <w:t xml:space="preserve"> wordt</w:t>
      </w:r>
      <w:r w:rsidRPr="00CD2AAE">
        <w:rPr>
          <w:lang w:val="nl-NL"/>
        </w:rPr>
        <w:t xml:space="preserve"> aan hen gevraagd hoe hun competities zijn ontstaan en ontwikkeld, hoe </w:t>
      </w:r>
      <w:r w:rsidR="00156B79">
        <w:rPr>
          <w:lang w:val="nl-NL"/>
        </w:rPr>
        <w:t>deze worden</w:t>
      </w:r>
      <w:r w:rsidRPr="00CD2AAE">
        <w:rPr>
          <w:lang w:val="nl-NL"/>
        </w:rPr>
        <w:t xml:space="preserve"> georganiseerd, wat daarvan sterke en zwakke punten zijn en of de leden langer blijven als ze competitie spelen. Dat is voor de KNAS belangrijke informatie om rekening mee te houden en te leren bij het opzetten van een </w:t>
      </w:r>
      <w:r w:rsidR="002E545C" w:rsidRPr="00CD2AAE">
        <w:rPr>
          <w:lang w:val="nl-NL"/>
        </w:rPr>
        <w:t>eigen</w:t>
      </w:r>
      <w:r w:rsidR="00CF371D">
        <w:rPr>
          <w:lang w:val="nl-NL"/>
        </w:rPr>
        <w:t xml:space="preserve"> JEC</w:t>
      </w:r>
      <w:r w:rsidRPr="00CD2AAE">
        <w:rPr>
          <w:lang w:val="nl-NL"/>
        </w:rPr>
        <w:t>.</w:t>
      </w:r>
    </w:p>
    <w:p w:rsidR="00F70681" w:rsidRPr="00CD2AAE" w:rsidRDefault="00F70681" w:rsidP="00265377">
      <w:pPr>
        <w:pStyle w:val="Geenafstand"/>
        <w:jc w:val="both"/>
        <w:rPr>
          <w:lang w:val="nl-NL"/>
        </w:rPr>
      </w:pPr>
    </w:p>
    <w:p w:rsidR="001840CB" w:rsidRPr="00CD2AAE" w:rsidRDefault="00F70681" w:rsidP="00265377">
      <w:pPr>
        <w:pStyle w:val="Geenafstand"/>
        <w:jc w:val="both"/>
        <w:rPr>
          <w:lang w:val="nl-NL"/>
        </w:rPr>
      </w:pPr>
      <w:r w:rsidRPr="00CD2AAE">
        <w:rPr>
          <w:lang w:val="nl-NL"/>
        </w:rPr>
        <w:t>Hieruit z</w:t>
      </w:r>
      <w:r w:rsidR="00224CE6" w:rsidRPr="00CD2AAE">
        <w:rPr>
          <w:lang w:val="nl-NL"/>
        </w:rPr>
        <w:t>ij</w:t>
      </w:r>
      <w:r w:rsidRPr="00CD2AAE">
        <w:rPr>
          <w:lang w:val="nl-NL"/>
        </w:rPr>
        <w:t xml:space="preserve">n voor- en nadelen </w:t>
      </w:r>
      <w:r w:rsidR="00265377" w:rsidRPr="00CD2AAE">
        <w:rPr>
          <w:lang w:val="nl-NL"/>
        </w:rPr>
        <w:t>ge</w:t>
      </w:r>
      <w:r w:rsidRPr="00CD2AAE">
        <w:rPr>
          <w:lang w:val="nl-NL"/>
        </w:rPr>
        <w:t xml:space="preserve">komen die andere sportbonden tegenkomen bij de organisatie van hun competitie. </w:t>
      </w:r>
    </w:p>
    <w:p w:rsidR="00224CE6" w:rsidRPr="00CD2AAE" w:rsidRDefault="00224CE6" w:rsidP="001840CB">
      <w:pPr>
        <w:pStyle w:val="Geenafstand"/>
        <w:rPr>
          <w:lang w:val="nl-NL"/>
        </w:rPr>
      </w:pPr>
    </w:p>
    <w:p w:rsidR="00C32658" w:rsidRPr="00064D48" w:rsidRDefault="001232DD" w:rsidP="00A27E3D">
      <w:pPr>
        <w:pStyle w:val="Kop2"/>
        <w:rPr>
          <w:rFonts w:asciiTheme="minorHAnsi" w:hAnsiTheme="minorHAnsi"/>
        </w:rPr>
      </w:pPr>
      <w:bookmarkStart w:id="49" w:name="_Toc469429669"/>
      <w:r w:rsidRPr="00CD2AAE">
        <w:rPr>
          <w:rFonts w:asciiTheme="minorHAnsi" w:hAnsiTheme="minorHAnsi"/>
        </w:rPr>
        <w:t>3</w:t>
      </w:r>
      <w:r w:rsidR="0059221D" w:rsidRPr="00CD2AAE">
        <w:rPr>
          <w:rFonts w:asciiTheme="minorHAnsi" w:hAnsiTheme="minorHAnsi"/>
        </w:rPr>
        <w:t>.</w:t>
      </w:r>
      <w:r w:rsidR="001840CB" w:rsidRPr="00CD2AAE">
        <w:rPr>
          <w:rFonts w:asciiTheme="minorHAnsi" w:hAnsiTheme="minorHAnsi"/>
        </w:rPr>
        <w:t>4</w:t>
      </w:r>
      <w:r w:rsidR="00A27E3D" w:rsidRPr="00CD2AAE">
        <w:rPr>
          <w:rFonts w:asciiTheme="minorHAnsi" w:hAnsiTheme="minorHAnsi"/>
        </w:rPr>
        <w:t xml:space="preserve"> </w:t>
      </w:r>
      <w:r w:rsidR="00064D48" w:rsidRPr="00064D48">
        <w:t>Binnen welke kaders wordt de jeugdequipecompetitie vormgegeven?</w:t>
      </w:r>
      <w:bookmarkEnd w:id="49"/>
    </w:p>
    <w:tbl>
      <w:tblPr>
        <w:tblStyle w:val="Tabelraster"/>
        <w:tblW w:w="0" w:type="auto"/>
        <w:tblLook w:val="04A0" w:firstRow="1" w:lastRow="0" w:firstColumn="1" w:lastColumn="0" w:noHBand="0" w:noVBand="1"/>
      </w:tblPr>
      <w:tblGrid>
        <w:gridCol w:w="4698"/>
        <w:gridCol w:w="4698"/>
      </w:tblGrid>
      <w:tr w:rsidR="00E5572B" w:rsidRPr="00CD2AAE" w:rsidTr="00BD18AA">
        <w:tc>
          <w:tcPr>
            <w:tcW w:w="4698" w:type="dxa"/>
          </w:tcPr>
          <w:p w:rsidR="00E5572B" w:rsidRPr="00CD2AAE" w:rsidRDefault="00E5572B" w:rsidP="00BD18AA">
            <w:pPr>
              <w:pStyle w:val="Geenafstand"/>
              <w:rPr>
                <w:lang w:val="nl-NL"/>
              </w:rPr>
            </w:pPr>
            <w:r w:rsidRPr="00CD2AAE">
              <w:rPr>
                <w:lang w:val="nl-NL"/>
              </w:rPr>
              <w:t>Onderzoeksmethode</w:t>
            </w:r>
          </w:p>
        </w:tc>
        <w:tc>
          <w:tcPr>
            <w:tcW w:w="4698" w:type="dxa"/>
          </w:tcPr>
          <w:p w:rsidR="00E5572B" w:rsidRPr="00CD2AAE" w:rsidRDefault="009E0A2B" w:rsidP="009E0A2B">
            <w:pPr>
              <w:pStyle w:val="Geenafstand"/>
              <w:rPr>
                <w:lang w:val="nl-NL"/>
              </w:rPr>
            </w:pPr>
            <w:r w:rsidRPr="00CD2AAE">
              <w:rPr>
                <w:lang w:val="nl-NL"/>
              </w:rPr>
              <w:t>Desk- en fieldresearch</w:t>
            </w:r>
          </w:p>
        </w:tc>
      </w:tr>
      <w:tr w:rsidR="00E5572B" w:rsidRPr="00CD2AAE" w:rsidTr="00BD18AA">
        <w:tc>
          <w:tcPr>
            <w:tcW w:w="4698" w:type="dxa"/>
          </w:tcPr>
          <w:p w:rsidR="00E5572B" w:rsidRPr="00CD2AAE" w:rsidRDefault="00E5572B" w:rsidP="00BD18AA">
            <w:pPr>
              <w:pStyle w:val="Geenafstand"/>
              <w:rPr>
                <w:lang w:val="nl-NL"/>
              </w:rPr>
            </w:pPr>
            <w:r w:rsidRPr="00CD2AAE">
              <w:rPr>
                <w:lang w:val="nl-NL"/>
              </w:rPr>
              <w:t>Benodigde data</w:t>
            </w:r>
          </w:p>
        </w:tc>
        <w:tc>
          <w:tcPr>
            <w:tcW w:w="4698" w:type="dxa"/>
          </w:tcPr>
          <w:p w:rsidR="00E5572B" w:rsidRPr="00CD2AAE" w:rsidRDefault="001662CC" w:rsidP="00BD18AA">
            <w:pPr>
              <w:pStyle w:val="Geenafstand"/>
              <w:rPr>
                <w:lang w:val="nl-NL"/>
              </w:rPr>
            </w:pPr>
            <w:r w:rsidRPr="00CD2AAE">
              <w:rPr>
                <w:lang w:val="nl-NL"/>
              </w:rPr>
              <w:t>Mening van bestuursleden KNAS en verenigingen</w:t>
            </w:r>
          </w:p>
        </w:tc>
      </w:tr>
      <w:tr w:rsidR="00E5572B" w:rsidRPr="00CD2AAE" w:rsidTr="00BD18AA">
        <w:tc>
          <w:tcPr>
            <w:tcW w:w="4698" w:type="dxa"/>
          </w:tcPr>
          <w:p w:rsidR="00E5572B" w:rsidRPr="00CD2AAE" w:rsidRDefault="00E5572B" w:rsidP="00BD18AA">
            <w:pPr>
              <w:pStyle w:val="Geenafstand"/>
              <w:rPr>
                <w:lang w:val="nl-NL"/>
              </w:rPr>
            </w:pPr>
            <w:r w:rsidRPr="00CD2AAE">
              <w:rPr>
                <w:lang w:val="nl-NL"/>
              </w:rPr>
              <w:t>Dataverzamelingsmethode</w:t>
            </w:r>
          </w:p>
        </w:tc>
        <w:tc>
          <w:tcPr>
            <w:tcW w:w="4698" w:type="dxa"/>
          </w:tcPr>
          <w:p w:rsidR="00E5572B" w:rsidRPr="00CD2AAE" w:rsidRDefault="009E0A2B" w:rsidP="009E0A2B">
            <w:pPr>
              <w:pStyle w:val="Geenafstand"/>
              <w:rPr>
                <w:lang w:val="nl-NL"/>
              </w:rPr>
            </w:pPr>
            <w:r w:rsidRPr="00CD2AAE">
              <w:rPr>
                <w:lang w:val="nl-NL"/>
              </w:rPr>
              <w:t>Competitievormen maken en f</w:t>
            </w:r>
            <w:r w:rsidR="00A27E3D" w:rsidRPr="00CD2AAE">
              <w:rPr>
                <w:lang w:val="nl-NL"/>
              </w:rPr>
              <w:t>ocusgroep</w:t>
            </w:r>
          </w:p>
        </w:tc>
      </w:tr>
      <w:tr w:rsidR="00E5572B" w:rsidRPr="00CD2AAE" w:rsidTr="00BD18AA">
        <w:tc>
          <w:tcPr>
            <w:tcW w:w="4698" w:type="dxa"/>
          </w:tcPr>
          <w:p w:rsidR="00E5572B" w:rsidRPr="00CD2AAE" w:rsidRDefault="00E5572B" w:rsidP="00BD18AA">
            <w:pPr>
              <w:pStyle w:val="Geenafstand"/>
              <w:rPr>
                <w:lang w:val="nl-NL"/>
              </w:rPr>
            </w:pPr>
            <w:r w:rsidRPr="00CD2AAE">
              <w:rPr>
                <w:lang w:val="nl-NL"/>
              </w:rPr>
              <w:t>Benodigde theorie</w:t>
            </w:r>
          </w:p>
        </w:tc>
        <w:tc>
          <w:tcPr>
            <w:tcW w:w="4698" w:type="dxa"/>
          </w:tcPr>
          <w:p w:rsidR="00E5572B" w:rsidRPr="00CD2AAE" w:rsidRDefault="001840CB" w:rsidP="00BD18AA">
            <w:pPr>
              <w:pStyle w:val="Geenafstand"/>
              <w:rPr>
                <w:lang w:val="nl-NL"/>
              </w:rPr>
            </w:pPr>
            <w:r w:rsidRPr="00CD2AAE">
              <w:rPr>
                <w:lang w:val="nl-NL"/>
              </w:rPr>
              <w:t>SWOT</w:t>
            </w:r>
          </w:p>
        </w:tc>
      </w:tr>
    </w:tbl>
    <w:p w:rsidR="00A27E3D" w:rsidRPr="00CD2AAE" w:rsidRDefault="00A27E3D" w:rsidP="00A27E3D">
      <w:pPr>
        <w:pStyle w:val="Geenafstand"/>
        <w:rPr>
          <w:b/>
          <w:lang w:val="nl-NL"/>
        </w:rPr>
      </w:pPr>
    </w:p>
    <w:p w:rsidR="00224862" w:rsidRPr="00CD2AAE" w:rsidRDefault="00FB2181" w:rsidP="00265377">
      <w:pPr>
        <w:pStyle w:val="Geenafstand"/>
        <w:jc w:val="both"/>
        <w:rPr>
          <w:lang w:val="nl-NL"/>
        </w:rPr>
      </w:pPr>
      <w:r w:rsidRPr="00CD2AAE">
        <w:rPr>
          <w:lang w:val="nl-NL"/>
        </w:rPr>
        <w:t>Bij het beantwo</w:t>
      </w:r>
      <w:r w:rsidR="008C706B" w:rsidRPr="00CD2AAE">
        <w:rPr>
          <w:lang w:val="nl-NL"/>
        </w:rPr>
        <w:t>orden van deze deelvraag worden</w:t>
      </w:r>
      <w:r w:rsidR="00224862" w:rsidRPr="00CD2AAE">
        <w:rPr>
          <w:lang w:val="nl-NL"/>
        </w:rPr>
        <w:t xml:space="preserve"> </w:t>
      </w:r>
      <w:r w:rsidRPr="00CD2AAE">
        <w:rPr>
          <w:lang w:val="nl-NL"/>
        </w:rPr>
        <w:t>de antwoor</w:t>
      </w:r>
      <w:r w:rsidR="00224862" w:rsidRPr="00CD2AAE">
        <w:rPr>
          <w:lang w:val="nl-NL"/>
        </w:rPr>
        <w:t>den van deelvragen 1,</w:t>
      </w:r>
      <w:r w:rsidRPr="00CD2AAE">
        <w:rPr>
          <w:lang w:val="nl-NL"/>
        </w:rPr>
        <w:t xml:space="preserve"> 2</w:t>
      </w:r>
      <w:r w:rsidR="00224862" w:rsidRPr="00CD2AAE">
        <w:rPr>
          <w:lang w:val="nl-NL"/>
        </w:rPr>
        <w:t xml:space="preserve"> en 3</w:t>
      </w:r>
      <w:r w:rsidRPr="00CD2AAE">
        <w:rPr>
          <w:lang w:val="nl-NL"/>
        </w:rPr>
        <w:t xml:space="preserve"> gebruikt om </w:t>
      </w:r>
      <w:r w:rsidR="00224862" w:rsidRPr="00CD2AAE">
        <w:rPr>
          <w:lang w:val="nl-NL"/>
        </w:rPr>
        <w:t>enkele</w:t>
      </w:r>
      <w:r w:rsidR="00A27E3D" w:rsidRPr="00CD2AAE">
        <w:rPr>
          <w:lang w:val="nl-NL"/>
        </w:rPr>
        <w:t xml:space="preserve"> concrete</w:t>
      </w:r>
      <w:r w:rsidRPr="00CD2AAE">
        <w:rPr>
          <w:lang w:val="nl-NL"/>
        </w:rPr>
        <w:t xml:space="preserve"> competitievormen te </w:t>
      </w:r>
      <w:r w:rsidR="00224862" w:rsidRPr="00CD2AAE">
        <w:rPr>
          <w:lang w:val="nl-NL"/>
        </w:rPr>
        <w:t>maken</w:t>
      </w:r>
      <w:r w:rsidRPr="00CD2AAE">
        <w:rPr>
          <w:lang w:val="nl-NL"/>
        </w:rPr>
        <w:t xml:space="preserve">. </w:t>
      </w:r>
      <w:r w:rsidR="006977DB" w:rsidRPr="00CD2AAE">
        <w:rPr>
          <w:lang w:val="nl-NL"/>
        </w:rPr>
        <w:t xml:space="preserve">De mogelijke competitievormen voor het schermen </w:t>
      </w:r>
      <w:r w:rsidR="00156B79">
        <w:rPr>
          <w:lang w:val="nl-NL"/>
        </w:rPr>
        <w:t>zijn</w:t>
      </w:r>
      <w:r w:rsidR="006977DB" w:rsidRPr="00CD2AAE">
        <w:rPr>
          <w:lang w:val="nl-NL"/>
        </w:rPr>
        <w:t xml:space="preserve"> gebaseerd</w:t>
      </w:r>
      <w:r w:rsidR="00654F28" w:rsidRPr="00CD2AAE">
        <w:rPr>
          <w:lang w:val="nl-NL"/>
        </w:rPr>
        <w:t xml:space="preserve"> </w:t>
      </w:r>
      <w:r w:rsidR="006977DB" w:rsidRPr="00CD2AAE">
        <w:rPr>
          <w:lang w:val="nl-NL"/>
        </w:rPr>
        <w:t xml:space="preserve">op </w:t>
      </w:r>
      <w:r w:rsidR="00654F28" w:rsidRPr="00CD2AAE">
        <w:rPr>
          <w:lang w:val="nl-NL"/>
        </w:rPr>
        <w:t>bestaande ideeën vanuit andere sporten en ontwikkelingen die er in de sc</w:t>
      </w:r>
      <w:r w:rsidRPr="00CD2AAE">
        <w:rPr>
          <w:lang w:val="nl-NL"/>
        </w:rPr>
        <w:t>hermsport al uitgevoerd worden (</w:t>
      </w:r>
      <w:r w:rsidR="00654F28" w:rsidRPr="00CD2AAE">
        <w:rPr>
          <w:lang w:val="nl-NL"/>
        </w:rPr>
        <w:t>zie hoofdstuk 2.3.1 Equipe en 2.3.2 Schermen in het buitenland</w:t>
      </w:r>
      <w:r w:rsidRPr="00CD2AAE">
        <w:rPr>
          <w:lang w:val="nl-NL"/>
        </w:rPr>
        <w:t>)</w:t>
      </w:r>
      <w:r w:rsidR="00156B79">
        <w:rPr>
          <w:lang w:val="nl-NL"/>
        </w:rPr>
        <w:t>. G</w:t>
      </w:r>
      <w:r w:rsidRPr="00CD2AAE">
        <w:rPr>
          <w:lang w:val="nl-NL"/>
        </w:rPr>
        <w:t xml:space="preserve">ecombineerd met de </w:t>
      </w:r>
      <w:r w:rsidR="00224862" w:rsidRPr="00CD2AAE">
        <w:rPr>
          <w:lang w:val="nl-NL"/>
        </w:rPr>
        <w:t xml:space="preserve">mening van de </w:t>
      </w:r>
      <w:r w:rsidR="00A27E3D" w:rsidRPr="00CD2AAE">
        <w:rPr>
          <w:lang w:val="nl-NL"/>
        </w:rPr>
        <w:t>verenigingsbesturen en jeugd</w:t>
      </w:r>
      <w:r w:rsidR="00224862" w:rsidRPr="00CD2AAE">
        <w:rPr>
          <w:lang w:val="nl-NL"/>
        </w:rPr>
        <w:t>leden uit deelvraag 3</w:t>
      </w:r>
      <w:r w:rsidR="00654F28" w:rsidRPr="00CD2AAE">
        <w:rPr>
          <w:lang w:val="nl-NL"/>
        </w:rPr>
        <w:t>.</w:t>
      </w:r>
      <w:r w:rsidR="006977DB" w:rsidRPr="00CD2AAE">
        <w:rPr>
          <w:lang w:val="nl-NL"/>
        </w:rPr>
        <w:t xml:space="preserve"> </w:t>
      </w:r>
    </w:p>
    <w:p w:rsidR="00224862" w:rsidRPr="00CD2AAE" w:rsidRDefault="00224862" w:rsidP="00265377">
      <w:pPr>
        <w:pStyle w:val="Geenafstand"/>
        <w:jc w:val="both"/>
        <w:rPr>
          <w:lang w:val="nl-NL"/>
        </w:rPr>
      </w:pPr>
    </w:p>
    <w:p w:rsidR="00CD2AAE" w:rsidRDefault="00224862" w:rsidP="00265377">
      <w:pPr>
        <w:pStyle w:val="Geenafstand"/>
        <w:jc w:val="both"/>
        <w:rPr>
          <w:lang w:val="nl-NL"/>
        </w:rPr>
      </w:pPr>
      <w:r w:rsidRPr="00CD2AAE">
        <w:rPr>
          <w:lang w:val="nl-NL"/>
        </w:rPr>
        <w:lastRenderedPageBreak/>
        <w:t>In</w:t>
      </w:r>
      <w:r w:rsidR="00DE081D">
        <w:rPr>
          <w:lang w:val="nl-NL"/>
        </w:rPr>
        <w:t xml:space="preserve"> deze deelvraag wordt dit verder uitgewerkt</w:t>
      </w:r>
      <w:r w:rsidR="006977DB" w:rsidRPr="00CD2AAE">
        <w:rPr>
          <w:lang w:val="nl-NL"/>
        </w:rPr>
        <w:t xml:space="preserve"> tot e</w:t>
      </w:r>
      <w:r w:rsidR="00055947" w:rsidRPr="00CD2AAE">
        <w:rPr>
          <w:lang w:val="nl-NL"/>
        </w:rPr>
        <w:t>nkele concrete competitievormen en worden</w:t>
      </w:r>
      <w:r w:rsidRPr="00CD2AAE">
        <w:rPr>
          <w:lang w:val="nl-NL"/>
        </w:rPr>
        <w:t xml:space="preserve"> de uitkomsten</w:t>
      </w:r>
      <w:r w:rsidR="00055947" w:rsidRPr="00CD2AAE">
        <w:rPr>
          <w:lang w:val="nl-NL"/>
        </w:rPr>
        <w:t xml:space="preserve"> be</w:t>
      </w:r>
      <w:r w:rsidR="00A27E3D" w:rsidRPr="00CD2AAE">
        <w:rPr>
          <w:lang w:val="nl-NL"/>
        </w:rPr>
        <w:t>oordeeld</w:t>
      </w:r>
      <w:r w:rsidR="00055947" w:rsidRPr="00CD2AAE">
        <w:rPr>
          <w:lang w:val="nl-NL"/>
        </w:rPr>
        <w:t xml:space="preserve"> in </w:t>
      </w:r>
      <w:r w:rsidR="00A27E3D" w:rsidRPr="00CD2AAE">
        <w:rPr>
          <w:lang w:val="nl-NL"/>
        </w:rPr>
        <w:t xml:space="preserve">een </w:t>
      </w:r>
      <w:r w:rsidR="00055947" w:rsidRPr="00CD2AAE">
        <w:rPr>
          <w:lang w:val="nl-NL"/>
        </w:rPr>
        <w:t>focusgroep met bestuurders</w:t>
      </w:r>
      <w:r w:rsidR="0097535F" w:rsidRPr="00CD2AAE">
        <w:rPr>
          <w:lang w:val="nl-NL"/>
        </w:rPr>
        <w:t xml:space="preserve"> van verenig</w:t>
      </w:r>
      <w:r w:rsidR="00214BBE">
        <w:rPr>
          <w:lang w:val="nl-NL"/>
        </w:rPr>
        <w:t xml:space="preserve">ingen en de KNAS. Daaruit komen </w:t>
      </w:r>
      <w:r w:rsidR="0097535F" w:rsidRPr="00CD2AAE">
        <w:rPr>
          <w:lang w:val="nl-NL"/>
        </w:rPr>
        <w:t>de voor- en nadelen per competitievorm, die uiteindelijk in een SWOT-analyse terechtkomen.</w:t>
      </w:r>
    </w:p>
    <w:p w:rsidR="0078174B" w:rsidRPr="00CD2AAE" w:rsidRDefault="001232DD" w:rsidP="00A27E3D">
      <w:pPr>
        <w:pStyle w:val="Kop2"/>
        <w:rPr>
          <w:rFonts w:asciiTheme="minorHAnsi" w:hAnsiTheme="minorHAnsi"/>
        </w:rPr>
      </w:pPr>
      <w:bookmarkStart w:id="50" w:name="_Toc469429670"/>
      <w:r w:rsidRPr="00CD2AAE">
        <w:rPr>
          <w:rFonts w:asciiTheme="minorHAnsi" w:hAnsiTheme="minorHAnsi"/>
        </w:rPr>
        <w:t>3.</w:t>
      </w:r>
      <w:r w:rsidR="0078174B" w:rsidRPr="00CD2AAE">
        <w:rPr>
          <w:rFonts w:asciiTheme="minorHAnsi" w:hAnsiTheme="minorHAnsi"/>
        </w:rPr>
        <w:t xml:space="preserve">5 </w:t>
      </w:r>
      <w:r w:rsidR="000B67AA" w:rsidRPr="00CD2AAE">
        <w:rPr>
          <w:rFonts w:asciiTheme="minorHAnsi" w:hAnsiTheme="minorHAnsi"/>
        </w:rPr>
        <w:t>Uitwerking onderzoeksmethoden</w:t>
      </w:r>
      <w:bookmarkEnd w:id="50"/>
    </w:p>
    <w:p w:rsidR="00B631D1" w:rsidRPr="00CD2AAE" w:rsidRDefault="00B631D1" w:rsidP="00265377">
      <w:pPr>
        <w:pStyle w:val="Geenafstand"/>
        <w:jc w:val="both"/>
        <w:rPr>
          <w:b/>
          <w:lang w:val="nl-NL"/>
        </w:rPr>
      </w:pPr>
      <w:r w:rsidRPr="00CD2AAE">
        <w:rPr>
          <w:b/>
          <w:lang w:val="nl-NL"/>
        </w:rPr>
        <w:t>Observatie</w:t>
      </w:r>
    </w:p>
    <w:p w:rsidR="00196F7E" w:rsidRPr="00CD2AAE" w:rsidRDefault="00196F7E" w:rsidP="00265377">
      <w:pPr>
        <w:pStyle w:val="Geenafstand"/>
        <w:jc w:val="both"/>
        <w:rPr>
          <w:lang w:val="nl-NL"/>
        </w:rPr>
      </w:pPr>
      <w:r w:rsidRPr="00CD2AAE">
        <w:rPr>
          <w:lang w:val="nl-NL"/>
        </w:rPr>
        <w:t xml:space="preserve">In de eerste maand van het onderzoek </w:t>
      </w:r>
      <w:r w:rsidR="00130F3D" w:rsidRPr="00CD2AAE">
        <w:rPr>
          <w:lang w:val="nl-NL"/>
        </w:rPr>
        <w:t>is twee keer een jeugdtoernooi</w:t>
      </w:r>
      <w:r w:rsidRPr="00CD2AAE">
        <w:rPr>
          <w:lang w:val="nl-NL"/>
        </w:rPr>
        <w:t xml:space="preserve"> bezocht: het jeugdpuntentoernooi van 16 januari in Almere en het SISTA-toernooi in Amsterdam (30 januari). Het was vooral bedoeld om kennis te maken met de sport en te kijken hoe de organisatie van het toernooi is. </w:t>
      </w:r>
      <w:r w:rsidR="00156B79">
        <w:rPr>
          <w:lang w:val="nl-NL"/>
        </w:rPr>
        <w:t xml:space="preserve">Het jeugdpuntentoernooi </w:t>
      </w:r>
      <w:r w:rsidR="0012065E" w:rsidRPr="00CD2AAE">
        <w:rPr>
          <w:lang w:val="nl-NL"/>
        </w:rPr>
        <w:t xml:space="preserve">is een laagdrempelig toernooi voor beginnende schermers. Bij het SISTA-toernooi was het niveau hoger en waren er ook internationale </w:t>
      </w:r>
      <w:r w:rsidR="00057067" w:rsidRPr="00CD2AAE">
        <w:rPr>
          <w:lang w:val="nl-NL"/>
        </w:rPr>
        <w:t>schermers.</w:t>
      </w:r>
    </w:p>
    <w:p w:rsidR="00196F7E" w:rsidRPr="00CD2AAE" w:rsidRDefault="00196F7E" w:rsidP="00265377">
      <w:pPr>
        <w:pStyle w:val="Geenafstand"/>
        <w:jc w:val="both"/>
        <w:rPr>
          <w:lang w:val="nl-NL"/>
        </w:rPr>
      </w:pPr>
    </w:p>
    <w:p w:rsidR="00B631D1" w:rsidRPr="00CD2AAE" w:rsidRDefault="008776C7" w:rsidP="00265377">
      <w:pPr>
        <w:pStyle w:val="Geenafstand"/>
        <w:jc w:val="both"/>
        <w:rPr>
          <w:b/>
          <w:lang w:val="nl-NL"/>
        </w:rPr>
      </w:pPr>
      <w:r w:rsidRPr="00CD2AAE">
        <w:rPr>
          <w:b/>
          <w:lang w:val="nl-NL"/>
        </w:rPr>
        <w:t>Oriënterend</w:t>
      </w:r>
      <w:r w:rsidR="00B631D1" w:rsidRPr="00CD2AAE">
        <w:rPr>
          <w:b/>
          <w:lang w:val="nl-NL"/>
        </w:rPr>
        <w:t xml:space="preserve">e gesprekken met </w:t>
      </w:r>
      <w:r w:rsidR="00696AF0" w:rsidRPr="00CD2AAE">
        <w:rPr>
          <w:b/>
          <w:lang w:val="nl-NL"/>
        </w:rPr>
        <w:t xml:space="preserve">begeleiders en </w:t>
      </w:r>
      <w:r w:rsidR="00B631D1" w:rsidRPr="00CD2AAE">
        <w:rPr>
          <w:b/>
          <w:lang w:val="nl-NL"/>
        </w:rPr>
        <w:t>bestuurders</w:t>
      </w:r>
    </w:p>
    <w:p w:rsidR="00B631D1" w:rsidRPr="00CD2AAE" w:rsidRDefault="00196F7E" w:rsidP="00265377">
      <w:pPr>
        <w:pStyle w:val="Geenafstand"/>
        <w:jc w:val="both"/>
        <w:rPr>
          <w:lang w:val="nl-NL"/>
        </w:rPr>
      </w:pPr>
      <w:r w:rsidRPr="00CD2AAE">
        <w:rPr>
          <w:lang w:val="nl-NL"/>
        </w:rPr>
        <w:t>Aan het begin van de stage</w:t>
      </w:r>
      <w:r w:rsidR="00D77E13" w:rsidRPr="00CD2AAE">
        <w:rPr>
          <w:lang w:val="nl-NL"/>
        </w:rPr>
        <w:t>periode</w:t>
      </w:r>
      <w:r w:rsidRPr="00CD2AAE">
        <w:rPr>
          <w:lang w:val="nl-NL"/>
        </w:rPr>
        <w:t xml:space="preserve"> is er veel </w:t>
      </w:r>
      <w:r w:rsidR="00D77E13" w:rsidRPr="00CD2AAE">
        <w:rPr>
          <w:lang w:val="nl-NL"/>
        </w:rPr>
        <w:t>gepraat met de stagebegeleiders van</w:t>
      </w:r>
      <w:r w:rsidRPr="00CD2AAE">
        <w:rPr>
          <w:lang w:val="nl-NL"/>
        </w:rPr>
        <w:t xml:space="preserve"> de KNAS over de schermsport en wat het probleem is</w:t>
      </w:r>
      <w:r w:rsidR="00484A5A" w:rsidRPr="00CD2AAE">
        <w:rPr>
          <w:lang w:val="nl-NL"/>
        </w:rPr>
        <w:t>.</w:t>
      </w:r>
      <w:r w:rsidR="00053F7C" w:rsidRPr="00CD2AAE">
        <w:rPr>
          <w:lang w:val="nl-NL"/>
        </w:rPr>
        <w:t xml:space="preserve"> Tijdens de toernooibezoeken is er ook</w:t>
      </w:r>
      <w:r w:rsidR="00B631D1" w:rsidRPr="00CD2AAE">
        <w:rPr>
          <w:lang w:val="nl-NL"/>
        </w:rPr>
        <w:t xml:space="preserve"> met</w:t>
      </w:r>
      <w:r w:rsidR="00053F7C" w:rsidRPr="00CD2AAE">
        <w:rPr>
          <w:lang w:val="nl-NL"/>
        </w:rPr>
        <w:t xml:space="preserve"> enkele bestuurders van</w:t>
      </w:r>
      <w:r w:rsidR="00B631D1" w:rsidRPr="00CD2AAE">
        <w:rPr>
          <w:lang w:val="nl-NL"/>
        </w:rPr>
        <w:t xml:space="preserve"> schermverenigingen</w:t>
      </w:r>
      <w:r w:rsidR="00053F7C" w:rsidRPr="00CD2AAE">
        <w:rPr>
          <w:lang w:val="nl-NL"/>
        </w:rPr>
        <w:t xml:space="preserve"> ge</w:t>
      </w:r>
      <w:r w:rsidR="00057067" w:rsidRPr="00CD2AAE">
        <w:rPr>
          <w:lang w:val="nl-NL"/>
        </w:rPr>
        <w:t>sproken</w:t>
      </w:r>
      <w:r w:rsidR="00053F7C" w:rsidRPr="00CD2AAE">
        <w:rPr>
          <w:lang w:val="nl-NL"/>
        </w:rPr>
        <w:t xml:space="preserve">. Waar het onderwerp competitie </w:t>
      </w:r>
      <w:r w:rsidR="00484A5A" w:rsidRPr="00CD2AAE">
        <w:rPr>
          <w:lang w:val="nl-NL"/>
        </w:rPr>
        <w:t>ook ter sprake is gekomen</w:t>
      </w:r>
      <w:r w:rsidR="00053F7C" w:rsidRPr="00CD2AAE">
        <w:rPr>
          <w:lang w:val="nl-NL"/>
        </w:rPr>
        <w:t>. In deze gesprekken kwamen aspecten naar voren die bij het schermen horen, deze zijn uitgewerkt in hoofdstuk 1.</w:t>
      </w:r>
      <w:r w:rsidR="00057067" w:rsidRPr="00CD2AAE">
        <w:rPr>
          <w:lang w:val="nl-NL"/>
        </w:rPr>
        <w:t>1.3</w:t>
      </w:r>
      <w:r w:rsidR="00053F7C" w:rsidRPr="00CD2AAE">
        <w:rPr>
          <w:lang w:val="nl-NL"/>
        </w:rPr>
        <w:t xml:space="preserve"> als indicatoren. </w:t>
      </w:r>
      <w:r w:rsidR="00B631D1" w:rsidRPr="00CD2AAE">
        <w:rPr>
          <w:lang w:val="nl-NL"/>
        </w:rPr>
        <w:t xml:space="preserve"> </w:t>
      </w:r>
    </w:p>
    <w:p w:rsidR="00730660" w:rsidRPr="00CD2AAE" w:rsidRDefault="00730660" w:rsidP="00265377">
      <w:pPr>
        <w:pStyle w:val="Geenafstand"/>
        <w:jc w:val="both"/>
        <w:rPr>
          <w:color w:val="FF0000"/>
          <w:lang w:val="nl-NL"/>
        </w:rPr>
      </w:pPr>
    </w:p>
    <w:p w:rsidR="002021E9" w:rsidRPr="00CD2AAE" w:rsidRDefault="002021E9" w:rsidP="00265377">
      <w:pPr>
        <w:pStyle w:val="Geenafstand"/>
        <w:jc w:val="both"/>
        <w:rPr>
          <w:b/>
          <w:lang w:val="nl-NL"/>
        </w:rPr>
      </w:pPr>
      <w:r w:rsidRPr="00CD2AAE">
        <w:rPr>
          <w:b/>
          <w:lang w:val="nl-NL"/>
        </w:rPr>
        <w:t>Enquête bestuurders schermverenigingen</w:t>
      </w:r>
    </w:p>
    <w:p w:rsidR="002021E9" w:rsidRPr="00CD2AAE" w:rsidRDefault="002021E9" w:rsidP="00265377">
      <w:pPr>
        <w:pStyle w:val="Geenafstand"/>
        <w:jc w:val="both"/>
        <w:rPr>
          <w:lang w:val="nl-NL"/>
        </w:rPr>
      </w:pPr>
      <w:r w:rsidRPr="00CD2AAE">
        <w:rPr>
          <w:lang w:val="nl-NL"/>
        </w:rPr>
        <w:t xml:space="preserve">Enquêtes afnemen is een vorm van kwantitatief fieldresearch. Dit </w:t>
      </w:r>
      <w:r w:rsidR="00156B79">
        <w:rPr>
          <w:lang w:val="nl-NL"/>
        </w:rPr>
        <w:t xml:space="preserve">is </w:t>
      </w:r>
      <w:r w:rsidRPr="00CD2AAE">
        <w:rPr>
          <w:lang w:val="nl-NL"/>
        </w:rPr>
        <w:t xml:space="preserve">verricht bij de bestuurders van de schermverenigingen. </w:t>
      </w:r>
      <w:r w:rsidR="00156B79">
        <w:rPr>
          <w:lang w:val="nl-NL"/>
        </w:rPr>
        <w:t xml:space="preserve">Het doel </w:t>
      </w:r>
      <w:r w:rsidR="007C5EED">
        <w:rPr>
          <w:lang w:val="nl-NL"/>
        </w:rPr>
        <w:t>was</w:t>
      </w:r>
      <w:r w:rsidRPr="00CD2AAE">
        <w:rPr>
          <w:lang w:val="nl-NL"/>
        </w:rPr>
        <w:t xml:space="preserve"> dat </w:t>
      </w:r>
      <w:r w:rsidR="00156B79">
        <w:rPr>
          <w:lang w:val="nl-NL"/>
        </w:rPr>
        <w:t>de bestuurders</w:t>
      </w:r>
      <w:r w:rsidR="007C5EED">
        <w:rPr>
          <w:lang w:val="nl-NL"/>
        </w:rPr>
        <w:t xml:space="preserve"> hun mening ga</w:t>
      </w:r>
      <w:r w:rsidRPr="00CD2AAE">
        <w:rPr>
          <w:lang w:val="nl-NL"/>
        </w:rPr>
        <w:t xml:space="preserve">ven over aspecten die bij schermwedstrijden horen, mogelijke competitievormen, hun eigen mening over </w:t>
      </w:r>
      <w:r w:rsidR="007C5EED">
        <w:rPr>
          <w:lang w:val="nl-NL"/>
        </w:rPr>
        <w:t>equipe</w:t>
      </w:r>
      <w:r w:rsidRPr="00CD2AAE">
        <w:rPr>
          <w:lang w:val="nl-NL"/>
        </w:rPr>
        <w:t xml:space="preserve">competitie en wat de mogelijkheden </w:t>
      </w:r>
      <w:r w:rsidR="008C706B" w:rsidRPr="00CD2AAE">
        <w:rPr>
          <w:lang w:val="nl-NL"/>
        </w:rPr>
        <w:t xml:space="preserve">zijn </w:t>
      </w:r>
      <w:r w:rsidR="007C5EED">
        <w:rPr>
          <w:lang w:val="nl-NL"/>
        </w:rPr>
        <w:t>met betrekking tot een equipe</w:t>
      </w:r>
      <w:r w:rsidRPr="00CD2AAE">
        <w:rPr>
          <w:lang w:val="nl-NL"/>
        </w:rPr>
        <w:t>competitie bij de vereniging.</w:t>
      </w:r>
    </w:p>
    <w:p w:rsidR="002021E9" w:rsidRPr="00CD2AAE" w:rsidRDefault="002021E9" w:rsidP="00265377">
      <w:pPr>
        <w:pStyle w:val="Geenafstand"/>
        <w:jc w:val="both"/>
        <w:rPr>
          <w:lang w:val="nl-NL"/>
        </w:rPr>
      </w:pPr>
      <w:r w:rsidRPr="00CD2AAE">
        <w:rPr>
          <w:lang w:val="nl-NL"/>
        </w:rPr>
        <w:br/>
        <w:t>Met de uitkomsten van de enquête</w:t>
      </w:r>
      <w:r w:rsidR="00057067" w:rsidRPr="00CD2AAE">
        <w:rPr>
          <w:lang w:val="nl-NL"/>
        </w:rPr>
        <w:t xml:space="preserve"> (zie bijlage</w:t>
      </w:r>
      <w:r w:rsidR="00D24ED6" w:rsidRPr="00CD2AAE">
        <w:rPr>
          <w:lang w:val="nl-NL"/>
        </w:rPr>
        <w:t xml:space="preserve"> 7 en 8</w:t>
      </w:r>
      <w:r w:rsidR="00057067" w:rsidRPr="00CD2AAE">
        <w:rPr>
          <w:lang w:val="nl-NL"/>
        </w:rPr>
        <w:t>)</w:t>
      </w:r>
      <w:r w:rsidR="007C5EED">
        <w:rPr>
          <w:lang w:val="nl-NL"/>
        </w:rPr>
        <w:t xml:space="preserve"> kwam</w:t>
      </w:r>
      <w:r w:rsidRPr="00CD2AAE">
        <w:rPr>
          <w:lang w:val="nl-NL"/>
        </w:rPr>
        <w:t xml:space="preserve"> de KNAS te weten wat de verenigingen denken over de mogelijkheden voor het opzet</w:t>
      </w:r>
      <w:r w:rsidR="007C5EED">
        <w:rPr>
          <w:lang w:val="nl-NL"/>
        </w:rPr>
        <w:t>ten van een competitie. Dit kwam</w:t>
      </w:r>
      <w:r w:rsidRPr="00CD2AAE">
        <w:rPr>
          <w:lang w:val="nl-NL"/>
        </w:rPr>
        <w:t xml:space="preserve"> de relatie van de KNAS met de schermvereni</w:t>
      </w:r>
      <w:r w:rsidR="007C5EED">
        <w:rPr>
          <w:lang w:val="nl-NL"/>
        </w:rPr>
        <w:t>gingen ten goede, omdat ze zich gehoord voelden</w:t>
      </w:r>
      <w:r w:rsidRPr="00CD2AAE">
        <w:rPr>
          <w:lang w:val="nl-NL"/>
        </w:rPr>
        <w:t>. Als de bestuur</w:t>
      </w:r>
      <w:r w:rsidR="007C5EED">
        <w:rPr>
          <w:lang w:val="nl-NL"/>
        </w:rPr>
        <w:t>ders van verenigingen in de toekomst</w:t>
      </w:r>
      <w:r w:rsidRPr="00CD2AAE">
        <w:rPr>
          <w:lang w:val="nl-NL"/>
        </w:rPr>
        <w:t xml:space="preserve"> merken dat er ook iet</w:t>
      </w:r>
      <w:r w:rsidR="007C5EED">
        <w:rPr>
          <w:lang w:val="nl-NL"/>
        </w:rPr>
        <w:t>s met de op- of aanmerkingen</w:t>
      </w:r>
      <w:r w:rsidRPr="00CD2AAE">
        <w:rPr>
          <w:lang w:val="nl-NL"/>
        </w:rPr>
        <w:t xml:space="preserve"> gedaan wordt, </w:t>
      </w:r>
      <w:r w:rsidR="00C018AC">
        <w:rPr>
          <w:lang w:val="nl-NL"/>
        </w:rPr>
        <w:t>krijgen</w:t>
      </w:r>
      <w:r w:rsidRPr="00CD2AAE">
        <w:rPr>
          <w:lang w:val="nl-NL"/>
        </w:rPr>
        <w:t xml:space="preserve"> z</w:t>
      </w:r>
      <w:r w:rsidR="00C018AC">
        <w:rPr>
          <w:lang w:val="nl-NL"/>
        </w:rPr>
        <w:t>e ook meer vertrouwen in de KNAS</w:t>
      </w:r>
      <w:r w:rsidRPr="00CD2AAE">
        <w:rPr>
          <w:lang w:val="nl-NL"/>
        </w:rPr>
        <w:t xml:space="preserve">. </w:t>
      </w:r>
    </w:p>
    <w:p w:rsidR="002021E9" w:rsidRPr="00CD2AAE" w:rsidRDefault="002021E9" w:rsidP="00265377">
      <w:pPr>
        <w:pStyle w:val="Geenafstand"/>
        <w:jc w:val="both"/>
        <w:rPr>
          <w:lang w:val="nl-NL"/>
        </w:rPr>
      </w:pPr>
    </w:p>
    <w:p w:rsidR="002021E9" w:rsidRPr="00CD2AAE" w:rsidRDefault="00DE081D" w:rsidP="00265377">
      <w:pPr>
        <w:pStyle w:val="Geenafstand"/>
        <w:jc w:val="both"/>
        <w:rPr>
          <w:lang w:val="nl-NL"/>
        </w:rPr>
      </w:pPr>
      <w:r>
        <w:rPr>
          <w:lang w:val="nl-NL"/>
        </w:rPr>
        <w:t>De enquête</w:t>
      </w:r>
      <w:r w:rsidR="007C5EED">
        <w:rPr>
          <w:lang w:val="nl-NL"/>
        </w:rPr>
        <w:t xml:space="preserve"> is</w:t>
      </w:r>
      <w:r w:rsidR="002021E9" w:rsidRPr="00CD2AAE">
        <w:rPr>
          <w:lang w:val="nl-NL"/>
        </w:rPr>
        <w:t xml:space="preserve"> afgenomen </w:t>
      </w:r>
      <w:r w:rsidR="007C5EED">
        <w:rPr>
          <w:lang w:val="nl-NL"/>
        </w:rPr>
        <w:t>bij</w:t>
      </w:r>
      <w:r w:rsidR="002021E9" w:rsidRPr="00CD2AAE">
        <w:rPr>
          <w:lang w:val="nl-NL"/>
        </w:rPr>
        <w:t xml:space="preserve"> alle </w:t>
      </w:r>
      <w:r w:rsidR="00D574A2" w:rsidRPr="00CD2AAE">
        <w:rPr>
          <w:lang w:val="nl-NL"/>
        </w:rPr>
        <w:t>besturen</w:t>
      </w:r>
      <w:r w:rsidR="002021E9" w:rsidRPr="00CD2AAE">
        <w:rPr>
          <w:lang w:val="nl-NL"/>
        </w:rPr>
        <w:t xml:space="preserve"> van de 73 aangesloten verenigingen van de KNAS.</w:t>
      </w:r>
      <w:r w:rsidR="00D574A2" w:rsidRPr="00CD2AAE">
        <w:rPr>
          <w:lang w:val="nl-NL"/>
        </w:rPr>
        <w:t xml:space="preserve"> </w:t>
      </w:r>
      <w:r w:rsidR="007C5EED">
        <w:rPr>
          <w:lang w:val="nl-NL"/>
        </w:rPr>
        <w:t>De enquête is representatief a</w:t>
      </w:r>
      <w:r w:rsidR="00D574A2" w:rsidRPr="00CD2AAE">
        <w:rPr>
          <w:lang w:val="nl-NL"/>
        </w:rPr>
        <w:t>ls meer dan de helft van de</w:t>
      </w:r>
      <w:r w:rsidR="00C465E4">
        <w:rPr>
          <w:lang w:val="nl-NL"/>
        </w:rPr>
        <w:t xml:space="preserve"> bestuurders van de 73 scherm</w:t>
      </w:r>
      <w:r w:rsidR="00D574A2" w:rsidRPr="00CD2AAE">
        <w:rPr>
          <w:lang w:val="nl-NL"/>
        </w:rPr>
        <w:t xml:space="preserve">verenigingen </w:t>
      </w:r>
      <w:r w:rsidR="00C465E4">
        <w:rPr>
          <w:lang w:val="nl-NL"/>
        </w:rPr>
        <w:t>heeft gereageerd</w:t>
      </w:r>
      <w:r w:rsidR="00D574A2" w:rsidRPr="00CD2AAE">
        <w:rPr>
          <w:lang w:val="nl-NL"/>
        </w:rPr>
        <w:t>.</w:t>
      </w:r>
      <w:r w:rsidR="002021E9" w:rsidRPr="00CD2AAE">
        <w:rPr>
          <w:lang w:val="nl-NL"/>
        </w:rPr>
        <w:t xml:space="preserve"> De enquête </w:t>
      </w:r>
      <w:r w:rsidR="00C465E4">
        <w:rPr>
          <w:lang w:val="nl-NL"/>
        </w:rPr>
        <w:t>is</w:t>
      </w:r>
      <w:r w:rsidR="002021E9" w:rsidRPr="00CD2AAE">
        <w:rPr>
          <w:lang w:val="nl-NL"/>
        </w:rPr>
        <w:t xml:space="preserve"> uitgevoerd via d</w:t>
      </w:r>
      <w:r w:rsidR="00C465E4">
        <w:rPr>
          <w:lang w:val="nl-NL"/>
        </w:rPr>
        <w:t xml:space="preserve">e website </w:t>
      </w:r>
      <w:proofErr w:type="spellStart"/>
      <w:r w:rsidR="00C465E4">
        <w:rPr>
          <w:lang w:val="nl-NL"/>
        </w:rPr>
        <w:t>ThesisTools</w:t>
      </w:r>
      <w:proofErr w:type="spellEnd"/>
      <w:r w:rsidR="00C465E4">
        <w:rPr>
          <w:lang w:val="nl-NL"/>
        </w:rPr>
        <w:t>, een veel</w:t>
      </w:r>
      <w:r w:rsidR="002021E9" w:rsidRPr="00CD2AAE">
        <w:rPr>
          <w:lang w:val="nl-NL"/>
        </w:rPr>
        <w:t xml:space="preserve">gebruikte site </w:t>
      </w:r>
      <w:r w:rsidR="00C465E4">
        <w:rPr>
          <w:lang w:val="nl-NL"/>
        </w:rPr>
        <w:t xml:space="preserve">voor het uitvoeren van </w:t>
      </w:r>
      <w:r w:rsidR="002021E9" w:rsidRPr="00CD2AAE">
        <w:rPr>
          <w:lang w:val="nl-NL"/>
        </w:rPr>
        <w:t>enquête</w:t>
      </w:r>
      <w:r w:rsidR="00C465E4">
        <w:rPr>
          <w:lang w:val="nl-NL"/>
        </w:rPr>
        <w:t xml:space="preserve">s. De link van de enquête is gestuurd </w:t>
      </w:r>
      <w:r w:rsidR="002021E9" w:rsidRPr="00CD2AAE">
        <w:rPr>
          <w:lang w:val="nl-NL"/>
        </w:rPr>
        <w:t xml:space="preserve">naar </w:t>
      </w:r>
      <w:r w:rsidR="00C465E4">
        <w:rPr>
          <w:lang w:val="nl-NL"/>
        </w:rPr>
        <w:t>de</w:t>
      </w:r>
      <w:r w:rsidR="002021E9" w:rsidRPr="00CD2AAE">
        <w:rPr>
          <w:lang w:val="nl-NL"/>
        </w:rPr>
        <w:t xml:space="preserve"> emailadressen </w:t>
      </w:r>
      <w:r w:rsidR="00C465E4">
        <w:rPr>
          <w:lang w:val="nl-NL"/>
        </w:rPr>
        <w:t>van de bestuurders</w:t>
      </w:r>
      <w:r w:rsidR="000F2585">
        <w:rPr>
          <w:lang w:val="nl-NL"/>
        </w:rPr>
        <w:t xml:space="preserve">. Op </w:t>
      </w:r>
      <w:proofErr w:type="spellStart"/>
      <w:r w:rsidR="000F2585">
        <w:rPr>
          <w:lang w:val="nl-NL"/>
        </w:rPr>
        <w:t>ThesisTools</w:t>
      </w:r>
      <w:proofErr w:type="spellEnd"/>
      <w:r w:rsidR="00C465E4">
        <w:rPr>
          <w:lang w:val="nl-NL"/>
        </w:rPr>
        <w:t xml:space="preserve"> zijn</w:t>
      </w:r>
      <w:r w:rsidR="002021E9" w:rsidRPr="00CD2AAE">
        <w:rPr>
          <w:lang w:val="nl-NL"/>
        </w:rPr>
        <w:t xml:space="preserve"> de resultaten bijgehouden, zodat er een overzichtelijk beeld van de antwoorden </w:t>
      </w:r>
      <w:r w:rsidR="00C465E4">
        <w:rPr>
          <w:lang w:val="nl-NL"/>
        </w:rPr>
        <w:t>is.</w:t>
      </w:r>
    </w:p>
    <w:p w:rsidR="002021E9" w:rsidRPr="00CD2AAE" w:rsidRDefault="002021E9" w:rsidP="00265377">
      <w:pPr>
        <w:pStyle w:val="Geenafstand"/>
        <w:jc w:val="both"/>
        <w:rPr>
          <w:b/>
          <w:lang w:val="nl-NL"/>
        </w:rPr>
      </w:pPr>
    </w:p>
    <w:p w:rsidR="002021E9" w:rsidRPr="00CD2AAE" w:rsidRDefault="002021E9" w:rsidP="00265377">
      <w:pPr>
        <w:pStyle w:val="Geenafstand"/>
        <w:jc w:val="both"/>
        <w:rPr>
          <w:b/>
          <w:color w:val="FF0000"/>
          <w:lang w:val="nl-NL"/>
        </w:rPr>
      </w:pPr>
      <w:r w:rsidRPr="00CD2AAE">
        <w:rPr>
          <w:b/>
          <w:lang w:val="nl-NL"/>
        </w:rPr>
        <w:t>Interviews andere sportbonden</w:t>
      </w:r>
    </w:p>
    <w:p w:rsidR="002021E9" w:rsidRPr="00CD2AAE" w:rsidRDefault="002021E9" w:rsidP="00265377">
      <w:pPr>
        <w:pStyle w:val="Geenafstand"/>
        <w:jc w:val="both"/>
        <w:rPr>
          <w:lang w:val="nl-NL"/>
        </w:rPr>
      </w:pPr>
      <w:r w:rsidRPr="00CD2AAE">
        <w:rPr>
          <w:lang w:val="nl-NL"/>
        </w:rPr>
        <w:t>De keuze voor interviews is gemaakt, omdat bij interviews dieper op de onderwerpen ingegaan word</w:t>
      </w:r>
      <w:r w:rsidR="00C465E4">
        <w:rPr>
          <w:lang w:val="nl-NL"/>
        </w:rPr>
        <w:t>t</w:t>
      </w:r>
      <w:r w:rsidRPr="00CD2AAE">
        <w:rPr>
          <w:lang w:val="nl-NL"/>
        </w:rPr>
        <w:t xml:space="preserve"> dan bij enquêtes. Tevens wordt de geïnterviewde niet door anderen beïnvloed, zoals bij bijvoorbeeld een focusgroep. </w:t>
      </w:r>
      <w:sdt>
        <w:sdtPr>
          <w:rPr>
            <w:lang w:val="nl-NL"/>
          </w:rPr>
          <w:id w:val="1497920783"/>
          <w:citation/>
        </w:sdtPr>
        <w:sdtContent>
          <w:r w:rsidRPr="00CD2AAE">
            <w:rPr>
              <w:lang w:val="nl-NL"/>
            </w:rPr>
            <w:fldChar w:fldCharType="begin"/>
          </w:r>
          <w:r w:rsidRPr="00CD2AAE">
            <w:rPr>
              <w:lang w:val="nl-NL"/>
            </w:rPr>
            <w:instrText xml:space="preserve"> CITATION NVe11 \l 1043 </w:instrText>
          </w:r>
          <w:r w:rsidRPr="00CD2AAE">
            <w:rPr>
              <w:lang w:val="nl-NL"/>
            </w:rPr>
            <w:fldChar w:fldCharType="separate"/>
          </w:r>
          <w:r w:rsidR="00EE05BD" w:rsidRPr="00EE05BD">
            <w:rPr>
              <w:noProof/>
              <w:lang w:val="nl-NL"/>
            </w:rPr>
            <w:t>(Verhoeven, 2011)</w:t>
          </w:r>
          <w:r w:rsidRPr="00CD2AAE">
            <w:rPr>
              <w:lang w:val="nl-NL"/>
            </w:rPr>
            <w:fldChar w:fldCharType="end"/>
          </w:r>
        </w:sdtContent>
      </w:sdt>
    </w:p>
    <w:p w:rsidR="002021E9" w:rsidRPr="00CD2AAE" w:rsidRDefault="002021E9" w:rsidP="00265377">
      <w:pPr>
        <w:pStyle w:val="Geenafstand"/>
        <w:jc w:val="both"/>
        <w:rPr>
          <w:lang w:val="nl-NL"/>
        </w:rPr>
      </w:pPr>
    </w:p>
    <w:p w:rsidR="000F2585" w:rsidRDefault="002021E9" w:rsidP="00265377">
      <w:pPr>
        <w:pStyle w:val="Geenafstand"/>
        <w:jc w:val="both"/>
        <w:rPr>
          <w:lang w:val="nl-NL"/>
        </w:rPr>
      </w:pPr>
      <w:r w:rsidRPr="00CD2AAE">
        <w:rPr>
          <w:lang w:val="nl-NL"/>
        </w:rPr>
        <w:t xml:space="preserve">Er </w:t>
      </w:r>
      <w:r w:rsidR="00057067" w:rsidRPr="00CD2AAE">
        <w:rPr>
          <w:lang w:val="nl-NL"/>
        </w:rPr>
        <w:t>zijn</w:t>
      </w:r>
      <w:r w:rsidRPr="00CD2AAE">
        <w:rPr>
          <w:lang w:val="nl-NL"/>
        </w:rPr>
        <w:t xml:space="preserve"> </w:t>
      </w:r>
      <w:r w:rsidR="00C465E4">
        <w:rPr>
          <w:lang w:val="nl-NL"/>
        </w:rPr>
        <w:t>vier</w:t>
      </w:r>
      <w:r w:rsidR="00696AF0" w:rsidRPr="00CD2AAE">
        <w:rPr>
          <w:lang w:val="nl-NL"/>
        </w:rPr>
        <w:t xml:space="preserve"> face-</w:t>
      </w:r>
      <w:proofErr w:type="spellStart"/>
      <w:r w:rsidR="00696AF0" w:rsidRPr="00CD2AAE">
        <w:rPr>
          <w:lang w:val="nl-NL"/>
        </w:rPr>
        <w:t>to</w:t>
      </w:r>
      <w:proofErr w:type="spellEnd"/>
      <w:r w:rsidR="00696AF0" w:rsidRPr="00CD2AAE">
        <w:rPr>
          <w:lang w:val="nl-NL"/>
        </w:rPr>
        <w:t>-face</w:t>
      </w:r>
      <w:r w:rsidRPr="00CD2AAE">
        <w:rPr>
          <w:lang w:val="nl-NL"/>
        </w:rPr>
        <w:t xml:space="preserve"> interview</w:t>
      </w:r>
      <w:r w:rsidR="00057067" w:rsidRPr="00CD2AAE">
        <w:rPr>
          <w:lang w:val="nl-NL"/>
        </w:rPr>
        <w:t>s</w:t>
      </w:r>
      <w:r w:rsidRPr="00CD2AAE">
        <w:rPr>
          <w:lang w:val="nl-NL"/>
        </w:rPr>
        <w:t xml:space="preserve"> gehouden met vertegenwoordigers va</w:t>
      </w:r>
      <w:r w:rsidR="00696AF0" w:rsidRPr="00CD2AAE">
        <w:rPr>
          <w:lang w:val="nl-NL"/>
        </w:rPr>
        <w:t>n de andere sportbonden. Dit ging</w:t>
      </w:r>
      <w:r w:rsidRPr="00CD2AAE">
        <w:rPr>
          <w:lang w:val="nl-NL"/>
        </w:rPr>
        <w:t xml:space="preserve"> om verantwoordelijke mensen van de breedtesport en/of wedstrijdzaken. De schermbond heeft met de tafeltennis- en squashbond een samenwerkende federatie, dus </w:t>
      </w:r>
      <w:r w:rsidR="00C465E4">
        <w:rPr>
          <w:lang w:val="nl-NL"/>
        </w:rPr>
        <w:t>die</w:t>
      </w:r>
      <w:r w:rsidR="00696AF0" w:rsidRPr="00CD2AAE">
        <w:rPr>
          <w:lang w:val="nl-NL"/>
        </w:rPr>
        <w:t xml:space="preserve"> waren </w:t>
      </w:r>
      <w:r w:rsidRPr="00CD2AAE">
        <w:rPr>
          <w:lang w:val="nl-NL"/>
        </w:rPr>
        <w:t>gemakkelijk te benaderen voor vragen. Andere sportbonden</w:t>
      </w:r>
      <w:r w:rsidR="00057067" w:rsidRPr="00CD2AAE">
        <w:rPr>
          <w:lang w:val="nl-NL"/>
        </w:rPr>
        <w:t xml:space="preserve"> zijn</w:t>
      </w:r>
      <w:r w:rsidRPr="00CD2AAE">
        <w:rPr>
          <w:lang w:val="nl-NL"/>
        </w:rPr>
        <w:t xml:space="preserve"> schriftelijk of telefonisch benaderd voor een interview. De sportbonden die genoem</w:t>
      </w:r>
      <w:r w:rsidR="000F2585">
        <w:rPr>
          <w:lang w:val="nl-NL"/>
        </w:rPr>
        <w:t>d zijn in hoofdstuk 2.3.3 zijn benaderd</w:t>
      </w:r>
      <w:r w:rsidRPr="00CD2AAE">
        <w:rPr>
          <w:lang w:val="nl-NL"/>
        </w:rPr>
        <w:t>.</w:t>
      </w:r>
    </w:p>
    <w:p w:rsidR="000F2585" w:rsidRDefault="002021E9" w:rsidP="00265377">
      <w:pPr>
        <w:pStyle w:val="Geenafstand"/>
        <w:jc w:val="both"/>
        <w:rPr>
          <w:lang w:val="nl-NL"/>
        </w:rPr>
      </w:pPr>
      <w:r w:rsidRPr="00CD2AAE">
        <w:rPr>
          <w:lang w:val="nl-NL"/>
        </w:rPr>
        <w:t xml:space="preserve"> </w:t>
      </w:r>
    </w:p>
    <w:p w:rsidR="00281FAC" w:rsidRDefault="00281FAC" w:rsidP="00265377">
      <w:pPr>
        <w:pStyle w:val="Geenafstand"/>
        <w:jc w:val="both"/>
        <w:rPr>
          <w:lang w:val="nl-NL"/>
        </w:rPr>
      </w:pPr>
    </w:p>
    <w:p w:rsidR="00281FAC" w:rsidRDefault="00281FAC" w:rsidP="00265377">
      <w:pPr>
        <w:pStyle w:val="Geenafstand"/>
        <w:jc w:val="both"/>
        <w:rPr>
          <w:lang w:val="nl-NL"/>
        </w:rPr>
      </w:pPr>
    </w:p>
    <w:p w:rsidR="002021E9" w:rsidRPr="00CD2AAE" w:rsidRDefault="002021E9" w:rsidP="00265377">
      <w:pPr>
        <w:pStyle w:val="Geenafstand"/>
        <w:jc w:val="both"/>
        <w:rPr>
          <w:color w:val="FF0000"/>
          <w:lang w:val="nl-NL"/>
        </w:rPr>
      </w:pPr>
      <w:r w:rsidRPr="00CD2AAE">
        <w:rPr>
          <w:lang w:val="nl-NL"/>
        </w:rPr>
        <w:t>Om de verschillende interviews zo goed mogelijk te analyseren en te vergelijken, is er gekozen voor gestructureerde interviews. Door alle interviews volgens dezelfde structuur te laten verlopen, k</w:t>
      </w:r>
      <w:r w:rsidR="000F2585">
        <w:rPr>
          <w:lang w:val="nl-NL"/>
        </w:rPr>
        <w:t>onden</w:t>
      </w:r>
      <w:r w:rsidRPr="00CD2AAE">
        <w:rPr>
          <w:lang w:val="nl-NL"/>
        </w:rPr>
        <w:t xml:space="preserve"> de interviews het beste vergeleken worden. Bij de interviews</w:t>
      </w:r>
      <w:r w:rsidR="00DE081D">
        <w:rPr>
          <w:lang w:val="nl-NL"/>
        </w:rPr>
        <w:t xml:space="preserve"> w</w:t>
      </w:r>
      <w:r w:rsidR="000F2585">
        <w:rPr>
          <w:lang w:val="nl-NL"/>
        </w:rPr>
        <w:t>erd</w:t>
      </w:r>
      <w:r w:rsidR="00DE081D">
        <w:rPr>
          <w:lang w:val="nl-NL"/>
        </w:rPr>
        <w:t xml:space="preserve"> er gewerkt</w:t>
      </w:r>
      <w:r w:rsidRPr="00CD2AAE">
        <w:rPr>
          <w:lang w:val="nl-NL"/>
        </w:rPr>
        <w:t xml:space="preserve"> met een spreekschema, zoda</w:t>
      </w:r>
      <w:r w:rsidR="000F2585">
        <w:rPr>
          <w:lang w:val="nl-NL"/>
        </w:rPr>
        <w:t>t de structuur gehandhaafd werd en er zekerheid was</w:t>
      </w:r>
      <w:r w:rsidRPr="00CD2AAE">
        <w:rPr>
          <w:lang w:val="nl-NL"/>
        </w:rPr>
        <w:t xml:space="preserve"> dat alle onderwerpen besproken worden. De onderwerpen die aan bod k</w:t>
      </w:r>
      <w:r w:rsidR="00696AF0" w:rsidRPr="00CD2AAE">
        <w:rPr>
          <w:lang w:val="nl-NL"/>
        </w:rPr>
        <w:t>wa</w:t>
      </w:r>
      <w:r w:rsidRPr="00CD2AAE">
        <w:rPr>
          <w:lang w:val="nl-NL"/>
        </w:rPr>
        <w:t>men zijn: de organisatie van de competities van de desbetreffende sport, sterke en zwakk</w:t>
      </w:r>
      <w:r w:rsidR="00696AF0" w:rsidRPr="00CD2AAE">
        <w:rPr>
          <w:lang w:val="nl-NL"/>
        </w:rPr>
        <w:t xml:space="preserve">e punten van de competities, lidmaatschappen met en zonder competitie. </w:t>
      </w:r>
    </w:p>
    <w:p w:rsidR="00696AF0" w:rsidRPr="00CD2AAE" w:rsidRDefault="00696AF0" w:rsidP="00265377">
      <w:pPr>
        <w:pStyle w:val="Geenafstand"/>
        <w:jc w:val="both"/>
        <w:rPr>
          <w:lang w:val="nl-NL"/>
        </w:rPr>
      </w:pPr>
    </w:p>
    <w:p w:rsidR="002021E9" w:rsidRPr="00CD2AAE" w:rsidRDefault="00696AF0" w:rsidP="00265377">
      <w:pPr>
        <w:pStyle w:val="Geenafstand"/>
        <w:jc w:val="both"/>
        <w:rPr>
          <w:lang w:val="nl-NL"/>
        </w:rPr>
      </w:pPr>
      <w:r w:rsidRPr="00CD2AAE">
        <w:rPr>
          <w:lang w:val="nl-NL"/>
        </w:rPr>
        <w:t>E</w:t>
      </w:r>
      <w:r w:rsidR="002021E9" w:rsidRPr="00CD2AAE">
        <w:rPr>
          <w:lang w:val="nl-NL"/>
        </w:rPr>
        <w:t>r</w:t>
      </w:r>
      <w:r w:rsidRPr="00CD2AAE">
        <w:rPr>
          <w:lang w:val="nl-NL"/>
        </w:rPr>
        <w:t xml:space="preserve"> was</w:t>
      </w:r>
      <w:r w:rsidR="002021E9" w:rsidRPr="00CD2AAE">
        <w:rPr>
          <w:lang w:val="nl-NL"/>
        </w:rPr>
        <w:t xml:space="preserve"> ook ruim</w:t>
      </w:r>
      <w:r w:rsidRPr="00CD2AAE">
        <w:rPr>
          <w:lang w:val="nl-NL"/>
        </w:rPr>
        <w:t xml:space="preserve">te </w:t>
      </w:r>
      <w:r w:rsidR="002021E9" w:rsidRPr="00CD2AAE">
        <w:rPr>
          <w:lang w:val="nl-NL"/>
        </w:rPr>
        <w:t>voor spontane kennisoverdracht, zaken die niet gestructureerd</w:t>
      </w:r>
      <w:r w:rsidRPr="00CD2AAE">
        <w:rPr>
          <w:lang w:val="nl-NL"/>
        </w:rPr>
        <w:t xml:space="preserve"> waren</w:t>
      </w:r>
      <w:r w:rsidR="002021E9" w:rsidRPr="00CD2AAE">
        <w:rPr>
          <w:lang w:val="nl-NL"/>
        </w:rPr>
        <w:t xml:space="preserve"> in het spreekschema, maar die wel aan bod k</w:t>
      </w:r>
      <w:r w:rsidRPr="00CD2AAE">
        <w:rPr>
          <w:lang w:val="nl-NL"/>
        </w:rPr>
        <w:t>wa</w:t>
      </w:r>
      <w:r w:rsidR="002021E9" w:rsidRPr="00CD2AAE">
        <w:rPr>
          <w:lang w:val="nl-NL"/>
        </w:rPr>
        <w:t xml:space="preserve">men tijdens het interview. Zo </w:t>
      </w:r>
      <w:r w:rsidR="00701C66" w:rsidRPr="00CD2AAE">
        <w:rPr>
          <w:lang w:val="nl-NL"/>
        </w:rPr>
        <w:t>was er</w:t>
      </w:r>
      <w:r w:rsidR="002021E9" w:rsidRPr="00CD2AAE">
        <w:rPr>
          <w:lang w:val="nl-NL"/>
        </w:rPr>
        <w:t xml:space="preserve"> ruimte voor de inzichten van de geïnterviewde en zijn s</w:t>
      </w:r>
      <w:r w:rsidR="00701C66" w:rsidRPr="00CD2AAE">
        <w:rPr>
          <w:lang w:val="nl-NL"/>
        </w:rPr>
        <w:t>pontane ideeën. De interviews zij</w:t>
      </w:r>
      <w:r w:rsidR="002021E9" w:rsidRPr="00CD2AAE">
        <w:rPr>
          <w:lang w:val="nl-NL"/>
        </w:rPr>
        <w:t>n verwerkt in gespreksverslagen</w:t>
      </w:r>
      <w:r w:rsidR="00701C66" w:rsidRPr="00CD2AAE">
        <w:rPr>
          <w:lang w:val="nl-NL"/>
        </w:rPr>
        <w:t>, zie bijlage 9 t/m 12</w:t>
      </w:r>
      <w:r w:rsidR="002021E9" w:rsidRPr="00CD2AAE">
        <w:rPr>
          <w:lang w:val="nl-NL"/>
        </w:rPr>
        <w:t xml:space="preserve">. Hierdoor wordt de informatie geregistreerd en kan er later teruggeblikt worden naar de informatie. </w:t>
      </w:r>
    </w:p>
    <w:p w:rsidR="002021E9" w:rsidRPr="00CD2AAE" w:rsidRDefault="00B631D1" w:rsidP="00265377">
      <w:pPr>
        <w:pStyle w:val="Geenafstand"/>
        <w:jc w:val="both"/>
        <w:rPr>
          <w:lang w:val="nl-NL"/>
        </w:rPr>
      </w:pPr>
      <w:r w:rsidRPr="00CD2AAE">
        <w:rPr>
          <w:color w:val="FF0000"/>
          <w:lang w:val="nl-NL"/>
        </w:rPr>
        <w:br/>
      </w:r>
      <w:r w:rsidR="002021E9" w:rsidRPr="00CD2AAE">
        <w:rPr>
          <w:b/>
          <w:lang w:val="nl-NL"/>
        </w:rPr>
        <w:t>Enquête jeugdleden</w:t>
      </w:r>
    </w:p>
    <w:p w:rsidR="00265377" w:rsidRPr="00CD2AAE" w:rsidRDefault="00D574A2" w:rsidP="00265377">
      <w:pPr>
        <w:pStyle w:val="Geenafstand"/>
        <w:jc w:val="both"/>
        <w:rPr>
          <w:lang w:val="nl-NL"/>
        </w:rPr>
      </w:pPr>
      <w:r w:rsidRPr="00CD2AAE">
        <w:rPr>
          <w:lang w:val="nl-NL"/>
        </w:rPr>
        <w:t xml:space="preserve">Er </w:t>
      </w:r>
      <w:r w:rsidR="006D4B11" w:rsidRPr="00CD2AAE">
        <w:rPr>
          <w:lang w:val="nl-NL"/>
        </w:rPr>
        <w:t>zij</w:t>
      </w:r>
      <w:r w:rsidRPr="00CD2AAE">
        <w:rPr>
          <w:lang w:val="nl-NL"/>
        </w:rPr>
        <w:t>n ook e</w:t>
      </w:r>
      <w:r w:rsidR="002021E9" w:rsidRPr="00CD2AAE">
        <w:rPr>
          <w:lang w:val="nl-NL"/>
        </w:rPr>
        <w:t>nquêtes af</w:t>
      </w:r>
      <w:r w:rsidRPr="00CD2AAE">
        <w:rPr>
          <w:lang w:val="nl-NL"/>
        </w:rPr>
        <w:t>geno</w:t>
      </w:r>
      <w:r w:rsidR="002021E9" w:rsidRPr="00CD2AAE">
        <w:rPr>
          <w:lang w:val="nl-NL"/>
        </w:rPr>
        <w:t>men</w:t>
      </w:r>
      <w:r w:rsidR="006C3147" w:rsidRPr="00CD2AAE">
        <w:rPr>
          <w:lang w:val="nl-NL"/>
        </w:rPr>
        <w:t xml:space="preserve"> bij de jeugdleden van de schermbond.</w:t>
      </w:r>
      <w:r w:rsidR="002021E9" w:rsidRPr="00CD2AAE">
        <w:rPr>
          <w:lang w:val="nl-NL"/>
        </w:rPr>
        <w:t xml:space="preserve"> De bedoeling is dat zij hun mening </w:t>
      </w:r>
      <w:r w:rsidR="00DB4842">
        <w:rPr>
          <w:lang w:val="nl-NL"/>
        </w:rPr>
        <w:t xml:space="preserve">kunnen </w:t>
      </w:r>
      <w:r w:rsidR="002021E9" w:rsidRPr="00CD2AAE">
        <w:rPr>
          <w:lang w:val="nl-NL"/>
        </w:rPr>
        <w:t xml:space="preserve">geven over diensten van de KNAS in het algemeen (klanttevredenheid) en de, nog op te zetten, competitie </w:t>
      </w:r>
    </w:p>
    <w:p w:rsidR="00265377" w:rsidRPr="00CD2AAE" w:rsidRDefault="00265377" w:rsidP="00265377">
      <w:pPr>
        <w:pStyle w:val="Geenafstand"/>
        <w:rPr>
          <w:lang w:val="nl-NL"/>
        </w:rPr>
      </w:pPr>
      <w:r w:rsidRPr="00CD2AAE">
        <w:rPr>
          <w:lang w:val="nl-NL"/>
        </w:rPr>
        <w:t xml:space="preserve">in het bijzonder. </w:t>
      </w:r>
      <w:r w:rsidRPr="00CD2AAE">
        <w:rPr>
          <w:lang w:val="nl-NL"/>
        </w:rPr>
        <w:br/>
      </w:r>
    </w:p>
    <w:p w:rsidR="002021E9" w:rsidRPr="00CD2AAE" w:rsidRDefault="002021E9" w:rsidP="00265377">
      <w:pPr>
        <w:pStyle w:val="Geenafstand"/>
        <w:jc w:val="both"/>
        <w:rPr>
          <w:lang w:val="nl-NL"/>
        </w:rPr>
      </w:pPr>
      <w:r w:rsidRPr="00CD2AAE">
        <w:rPr>
          <w:lang w:val="nl-NL"/>
        </w:rPr>
        <w:t xml:space="preserve">Met de uitkomsten van de enquête kan de KNAS meer inspelen op de wensen en behoeften van de leden en daar ook het beleid op aanpassen. Dit komt de relatie van de leden met de KNAS en de schermverenigingen ten goede, want ze weten zich dan gehoord. </w:t>
      </w:r>
      <w:r w:rsidR="00853A5C" w:rsidRPr="00CD2AAE">
        <w:rPr>
          <w:lang w:val="nl-NL"/>
        </w:rPr>
        <w:t>De verwachting is dat als de leden</w:t>
      </w:r>
      <w:r w:rsidRPr="00CD2AAE">
        <w:rPr>
          <w:lang w:val="nl-NL"/>
        </w:rPr>
        <w:t xml:space="preserve"> vervolgens merken dat er ook iets </w:t>
      </w:r>
      <w:r w:rsidR="0064753B" w:rsidRPr="00CD2AAE">
        <w:rPr>
          <w:lang w:val="nl-NL"/>
        </w:rPr>
        <w:t>met hun op- of aanmerkingen</w:t>
      </w:r>
      <w:r w:rsidRPr="00CD2AAE">
        <w:rPr>
          <w:lang w:val="nl-NL"/>
        </w:rPr>
        <w:t xml:space="preserve"> gedaan wordt,</w:t>
      </w:r>
      <w:r w:rsidR="00A224CC" w:rsidRPr="00CD2AAE">
        <w:rPr>
          <w:lang w:val="nl-NL"/>
        </w:rPr>
        <w:t xml:space="preserve"> ze ook meer vertrouwen krijgen</w:t>
      </w:r>
      <w:r w:rsidRPr="00CD2AAE">
        <w:rPr>
          <w:lang w:val="nl-NL"/>
        </w:rPr>
        <w:t xml:space="preserve"> in de KNAS. Dit</w:t>
      </w:r>
      <w:r w:rsidR="00A224CC" w:rsidRPr="00CD2AAE">
        <w:rPr>
          <w:lang w:val="nl-NL"/>
        </w:rPr>
        <w:t xml:space="preserve"> kan </w:t>
      </w:r>
      <w:r w:rsidRPr="00CD2AAE">
        <w:rPr>
          <w:lang w:val="nl-NL"/>
        </w:rPr>
        <w:t>dus ook goede weerslag op de ledenbinding en ledenbehoud</w:t>
      </w:r>
      <w:r w:rsidR="00AC3A9F" w:rsidRPr="00CD2AAE">
        <w:rPr>
          <w:lang w:val="nl-NL"/>
        </w:rPr>
        <w:t xml:space="preserve"> hebben</w:t>
      </w:r>
      <w:r w:rsidRPr="00CD2AAE">
        <w:rPr>
          <w:lang w:val="nl-NL"/>
        </w:rPr>
        <w:t>.</w:t>
      </w:r>
    </w:p>
    <w:p w:rsidR="002021E9" w:rsidRPr="00CD2AAE" w:rsidRDefault="002021E9" w:rsidP="00265377">
      <w:pPr>
        <w:pStyle w:val="Geenafstand"/>
        <w:jc w:val="both"/>
        <w:rPr>
          <w:lang w:val="nl-NL"/>
        </w:rPr>
      </w:pPr>
    </w:p>
    <w:p w:rsidR="002021E9" w:rsidRPr="00CD2AAE" w:rsidRDefault="002021E9" w:rsidP="00265377">
      <w:pPr>
        <w:pStyle w:val="Geenafstand"/>
        <w:jc w:val="both"/>
        <w:rPr>
          <w:lang w:val="nl-NL"/>
        </w:rPr>
      </w:pPr>
      <w:r w:rsidRPr="00CD2AAE">
        <w:rPr>
          <w:lang w:val="nl-NL"/>
        </w:rPr>
        <w:t xml:space="preserve">De enquête </w:t>
      </w:r>
      <w:r w:rsidR="00CF2DB9" w:rsidRPr="00CD2AAE">
        <w:rPr>
          <w:lang w:val="nl-NL"/>
        </w:rPr>
        <w:t>is</w:t>
      </w:r>
      <w:r w:rsidRPr="00CD2AAE">
        <w:rPr>
          <w:lang w:val="nl-NL"/>
        </w:rPr>
        <w:t xml:space="preserve"> afgenomen onder alle </w:t>
      </w:r>
      <w:r w:rsidR="0064753B" w:rsidRPr="00CD2AAE">
        <w:rPr>
          <w:lang w:val="nl-NL"/>
        </w:rPr>
        <w:t>1333</w:t>
      </w:r>
      <w:r w:rsidRPr="00CD2AAE">
        <w:rPr>
          <w:lang w:val="nl-NL"/>
        </w:rPr>
        <w:t xml:space="preserve"> aangesloten </w:t>
      </w:r>
      <w:r w:rsidR="0064753B" w:rsidRPr="00CD2AAE">
        <w:rPr>
          <w:lang w:val="nl-NL"/>
        </w:rPr>
        <w:t>jeugd</w:t>
      </w:r>
      <w:r w:rsidRPr="00CD2AAE">
        <w:rPr>
          <w:lang w:val="nl-NL"/>
        </w:rPr>
        <w:t>leden van de KNAS. Bij een foutmarge van 5%</w:t>
      </w:r>
      <w:r w:rsidR="00CF2DB9" w:rsidRPr="00CD2AAE">
        <w:rPr>
          <w:lang w:val="nl-NL"/>
        </w:rPr>
        <w:t xml:space="preserve"> en</w:t>
      </w:r>
      <w:r w:rsidRPr="00CD2AAE">
        <w:rPr>
          <w:lang w:val="nl-NL"/>
        </w:rPr>
        <w:t xml:space="preserve"> een betrouwbaarheidspercentage van 9</w:t>
      </w:r>
      <w:r w:rsidR="00CF2DB9" w:rsidRPr="00CD2AAE">
        <w:rPr>
          <w:lang w:val="nl-NL"/>
        </w:rPr>
        <w:t>0</w:t>
      </w:r>
      <w:r w:rsidRPr="00CD2AAE">
        <w:rPr>
          <w:lang w:val="nl-NL"/>
        </w:rPr>
        <w:t>%</w:t>
      </w:r>
      <w:r w:rsidR="00CF2DB9" w:rsidRPr="00CD2AAE">
        <w:rPr>
          <w:lang w:val="nl-NL"/>
        </w:rPr>
        <w:t>,</w:t>
      </w:r>
      <w:r w:rsidRPr="00CD2AAE">
        <w:rPr>
          <w:lang w:val="nl-NL"/>
        </w:rPr>
        <w:t xml:space="preserve"> komt di</w:t>
      </w:r>
      <w:r w:rsidR="00853A5C" w:rsidRPr="00CD2AAE">
        <w:rPr>
          <w:lang w:val="nl-NL"/>
        </w:rPr>
        <w:t xml:space="preserve">t tot een minimumeis van </w:t>
      </w:r>
      <w:r w:rsidR="00CF2DB9" w:rsidRPr="00CD2AAE">
        <w:rPr>
          <w:lang w:val="nl-NL"/>
        </w:rPr>
        <w:t>226 respondenten</w:t>
      </w:r>
      <w:r w:rsidRPr="00CD2AAE">
        <w:rPr>
          <w:lang w:val="nl-NL"/>
        </w:rPr>
        <w:t>.</w:t>
      </w:r>
      <w:r w:rsidR="00CF2DB9" w:rsidRPr="00CD2AAE">
        <w:rPr>
          <w:lang w:val="nl-NL"/>
        </w:rPr>
        <w:t xml:space="preserve"> </w:t>
      </w:r>
      <w:sdt>
        <w:sdtPr>
          <w:rPr>
            <w:lang w:val="nl-NL"/>
          </w:rPr>
          <w:id w:val="-325742940"/>
          <w:citation/>
        </w:sdtPr>
        <w:sdtContent>
          <w:r w:rsidR="00CF2DB9" w:rsidRPr="00CD2AAE">
            <w:rPr>
              <w:lang w:val="nl-NL"/>
            </w:rPr>
            <w:fldChar w:fldCharType="begin"/>
          </w:r>
          <w:r w:rsidR="00CF2DB9" w:rsidRPr="00CD2AAE">
            <w:rPr>
              <w:lang w:val="nl-NL"/>
            </w:rPr>
            <w:instrText xml:space="preserve"> CITATION Ste16 \l 1043 </w:instrText>
          </w:r>
          <w:r w:rsidR="00CF2DB9" w:rsidRPr="00CD2AAE">
            <w:rPr>
              <w:lang w:val="nl-NL"/>
            </w:rPr>
            <w:fldChar w:fldCharType="separate"/>
          </w:r>
          <w:r w:rsidR="00EE05BD" w:rsidRPr="00EE05BD">
            <w:rPr>
              <w:noProof/>
              <w:lang w:val="nl-NL"/>
            </w:rPr>
            <w:t>(Steekproefcalculator, 2016)</w:t>
          </w:r>
          <w:r w:rsidR="00CF2DB9" w:rsidRPr="00CD2AAE">
            <w:rPr>
              <w:lang w:val="nl-NL"/>
            </w:rPr>
            <w:fldChar w:fldCharType="end"/>
          </w:r>
        </w:sdtContent>
      </w:sdt>
      <w:r w:rsidR="00CF2DB9" w:rsidRPr="00CD2AAE">
        <w:rPr>
          <w:lang w:val="nl-NL"/>
        </w:rPr>
        <w:t xml:space="preserve"> Die eis is ruimschoots gehaald, er </w:t>
      </w:r>
      <w:r w:rsidR="006831F1" w:rsidRPr="00CD2AAE">
        <w:rPr>
          <w:lang w:val="nl-NL"/>
        </w:rPr>
        <w:t>zijn</w:t>
      </w:r>
      <w:r w:rsidR="00CF2DB9" w:rsidRPr="00CD2AAE">
        <w:rPr>
          <w:lang w:val="nl-NL"/>
        </w:rPr>
        <w:t xml:space="preserve"> 275 bruikbare antwoorden </w:t>
      </w:r>
      <w:r w:rsidR="006831F1" w:rsidRPr="00CD2AAE">
        <w:rPr>
          <w:lang w:val="nl-NL"/>
        </w:rPr>
        <w:t>binnen</w:t>
      </w:r>
      <w:r w:rsidR="00CF2DB9" w:rsidRPr="00CD2AAE">
        <w:rPr>
          <w:lang w:val="nl-NL"/>
        </w:rPr>
        <w:t xml:space="preserve">gekomen. </w:t>
      </w:r>
      <w:r w:rsidRPr="00CD2AAE">
        <w:rPr>
          <w:lang w:val="nl-NL"/>
        </w:rPr>
        <w:t xml:space="preserve">De enquête </w:t>
      </w:r>
      <w:r w:rsidR="00CF2DB9" w:rsidRPr="00CD2AAE">
        <w:rPr>
          <w:lang w:val="nl-NL"/>
        </w:rPr>
        <w:t>is</w:t>
      </w:r>
      <w:r w:rsidRPr="00CD2AAE">
        <w:rPr>
          <w:lang w:val="nl-NL"/>
        </w:rPr>
        <w:t xml:space="preserve"> uitgevoerd via de website </w:t>
      </w:r>
      <w:proofErr w:type="spellStart"/>
      <w:r w:rsidRPr="00CD2AAE">
        <w:rPr>
          <w:lang w:val="nl-NL"/>
        </w:rPr>
        <w:t>ThesisT</w:t>
      </w:r>
      <w:r w:rsidR="00CF2DB9" w:rsidRPr="00CD2AAE">
        <w:rPr>
          <w:lang w:val="nl-NL"/>
        </w:rPr>
        <w:t>ools</w:t>
      </w:r>
      <w:proofErr w:type="spellEnd"/>
      <w:r w:rsidR="00CF2DB9" w:rsidRPr="00CD2AAE">
        <w:rPr>
          <w:lang w:val="nl-NL"/>
        </w:rPr>
        <w:t>. De link van de enquête is</w:t>
      </w:r>
      <w:r w:rsidR="006831F1" w:rsidRPr="00CD2AAE">
        <w:rPr>
          <w:lang w:val="nl-NL"/>
        </w:rPr>
        <w:t xml:space="preserve"> gestuurd </w:t>
      </w:r>
      <w:r w:rsidRPr="00CD2AAE">
        <w:rPr>
          <w:lang w:val="nl-NL"/>
        </w:rPr>
        <w:t>naar alle</w:t>
      </w:r>
      <w:r w:rsidR="00CF2DB9" w:rsidRPr="00CD2AAE">
        <w:rPr>
          <w:lang w:val="nl-NL"/>
        </w:rPr>
        <w:t xml:space="preserve"> jeugdleden, waarvan de</w:t>
      </w:r>
      <w:r w:rsidRPr="00CD2AAE">
        <w:rPr>
          <w:lang w:val="nl-NL"/>
        </w:rPr>
        <w:t xml:space="preserve"> emailadressen bij de KNAS bekend zijn, vanuit het systeem van de ledenadministratie (</w:t>
      </w:r>
      <w:proofErr w:type="spellStart"/>
      <w:r w:rsidRPr="00CD2AAE">
        <w:rPr>
          <w:lang w:val="nl-NL"/>
        </w:rPr>
        <w:t>OnzeRe</w:t>
      </w:r>
      <w:r w:rsidR="00CF2DB9" w:rsidRPr="00CD2AAE">
        <w:rPr>
          <w:lang w:val="nl-NL"/>
        </w:rPr>
        <w:t>laties</w:t>
      </w:r>
      <w:proofErr w:type="spellEnd"/>
      <w:r w:rsidR="00CF2DB9" w:rsidRPr="00CD2AAE">
        <w:rPr>
          <w:lang w:val="nl-NL"/>
        </w:rPr>
        <w:t>). In dat programma zijn</w:t>
      </w:r>
      <w:r w:rsidRPr="00CD2AAE">
        <w:rPr>
          <w:lang w:val="nl-NL"/>
        </w:rPr>
        <w:t xml:space="preserve"> meteen </w:t>
      </w:r>
      <w:r w:rsidR="00CF2DB9" w:rsidRPr="00CD2AAE">
        <w:rPr>
          <w:lang w:val="nl-NL"/>
        </w:rPr>
        <w:t xml:space="preserve">ook </w:t>
      </w:r>
      <w:r w:rsidRPr="00CD2AAE">
        <w:rPr>
          <w:lang w:val="nl-NL"/>
        </w:rPr>
        <w:t>de statistieken bijgehouden, zodat er een overzichtelijk beeld van de antwoorden wordt gegeven.</w:t>
      </w:r>
    </w:p>
    <w:p w:rsidR="000B67AA" w:rsidRPr="00CD2AAE" w:rsidRDefault="000B67AA" w:rsidP="00265377">
      <w:pPr>
        <w:pStyle w:val="Geenafstand"/>
        <w:jc w:val="both"/>
        <w:rPr>
          <w:color w:val="FF0000"/>
          <w:lang w:val="nl-NL"/>
        </w:rPr>
      </w:pPr>
    </w:p>
    <w:p w:rsidR="00F43FA5" w:rsidRPr="00CD2AAE" w:rsidRDefault="00576A1C" w:rsidP="00F43FA5">
      <w:pPr>
        <w:pStyle w:val="Geenafstand"/>
        <w:jc w:val="both"/>
        <w:rPr>
          <w:lang w:val="nl-NL"/>
        </w:rPr>
      </w:pPr>
      <w:bookmarkStart w:id="51" w:name="_Toc385327350"/>
      <w:bookmarkStart w:id="52" w:name="_Toc442701990"/>
      <w:r w:rsidRPr="00CD2AAE">
        <w:rPr>
          <w:b/>
          <w:lang w:val="nl-NL"/>
        </w:rPr>
        <w:t>Focusgroep</w:t>
      </w:r>
      <w:r w:rsidRPr="00CD2AAE">
        <w:rPr>
          <w:b/>
          <w:lang w:val="nl-NL"/>
        </w:rPr>
        <w:br/>
      </w:r>
      <w:r w:rsidR="000B7839" w:rsidRPr="00CD2AAE">
        <w:rPr>
          <w:lang w:val="nl-NL"/>
        </w:rPr>
        <w:t>Voor de laatste deelvraag</w:t>
      </w:r>
      <w:r w:rsidR="006831F1" w:rsidRPr="00CD2AAE">
        <w:rPr>
          <w:lang w:val="nl-NL"/>
        </w:rPr>
        <w:t xml:space="preserve"> is een </w:t>
      </w:r>
      <w:proofErr w:type="spellStart"/>
      <w:r w:rsidR="006831F1" w:rsidRPr="00CD2AAE">
        <w:rPr>
          <w:lang w:val="nl-NL"/>
        </w:rPr>
        <w:t>focugroep</w:t>
      </w:r>
      <w:proofErr w:type="spellEnd"/>
      <w:r w:rsidR="006831F1" w:rsidRPr="00CD2AAE">
        <w:rPr>
          <w:lang w:val="nl-NL"/>
        </w:rPr>
        <w:t xml:space="preserve"> georganiseerd, waarvoor </w:t>
      </w:r>
      <w:r w:rsidR="000B7839" w:rsidRPr="00CD2AAE">
        <w:rPr>
          <w:lang w:val="nl-NL"/>
        </w:rPr>
        <w:t>a</w:t>
      </w:r>
      <w:r w:rsidR="00C624D1" w:rsidRPr="00CD2AAE">
        <w:rPr>
          <w:lang w:val="nl-NL"/>
        </w:rPr>
        <w:t xml:space="preserve">lle </w:t>
      </w:r>
      <w:r w:rsidR="000B7839" w:rsidRPr="00CD2AAE">
        <w:rPr>
          <w:lang w:val="nl-NL"/>
        </w:rPr>
        <w:t xml:space="preserve">bestuurders en trainers van </w:t>
      </w:r>
      <w:r w:rsidR="00C624D1" w:rsidRPr="00CD2AAE">
        <w:rPr>
          <w:lang w:val="nl-NL"/>
        </w:rPr>
        <w:t>scherm</w:t>
      </w:r>
      <w:r w:rsidR="000B7839" w:rsidRPr="00CD2AAE">
        <w:rPr>
          <w:lang w:val="nl-NL"/>
        </w:rPr>
        <w:t>verenigingen</w:t>
      </w:r>
      <w:r w:rsidR="006831F1" w:rsidRPr="00CD2AAE">
        <w:rPr>
          <w:lang w:val="nl-NL"/>
        </w:rPr>
        <w:t xml:space="preserve"> zijn </w:t>
      </w:r>
      <w:r w:rsidR="00493C16" w:rsidRPr="00CD2AAE">
        <w:rPr>
          <w:lang w:val="nl-NL"/>
        </w:rPr>
        <w:t>uitgenodig</w:t>
      </w:r>
      <w:r w:rsidR="00510BCC" w:rsidRPr="00CD2AAE">
        <w:rPr>
          <w:lang w:val="nl-NL"/>
        </w:rPr>
        <w:t>d</w:t>
      </w:r>
      <w:r w:rsidR="00493C16" w:rsidRPr="00CD2AAE">
        <w:rPr>
          <w:lang w:val="nl-NL"/>
        </w:rPr>
        <w:t>. Bij deze bijeenkomst</w:t>
      </w:r>
      <w:r w:rsidR="000B7839" w:rsidRPr="00CD2AAE">
        <w:rPr>
          <w:lang w:val="nl-NL"/>
        </w:rPr>
        <w:t xml:space="preserve"> z</w:t>
      </w:r>
      <w:r w:rsidR="00C624D1" w:rsidRPr="00CD2AAE">
        <w:rPr>
          <w:lang w:val="nl-NL"/>
        </w:rPr>
        <w:t>ij</w:t>
      </w:r>
      <w:r w:rsidR="000B7839" w:rsidRPr="00CD2AAE">
        <w:rPr>
          <w:lang w:val="nl-NL"/>
        </w:rPr>
        <w:t>n de uitkomsten</w:t>
      </w:r>
      <w:r w:rsidR="00C624D1" w:rsidRPr="00CD2AAE">
        <w:rPr>
          <w:lang w:val="nl-NL"/>
        </w:rPr>
        <w:t xml:space="preserve"> van de enquêtes</w:t>
      </w:r>
      <w:r w:rsidR="00493C16" w:rsidRPr="00CD2AAE">
        <w:rPr>
          <w:lang w:val="nl-NL"/>
        </w:rPr>
        <w:t xml:space="preserve"> besproken en</w:t>
      </w:r>
      <w:r w:rsidR="00C624D1" w:rsidRPr="00CD2AAE">
        <w:rPr>
          <w:lang w:val="nl-NL"/>
        </w:rPr>
        <w:t xml:space="preserve"> uitgewerkte competitievormen werden gepresenteerd. Daarbij was</w:t>
      </w:r>
      <w:r w:rsidR="00493C16" w:rsidRPr="00CD2AAE">
        <w:rPr>
          <w:lang w:val="nl-NL"/>
        </w:rPr>
        <w:t xml:space="preserve"> e</w:t>
      </w:r>
      <w:r w:rsidR="006831F1" w:rsidRPr="00CD2AAE">
        <w:rPr>
          <w:lang w:val="nl-NL"/>
        </w:rPr>
        <w:t>r</w:t>
      </w:r>
      <w:r w:rsidR="00F43FA5" w:rsidRPr="00CD2AAE">
        <w:rPr>
          <w:lang w:val="nl-NL"/>
        </w:rPr>
        <w:t xml:space="preserve"> ruimte om in discussie te gaan </w:t>
      </w:r>
      <w:r w:rsidR="00265377" w:rsidRPr="00CD2AAE">
        <w:rPr>
          <w:lang w:val="nl-NL"/>
        </w:rPr>
        <w:t>over de onderwerpen</w:t>
      </w:r>
      <w:r w:rsidR="00493C16" w:rsidRPr="00CD2AAE">
        <w:rPr>
          <w:lang w:val="nl-NL"/>
        </w:rPr>
        <w:t>.</w:t>
      </w:r>
    </w:p>
    <w:p w:rsidR="00CF5790" w:rsidRDefault="00CF5790">
      <w:pPr>
        <w:rPr>
          <w:rFonts w:eastAsiaTheme="majorEastAsia" w:cstheme="majorBidi"/>
          <w:color w:val="2E74B5" w:themeColor="accent1" w:themeShade="BF"/>
          <w:sz w:val="26"/>
          <w:szCs w:val="26"/>
        </w:rPr>
      </w:pPr>
    </w:p>
    <w:p w:rsidR="00CF5790" w:rsidRDefault="00CF5790">
      <w:pPr>
        <w:rPr>
          <w:rFonts w:eastAsiaTheme="majorEastAsia" w:cstheme="majorBidi"/>
          <w:color w:val="2E74B5" w:themeColor="accent1" w:themeShade="BF"/>
          <w:sz w:val="26"/>
          <w:szCs w:val="26"/>
        </w:rPr>
      </w:pPr>
      <w:r>
        <w:br w:type="page"/>
      </w:r>
    </w:p>
    <w:p w:rsidR="00A7109A" w:rsidRPr="00CD2AAE" w:rsidRDefault="001232DD" w:rsidP="00576A1C">
      <w:pPr>
        <w:pStyle w:val="Kop2"/>
        <w:rPr>
          <w:rFonts w:asciiTheme="minorHAnsi" w:hAnsiTheme="minorHAnsi"/>
        </w:rPr>
      </w:pPr>
      <w:bookmarkStart w:id="53" w:name="_Toc469429671"/>
      <w:r w:rsidRPr="00CD2AAE">
        <w:rPr>
          <w:rFonts w:asciiTheme="minorHAnsi" w:hAnsiTheme="minorHAnsi"/>
        </w:rPr>
        <w:lastRenderedPageBreak/>
        <w:t>3.</w:t>
      </w:r>
      <w:r w:rsidR="0059221D" w:rsidRPr="00CD2AAE">
        <w:rPr>
          <w:rFonts w:asciiTheme="minorHAnsi" w:hAnsiTheme="minorHAnsi"/>
        </w:rPr>
        <w:t>6</w:t>
      </w:r>
      <w:r w:rsidR="007B1F79" w:rsidRPr="00CD2AAE">
        <w:rPr>
          <w:rFonts w:asciiTheme="minorHAnsi" w:hAnsiTheme="minorHAnsi"/>
        </w:rPr>
        <w:t xml:space="preserve"> </w:t>
      </w:r>
      <w:r w:rsidR="00A7109A" w:rsidRPr="00CD2AAE">
        <w:rPr>
          <w:rFonts w:asciiTheme="minorHAnsi" w:hAnsiTheme="minorHAnsi"/>
        </w:rPr>
        <w:t>Validiteit en betrouwbaarheid</w:t>
      </w:r>
      <w:bookmarkEnd w:id="51"/>
      <w:bookmarkEnd w:id="52"/>
      <w:bookmarkEnd w:id="53"/>
    </w:p>
    <w:p w:rsidR="00265377" w:rsidRPr="00CD2AAE" w:rsidRDefault="00A7109A" w:rsidP="00265377">
      <w:pPr>
        <w:pStyle w:val="Geenafstand"/>
        <w:jc w:val="both"/>
        <w:rPr>
          <w:lang w:val="nl-NL"/>
        </w:rPr>
      </w:pPr>
      <w:r w:rsidRPr="00CD2AAE">
        <w:rPr>
          <w:lang w:val="nl-NL"/>
        </w:rPr>
        <w:t xml:space="preserve">Wetenschappelijk onderzoek dient om geldig te zijn, gebaseerd te zijn op feiten. Het onderzoek moet juist uitgevoerd </w:t>
      </w:r>
      <w:r w:rsidR="00AC3A9F" w:rsidRPr="00CD2AAE">
        <w:rPr>
          <w:lang w:val="nl-NL"/>
        </w:rPr>
        <w:t xml:space="preserve">worden </w:t>
      </w:r>
      <w:r w:rsidRPr="00CD2AAE">
        <w:rPr>
          <w:lang w:val="nl-NL"/>
        </w:rPr>
        <w:t>om bruikbaar te zijn, waarbij mogelijke fouten worden vermeden</w:t>
      </w:r>
      <w:r w:rsidR="00A1187F" w:rsidRPr="00CD2AAE">
        <w:rPr>
          <w:lang w:val="nl-NL"/>
        </w:rPr>
        <w:t>.</w:t>
      </w:r>
      <w:r w:rsidRPr="00CD2AAE">
        <w:rPr>
          <w:lang w:val="nl-NL"/>
        </w:rPr>
        <w:t xml:space="preserve"> Daarom zijn </w:t>
      </w:r>
    </w:p>
    <w:p w:rsidR="00A7109A" w:rsidRPr="00CD2AAE" w:rsidRDefault="00A7109A" w:rsidP="00265377">
      <w:pPr>
        <w:pStyle w:val="Geenafstand"/>
        <w:rPr>
          <w:color w:val="FF0000"/>
          <w:lang w:val="nl-NL"/>
        </w:rPr>
      </w:pPr>
      <w:r w:rsidRPr="00CD2AAE">
        <w:rPr>
          <w:lang w:val="nl-NL"/>
        </w:rPr>
        <w:t>validiteit en betrouwbaarheid essentieel.</w:t>
      </w:r>
      <w:r w:rsidR="00A1187F" w:rsidRPr="00CD2AAE">
        <w:rPr>
          <w:lang w:val="nl-NL"/>
        </w:rPr>
        <w:t xml:space="preserve"> </w:t>
      </w:r>
      <w:sdt>
        <w:sdtPr>
          <w:rPr>
            <w:lang w:val="nl-NL"/>
          </w:rPr>
          <w:id w:val="-148839909"/>
          <w:citation/>
        </w:sdtPr>
        <w:sdtContent>
          <w:r w:rsidR="00A1187F" w:rsidRPr="00CD2AAE">
            <w:rPr>
              <w:lang w:val="nl-NL"/>
            </w:rPr>
            <w:fldChar w:fldCharType="begin"/>
          </w:r>
          <w:r w:rsidR="00A1187F" w:rsidRPr="00CD2AAE">
            <w:rPr>
              <w:lang w:val="nl-NL"/>
            </w:rPr>
            <w:instrText xml:space="preserve"> CITATION NVe11 \l 1043 </w:instrText>
          </w:r>
          <w:r w:rsidR="00A1187F" w:rsidRPr="00CD2AAE">
            <w:rPr>
              <w:lang w:val="nl-NL"/>
            </w:rPr>
            <w:fldChar w:fldCharType="separate"/>
          </w:r>
          <w:r w:rsidR="00EE05BD" w:rsidRPr="00EE05BD">
            <w:rPr>
              <w:noProof/>
              <w:lang w:val="nl-NL"/>
            </w:rPr>
            <w:t>(Verhoeven, 2011)</w:t>
          </w:r>
          <w:r w:rsidR="00A1187F" w:rsidRPr="00CD2AAE">
            <w:rPr>
              <w:lang w:val="nl-NL"/>
            </w:rPr>
            <w:fldChar w:fldCharType="end"/>
          </w:r>
        </w:sdtContent>
      </w:sdt>
      <w:r w:rsidR="001F5375" w:rsidRPr="00CD2AAE">
        <w:rPr>
          <w:color w:val="FF0000"/>
          <w:lang w:val="nl-NL"/>
        </w:rPr>
        <w:br/>
      </w:r>
    </w:p>
    <w:p w:rsidR="00A7109A" w:rsidRPr="00CD2AAE" w:rsidRDefault="001232DD" w:rsidP="00576A1C">
      <w:pPr>
        <w:pStyle w:val="Kop3"/>
        <w:rPr>
          <w:rFonts w:asciiTheme="minorHAnsi" w:hAnsiTheme="minorHAnsi"/>
        </w:rPr>
      </w:pPr>
      <w:bookmarkStart w:id="54" w:name="_Toc381014244"/>
      <w:bookmarkStart w:id="55" w:name="_Toc442701991"/>
      <w:bookmarkStart w:id="56" w:name="_Toc460487800"/>
      <w:bookmarkStart w:id="57" w:name="_Toc469429672"/>
      <w:r w:rsidRPr="00CD2AAE">
        <w:rPr>
          <w:rFonts w:asciiTheme="minorHAnsi" w:hAnsiTheme="minorHAnsi"/>
        </w:rPr>
        <w:t>3</w:t>
      </w:r>
      <w:r w:rsidR="0059221D" w:rsidRPr="00CD2AAE">
        <w:rPr>
          <w:rFonts w:asciiTheme="minorHAnsi" w:hAnsiTheme="minorHAnsi"/>
        </w:rPr>
        <w:t>.6</w:t>
      </w:r>
      <w:r w:rsidR="007B1F79" w:rsidRPr="00CD2AAE">
        <w:rPr>
          <w:rFonts w:asciiTheme="minorHAnsi" w:hAnsiTheme="minorHAnsi"/>
        </w:rPr>
        <w:t>.1</w:t>
      </w:r>
      <w:r w:rsidR="00A7109A" w:rsidRPr="00CD2AAE">
        <w:rPr>
          <w:rFonts w:asciiTheme="minorHAnsi" w:hAnsiTheme="minorHAnsi"/>
        </w:rPr>
        <w:t xml:space="preserve"> Validiteit</w:t>
      </w:r>
      <w:bookmarkEnd w:id="54"/>
      <w:bookmarkEnd w:id="55"/>
      <w:bookmarkEnd w:id="56"/>
      <w:bookmarkEnd w:id="57"/>
    </w:p>
    <w:p w:rsidR="003A5AE2" w:rsidRDefault="00A7109A" w:rsidP="00265377">
      <w:pPr>
        <w:pStyle w:val="Geenafstand"/>
        <w:jc w:val="both"/>
        <w:rPr>
          <w:lang w:val="nl-NL"/>
        </w:rPr>
      </w:pPr>
      <w:r w:rsidRPr="00CD2AAE">
        <w:rPr>
          <w:lang w:val="nl-NL"/>
        </w:rPr>
        <w:t>Valid</w:t>
      </w:r>
      <w:r w:rsidR="009B4C4D" w:rsidRPr="00CD2AAE">
        <w:rPr>
          <w:lang w:val="nl-NL"/>
        </w:rPr>
        <w:t xml:space="preserve">iteit </w:t>
      </w:r>
      <w:r w:rsidRPr="00CD2AAE">
        <w:rPr>
          <w:lang w:val="nl-NL"/>
        </w:rPr>
        <w:t xml:space="preserve">geeft aan in hoeverre de onderzoeksresultaten geldig of zuiver zijn, de mate waarin </w:t>
      </w:r>
      <w:r w:rsidR="00E15553" w:rsidRPr="00CD2AAE">
        <w:rPr>
          <w:lang w:val="nl-NL"/>
        </w:rPr>
        <w:t xml:space="preserve">toevallige en systematische fouten van de onderzoeker en het onderzoeksobject vermeden </w:t>
      </w:r>
      <w:r w:rsidRPr="00CD2AAE">
        <w:rPr>
          <w:lang w:val="nl-NL"/>
        </w:rPr>
        <w:t>worden</w:t>
      </w:r>
      <w:r w:rsidR="00A1187F" w:rsidRPr="00CD2AAE">
        <w:rPr>
          <w:lang w:val="nl-NL"/>
        </w:rPr>
        <w:t>.</w:t>
      </w:r>
    </w:p>
    <w:p w:rsidR="003A5AE2" w:rsidRDefault="00E15553" w:rsidP="00265377">
      <w:pPr>
        <w:pStyle w:val="Geenafstand"/>
        <w:jc w:val="both"/>
        <w:rPr>
          <w:lang w:val="nl-NL"/>
        </w:rPr>
      </w:pPr>
      <w:r w:rsidRPr="00CD2AAE">
        <w:rPr>
          <w:lang w:val="nl-NL"/>
        </w:rPr>
        <w:br/>
      </w:r>
      <w:r w:rsidR="00A7109A" w:rsidRPr="00CD2AAE">
        <w:rPr>
          <w:lang w:val="nl-NL"/>
        </w:rPr>
        <w:t xml:space="preserve">Vooraf </w:t>
      </w:r>
      <w:r w:rsidR="00DB2E58" w:rsidRPr="00CD2AAE">
        <w:rPr>
          <w:lang w:val="nl-NL"/>
        </w:rPr>
        <w:t>is</w:t>
      </w:r>
      <w:r w:rsidR="007C030B" w:rsidRPr="00CD2AAE">
        <w:rPr>
          <w:lang w:val="nl-NL"/>
        </w:rPr>
        <w:t xml:space="preserve"> de enquête </w:t>
      </w:r>
      <w:r w:rsidR="00DB2E58" w:rsidRPr="00CD2AAE">
        <w:rPr>
          <w:lang w:val="nl-NL"/>
        </w:rPr>
        <w:t>besproken</w:t>
      </w:r>
      <w:r w:rsidR="007C030B" w:rsidRPr="00CD2AAE">
        <w:rPr>
          <w:lang w:val="nl-NL"/>
        </w:rPr>
        <w:t xml:space="preserve"> met de begeleiders vanuit de KNAS, </w:t>
      </w:r>
      <w:r w:rsidR="00A7109A" w:rsidRPr="00CD2AAE">
        <w:rPr>
          <w:lang w:val="nl-NL"/>
        </w:rPr>
        <w:t>om fouten en onduidelijkhe</w:t>
      </w:r>
      <w:r w:rsidR="007C030B" w:rsidRPr="00CD2AAE">
        <w:rPr>
          <w:lang w:val="nl-NL"/>
        </w:rPr>
        <w:t>den uit het onderzoek te weren.</w:t>
      </w:r>
      <w:r w:rsidR="00DB2E58" w:rsidRPr="00CD2AAE">
        <w:rPr>
          <w:lang w:val="nl-NL"/>
        </w:rPr>
        <w:t xml:space="preserve"> Alles is</w:t>
      </w:r>
      <w:r w:rsidRPr="00CD2AAE">
        <w:rPr>
          <w:lang w:val="nl-NL"/>
        </w:rPr>
        <w:t xml:space="preserve"> zorgvuldig g</w:t>
      </w:r>
      <w:r w:rsidR="00DB2E58" w:rsidRPr="00CD2AAE">
        <w:rPr>
          <w:lang w:val="nl-NL"/>
        </w:rPr>
        <w:t>ecodeerd en geregistreerd</w:t>
      </w:r>
      <w:r w:rsidRPr="00CD2AAE">
        <w:rPr>
          <w:lang w:val="nl-NL"/>
        </w:rPr>
        <w:t xml:space="preserve"> om toevallige fouten te vermijden. </w:t>
      </w:r>
      <w:r w:rsidR="00A7109A" w:rsidRPr="00CD2AAE">
        <w:rPr>
          <w:lang w:val="nl-NL"/>
        </w:rPr>
        <w:t xml:space="preserve">De vragen zijn opgesteld aan de hand van </w:t>
      </w:r>
      <w:r w:rsidR="007C030B" w:rsidRPr="00CD2AAE">
        <w:rPr>
          <w:lang w:val="nl-NL"/>
        </w:rPr>
        <w:t xml:space="preserve">enquêtes die in het verleden zijn uitgevoerd en </w:t>
      </w:r>
      <w:r w:rsidRPr="00CD2AAE">
        <w:rPr>
          <w:lang w:val="nl-NL"/>
        </w:rPr>
        <w:t>onderwerpen d</w:t>
      </w:r>
      <w:r w:rsidR="008B7335" w:rsidRPr="00CD2AAE">
        <w:rPr>
          <w:lang w:val="nl-NL"/>
        </w:rPr>
        <w:t>ie</w:t>
      </w:r>
      <w:r w:rsidR="007C030B" w:rsidRPr="00CD2AAE">
        <w:rPr>
          <w:lang w:val="nl-NL"/>
        </w:rPr>
        <w:t xml:space="preserve"> de KNAS</w:t>
      </w:r>
      <w:r w:rsidR="008B7335" w:rsidRPr="00CD2AAE">
        <w:rPr>
          <w:lang w:val="nl-NL"/>
        </w:rPr>
        <w:t xml:space="preserve"> wil weten van haar leden</w:t>
      </w:r>
      <w:r w:rsidR="007C030B" w:rsidRPr="00CD2AAE">
        <w:rPr>
          <w:lang w:val="nl-NL"/>
        </w:rPr>
        <w:t xml:space="preserve">. </w:t>
      </w:r>
      <w:r w:rsidRPr="00CD2AAE">
        <w:rPr>
          <w:lang w:val="nl-NL"/>
        </w:rPr>
        <w:t>H</w:t>
      </w:r>
      <w:r w:rsidR="00AC7657" w:rsidRPr="00CD2AAE">
        <w:rPr>
          <w:lang w:val="nl-NL"/>
        </w:rPr>
        <w:t>et h</w:t>
      </w:r>
      <w:r w:rsidRPr="00CD2AAE">
        <w:rPr>
          <w:lang w:val="nl-NL"/>
        </w:rPr>
        <w:t>oofdonderwerp is de nieuwe jeugdschermcompetitie.</w:t>
      </w:r>
    </w:p>
    <w:p w:rsidR="00640517" w:rsidRPr="00CD2AAE" w:rsidRDefault="00E15553" w:rsidP="00265377">
      <w:pPr>
        <w:pStyle w:val="Geenafstand"/>
        <w:jc w:val="both"/>
        <w:rPr>
          <w:rStyle w:val="Kop3Char"/>
          <w:rFonts w:asciiTheme="minorHAnsi" w:hAnsiTheme="minorHAnsi"/>
        </w:rPr>
      </w:pPr>
      <w:r w:rsidRPr="00CD2AAE">
        <w:rPr>
          <w:lang w:val="nl-NL"/>
        </w:rPr>
        <w:t xml:space="preserve"> </w:t>
      </w:r>
      <w:bookmarkStart w:id="58" w:name="_Toc381014245"/>
      <w:bookmarkStart w:id="59" w:name="_Toc442701992"/>
    </w:p>
    <w:p w:rsidR="00A7109A" w:rsidRPr="00CD2AAE" w:rsidRDefault="001232DD" w:rsidP="00CD4C8C">
      <w:pPr>
        <w:pStyle w:val="Kop3"/>
        <w:rPr>
          <w:color w:val="FF0000"/>
        </w:rPr>
      </w:pPr>
      <w:bookmarkStart w:id="60" w:name="_Toc469429673"/>
      <w:r w:rsidRPr="00CD2AAE">
        <w:rPr>
          <w:rStyle w:val="Kop3Char"/>
          <w:rFonts w:asciiTheme="minorHAnsi" w:hAnsiTheme="minorHAnsi"/>
        </w:rPr>
        <w:t>3</w:t>
      </w:r>
      <w:r w:rsidR="007B1F79" w:rsidRPr="00CD2AAE">
        <w:rPr>
          <w:rStyle w:val="Kop3Char"/>
          <w:rFonts w:asciiTheme="minorHAnsi" w:hAnsiTheme="minorHAnsi"/>
        </w:rPr>
        <w:t>.</w:t>
      </w:r>
      <w:r w:rsidR="0059221D" w:rsidRPr="00CD2AAE">
        <w:rPr>
          <w:rStyle w:val="Kop3Char"/>
          <w:rFonts w:asciiTheme="minorHAnsi" w:hAnsiTheme="minorHAnsi"/>
        </w:rPr>
        <w:t>6</w:t>
      </w:r>
      <w:r w:rsidR="007B1F79" w:rsidRPr="00CD2AAE">
        <w:rPr>
          <w:rStyle w:val="Kop3Char"/>
          <w:rFonts w:asciiTheme="minorHAnsi" w:hAnsiTheme="minorHAnsi"/>
        </w:rPr>
        <w:t>.2</w:t>
      </w:r>
      <w:r w:rsidR="00A7109A" w:rsidRPr="00CD2AAE">
        <w:rPr>
          <w:rStyle w:val="Kop3Char"/>
          <w:rFonts w:asciiTheme="minorHAnsi" w:hAnsiTheme="minorHAnsi"/>
        </w:rPr>
        <w:t xml:space="preserve"> Betrouwbaarheid</w:t>
      </w:r>
      <w:bookmarkEnd w:id="58"/>
      <w:bookmarkEnd w:id="59"/>
      <w:bookmarkEnd w:id="60"/>
    </w:p>
    <w:p w:rsidR="00DC293C" w:rsidRPr="00CD2AAE" w:rsidRDefault="00A7109A" w:rsidP="00265377">
      <w:pPr>
        <w:pStyle w:val="Geenafstand"/>
        <w:jc w:val="both"/>
        <w:rPr>
          <w:lang w:val="nl-NL"/>
        </w:rPr>
      </w:pPr>
      <w:r w:rsidRPr="00CD2AAE">
        <w:rPr>
          <w:lang w:val="nl-NL"/>
        </w:rPr>
        <w:t xml:space="preserve">De betrouwbaarheid heeft betrekking op </w:t>
      </w:r>
      <w:r w:rsidR="00DB2E58" w:rsidRPr="00CD2AAE">
        <w:rPr>
          <w:lang w:val="nl-NL"/>
        </w:rPr>
        <w:t>het voorkomen van toevallige</w:t>
      </w:r>
      <w:r w:rsidR="006831F1" w:rsidRPr="00CD2AAE">
        <w:rPr>
          <w:lang w:val="nl-NL"/>
        </w:rPr>
        <w:t xml:space="preserve"> fouten</w:t>
      </w:r>
      <w:r w:rsidR="00DB2E58" w:rsidRPr="00CD2AAE">
        <w:rPr>
          <w:lang w:val="nl-NL"/>
        </w:rPr>
        <w:t xml:space="preserve"> </w:t>
      </w:r>
      <w:r w:rsidRPr="00CD2AAE">
        <w:rPr>
          <w:lang w:val="nl-NL"/>
        </w:rPr>
        <w:t>in het onderzoek</w:t>
      </w:r>
      <w:r w:rsidR="008B7335" w:rsidRPr="00CD2AAE">
        <w:rPr>
          <w:lang w:val="nl-NL"/>
        </w:rPr>
        <w:t xml:space="preserve">. </w:t>
      </w:r>
      <w:r w:rsidRPr="00CD2AAE">
        <w:rPr>
          <w:lang w:val="nl-NL"/>
        </w:rPr>
        <w:t>De betrouwbaarheid van</w:t>
      </w:r>
      <w:r w:rsidR="00B34B5D" w:rsidRPr="00CD2AAE">
        <w:rPr>
          <w:lang w:val="nl-NL"/>
        </w:rPr>
        <w:t xml:space="preserve"> de</w:t>
      </w:r>
      <w:r w:rsidRPr="00CD2AAE">
        <w:rPr>
          <w:lang w:val="nl-NL"/>
        </w:rPr>
        <w:t xml:space="preserve"> interviews </w:t>
      </w:r>
      <w:r w:rsidR="00B6278D" w:rsidRPr="00CD2AAE">
        <w:rPr>
          <w:lang w:val="nl-NL"/>
        </w:rPr>
        <w:t xml:space="preserve">is </w:t>
      </w:r>
      <w:r w:rsidRPr="00CD2AAE">
        <w:rPr>
          <w:lang w:val="nl-NL"/>
        </w:rPr>
        <w:t>verhoogd door vooraf een proefinterview te houden</w:t>
      </w:r>
      <w:r w:rsidR="008B7335" w:rsidRPr="00CD2AAE">
        <w:rPr>
          <w:lang w:val="nl-NL"/>
        </w:rPr>
        <w:t xml:space="preserve"> met iemand van het bondsbureau</w:t>
      </w:r>
      <w:r w:rsidRPr="00CD2AAE">
        <w:rPr>
          <w:lang w:val="nl-NL"/>
        </w:rPr>
        <w:t>.</w:t>
      </w:r>
      <w:r w:rsidR="008B7335" w:rsidRPr="00CD2AAE">
        <w:rPr>
          <w:lang w:val="nl-NL"/>
        </w:rPr>
        <w:t xml:space="preserve"> </w:t>
      </w:r>
      <w:r w:rsidRPr="00CD2AAE">
        <w:rPr>
          <w:lang w:val="nl-NL"/>
        </w:rPr>
        <w:t>Het proefint</w:t>
      </w:r>
      <w:r w:rsidR="00B6278D" w:rsidRPr="00CD2AAE">
        <w:rPr>
          <w:lang w:val="nl-NL"/>
        </w:rPr>
        <w:t>erview diende</w:t>
      </w:r>
      <w:r w:rsidRPr="00CD2AAE">
        <w:rPr>
          <w:lang w:val="nl-NL"/>
        </w:rPr>
        <w:t xml:space="preserve"> de toevallige fouten in het interviewschema te voorkomen. </w:t>
      </w:r>
    </w:p>
    <w:p w:rsidR="00AC3A9F" w:rsidRPr="00CD2AAE" w:rsidRDefault="00AC3A9F" w:rsidP="00265377">
      <w:pPr>
        <w:pStyle w:val="Geenafstand"/>
        <w:jc w:val="both"/>
        <w:rPr>
          <w:lang w:val="nl-NL"/>
        </w:rPr>
      </w:pPr>
    </w:p>
    <w:p w:rsidR="00A7109A" w:rsidRPr="00CD2AAE" w:rsidRDefault="00A7109A" w:rsidP="00265377">
      <w:pPr>
        <w:pStyle w:val="Geenafstand"/>
        <w:jc w:val="both"/>
        <w:rPr>
          <w:lang w:val="nl-NL"/>
        </w:rPr>
      </w:pPr>
      <w:r w:rsidRPr="00CD2AAE">
        <w:rPr>
          <w:lang w:val="nl-NL"/>
        </w:rPr>
        <w:t>De betrouwbaarheid van de interviews w</w:t>
      </w:r>
      <w:r w:rsidR="00B653D2" w:rsidRPr="00CD2AAE">
        <w:rPr>
          <w:lang w:val="nl-NL"/>
        </w:rPr>
        <w:t>erd</w:t>
      </w:r>
      <w:r w:rsidRPr="00CD2AAE">
        <w:rPr>
          <w:lang w:val="nl-NL"/>
        </w:rPr>
        <w:t xml:space="preserve"> ook geborgd door</w:t>
      </w:r>
      <w:r w:rsidR="00294B60" w:rsidRPr="00CD2AAE">
        <w:rPr>
          <w:lang w:val="nl-NL"/>
        </w:rPr>
        <w:t>,</w:t>
      </w:r>
      <w:r w:rsidRPr="00CD2AAE">
        <w:rPr>
          <w:lang w:val="nl-NL"/>
        </w:rPr>
        <w:t xml:space="preserve"> naast de medewerkers van het bondsbureau</w:t>
      </w:r>
      <w:r w:rsidR="00294B60" w:rsidRPr="00CD2AAE">
        <w:rPr>
          <w:lang w:val="nl-NL"/>
        </w:rPr>
        <w:t>,</w:t>
      </w:r>
      <w:r w:rsidRPr="00CD2AAE">
        <w:rPr>
          <w:lang w:val="nl-NL"/>
        </w:rPr>
        <w:t xml:space="preserve"> </w:t>
      </w:r>
      <w:r w:rsidR="00DC293C" w:rsidRPr="00CD2AAE">
        <w:rPr>
          <w:lang w:val="nl-NL"/>
        </w:rPr>
        <w:t>ook</w:t>
      </w:r>
      <w:r w:rsidR="008B7335" w:rsidRPr="00CD2AAE">
        <w:rPr>
          <w:lang w:val="nl-NL"/>
        </w:rPr>
        <w:t xml:space="preserve"> bestuurders van schermverenigingen en </w:t>
      </w:r>
      <w:r w:rsidR="00DC3588" w:rsidRPr="00CD2AAE">
        <w:rPr>
          <w:lang w:val="nl-NL"/>
        </w:rPr>
        <w:t>van andere sportbonden</w:t>
      </w:r>
      <w:r w:rsidR="00DC293C" w:rsidRPr="00CD2AAE">
        <w:rPr>
          <w:lang w:val="nl-NL"/>
        </w:rPr>
        <w:t xml:space="preserve"> te interviewen</w:t>
      </w:r>
      <w:r w:rsidRPr="00CD2AAE">
        <w:rPr>
          <w:lang w:val="nl-NL"/>
        </w:rPr>
        <w:t>. Op deze manier w</w:t>
      </w:r>
      <w:r w:rsidR="00B653D2" w:rsidRPr="00CD2AAE">
        <w:rPr>
          <w:lang w:val="nl-NL"/>
        </w:rPr>
        <w:t>e</w:t>
      </w:r>
      <w:r w:rsidRPr="00CD2AAE">
        <w:rPr>
          <w:lang w:val="nl-NL"/>
        </w:rPr>
        <w:t>rden personen uit diverse omgevingen betrokken bij het onderzoek.</w:t>
      </w:r>
    </w:p>
    <w:p w:rsidR="00A7109A" w:rsidRPr="00CD2AAE" w:rsidRDefault="00A7109A" w:rsidP="00265377">
      <w:pPr>
        <w:pStyle w:val="Default"/>
        <w:jc w:val="both"/>
        <w:rPr>
          <w:rFonts w:asciiTheme="minorHAnsi" w:hAnsiTheme="minorHAnsi" w:cs="Times New Roman"/>
          <w:color w:val="auto"/>
          <w:sz w:val="22"/>
          <w:szCs w:val="22"/>
        </w:rPr>
      </w:pPr>
    </w:p>
    <w:p w:rsidR="00A7109A" w:rsidRPr="00CD2AAE" w:rsidRDefault="00A7109A" w:rsidP="00265377">
      <w:pPr>
        <w:pStyle w:val="Default"/>
        <w:jc w:val="both"/>
        <w:rPr>
          <w:rFonts w:asciiTheme="minorHAnsi" w:hAnsiTheme="minorHAnsi" w:cs="Times New Roman"/>
          <w:color w:val="auto"/>
          <w:sz w:val="22"/>
          <w:szCs w:val="22"/>
        </w:rPr>
      </w:pPr>
      <w:r w:rsidRPr="00CD2AAE">
        <w:rPr>
          <w:rFonts w:asciiTheme="minorHAnsi" w:hAnsiTheme="minorHAnsi" w:cs="Times New Roman"/>
          <w:color w:val="auto"/>
          <w:sz w:val="22"/>
          <w:szCs w:val="22"/>
        </w:rPr>
        <w:t xml:space="preserve">De betrouwbaarheid van de </w:t>
      </w:r>
      <w:r w:rsidR="00910270" w:rsidRPr="00CD2AAE">
        <w:rPr>
          <w:rFonts w:asciiTheme="minorHAnsi" w:hAnsiTheme="minorHAnsi" w:cs="Times New Roman"/>
          <w:color w:val="auto"/>
          <w:sz w:val="22"/>
          <w:szCs w:val="22"/>
        </w:rPr>
        <w:t>jeugdleden-</w:t>
      </w:r>
      <w:r w:rsidRPr="00CD2AAE">
        <w:rPr>
          <w:rFonts w:asciiTheme="minorHAnsi" w:hAnsiTheme="minorHAnsi" w:cs="Times New Roman"/>
          <w:color w:val="auto"/>
          <w:sz w:val="22"/>
          <w:szCs w:val="22"/>
        </w:rPr>
        <w:t>enquête w</w:t>
      </w:r>
      <w:r w:rsidR="00910270" w:rsidRPr="00CD2AAE">
        <w:rPr>
          <w:rFonts w:asciiTheme="minorHAnsi" w:hAnsiTheme="minorHAnsi" w:cs="Times New Roman"/>
          <w:color w:val="auto"/>
          <w:sz w:val="22"/>
          <w:szCs w:val="22"/>
        </w:rPr>
        <w:t>erd</w:t>
      </w:r>
      <w:r w:rsidRPr="00CD2AAE">
        <w:rPr>
          <w:rFonts w:asciiTheme="minorHAnsi" w:hAnsiTheme="minorHAnsi" w:cs="Times New Roman"/>
          <w:color w:val="auto"/>
          <w:sz w:val="22"/>
          <w:szCs w:val="22"/>
        </w:rPr>
        <w:t xml:space="preserve"> verhoogd door </w:t>
      </w:r>
      <w:r w:rsidR="00910270" w:rsidRPr="00CD2AAE">
        <w:rPr>
          <w:rFonts w:asciiTheme="minorHAnsi" w:hAnsiTheme="minorHAnsi" w:cs="Times New Roman"/>
          <w:color w:val="auto"/>
          <w:sz w:val="22"/>
          <w:szCs w:val="22"/>
        </w:rPr>
        <w:t>zoveel mogelijk</w:t>
      </w:r>
      <w:r w:rsidRPr="00CD2AAE">
        <w:rPr>
          <w:rFonts w:asciiTheme="minorHAnsi" w:hAnsiTheme="minorHAnsi" w:cs="Times New Roman"/>
          <w:color w:val="auto"/>
          <w:sz w:val="22"/>
          <w:szCs w:val="22"/>
        </w:rPr>
        <w:t xml:space="preserve"> respondenten</w:t>
      </w:r>
      <w:r w:rsidR="00910270" w:rsidRPr="00CD2AAE">
        <w:rPr>
          <w:rFonts w:asciiTheme="minorHAnsi" w:hAnsiTheme="minorHAnsi" w:cs="Times New Roman"/>
          <w:color w:val="auto"/>
          <w:sz w:val="22"/>
          <w:szCs w:val="22"/>
        </w:rPr>
        <w:t xml:space="preserve"> te hebben</w:t>
      </w:r>
      <w:r w:rsidRPr="00CD2AAE">
        <w:rPr>
          <w:rFonts w:asciiTheme="minorHAnsi" w:hAnsiTheme="minorHAnsi" w:cs="Times New Roman"/>
          <w:color w:val="auto"/>
          <w:sz w:val="22"/>
          <w:szCs w:val="22"/>
        </w:rPr>
        <w:t>. Dit</w:t>
      </w:r>
      <w:r w:rsidR="00910270" w:rsidRPr="00CD2AAE">
        <w:rPr>
          <w:rFonts w:asciiTheme="minorHAnsi" w:hAnsiTheme="minorHAnsi" w:cs="Times New Roman"/>
          <w:color w:val="auto"/>
          <w:sz w:val="22"/>
          <w:szCs w:val="22"/>
        </w:rPr>
        <w:t xml:space="preserve"> is </w:t>
      </w:r>
      <w:r w:rsidRPr="00CD2AAE">
        <w:rPr>
          <w:rFonts w:asciiTheme="minorHAnsi" w:hAnsiTheme="minorHAnsi" w:cs="Times New Roman"/>
          <w:color w:val="auto"/>
          <w:sz w:val="22"/>
          <w:szCs w:val="22"/>
        </w:rPr>
        <w:t xml:space="preserve">gerealiseerd door de volledige populatie te benaderen, waarvan er een mailadres beschikbaar is. Daarnaast </w:t>
      </w:r>
      <w:r w:rsidR="006831F1" w:rsidRPr="00CD2AAE">
        <w:rPr>
          <w:rFonts w:asciiTheme="minorHAnsi" w:hAnsiTheme="minorHAnsi" w:cs="Times New Roman"/>
          <w:color w:val="auto"/>
          <w:sz w:val="22"/>
          <w:szCs w:val="22"/>
        </w:rPr>
        <w:t>is</w:t>
      </w:r>
      <w:r w:rsidR="00DC3588" w:rsidRPr="00CD2AAE">
        <w:rPr>
          <w:rFonts w:asciiTheme="minorHAnsi" w:hAnsiTheme="minorHAnsi" w:cs="Times New Roman"/>
          <w:color w:val="auto"/>
          <w:sz w:val="22"/>
          <w:szCs w:val="22"/>
        </w:rPr>
        <w:t xml:space="preserve"> de enquête</w:t>
      </w:r>
      <w:r w:rsidRPr="00CD2AAE">
        <w:rPr>
          <w:rFonts w:asciiTheme="minorHAnsi" w:hAnsiTheme="minorHAnsi" w:cs="Times New Roman"/>
          <w:color w:val="auto"/>
          <w:sz w:val="22"/>
          <w:szCs w:val="22"/>
        </w:rPr>
        <w:t xml:space="preserve"> vo</w:t>
      </w:r>
      <w:r w:rsidR="006831F1" w:rsidRPr="00CD2AAE">
        <w:rPr>
          <w:rFonts w:asciiTheme="minorHAnsi" w:hAnsiTheme="minorHAnsi" w:cs="Times New Roman"/>
          <w:color w:val="auto"/>
          <w:sz w:val="22"/>
          <w:szCs w:val="22"/>
        </w:rPr>
        <w:t>oraf getest</w:t>
      </w:r>
      <w:r w:rsidRPr="00CD2AAE">
        <w:rPr>
          <w:rFonts w:asciiTheme="minorHAnsi" w:hAnsiTheme="minorHAnsi" w:cs="Times New Roman"/>
          <w:color w:val="auto"/>
          <w:sz w:val="22"/>
          <w:szCs w:val="22"/>
        </w:rPr>
        <w:t>. Net als bij de intervie</w:t>
      </w:r>
      <w:r w:rsidR="006831F1" w:rsidRPr="00CD2AAE">
        <w:rPr>
          <w:rFonts w:asciiTheme="minorHAnsi" w:hAnsiTheme="minorHAnsi" w:cs="Times New Roman"/>
          <w:color w:val="auto"/>
          <w:sz w:val="22"/>
          <w:szCs w:val="22"/>
        </w:rPr>
        <w:t>ws diende</w:t>
      </w:r>
      <w:r w:rsidR="00DC3588" w:rsidRPr="00CD2AAE">
        <w:rPr>
          <w:rFonts w:asciiTheme="minorHAnsi" w:hAnsiTheme="minorHAnsi" w:cs="Times New Roman"/>
          <w:color w:val="auto"/>
          <w:sz w:val="22"/>
          <w:szCs w:val="22"/>
        </w:rPr>
        <w:t xml:space="preserve"> de test voor de enquête</w:t>
      </w:r>
      <w:r w:rsidRPr="00CD2AAE">
        <w:rPr>
          <w:rFonts w:asciiTheme="minorHAnsi" w:hAnsiTheme="minorHAnsi" w:cs="Times New Roman"/>
          <w:color w:val="auto"/>
          <w:sz w:val="22"/>
          <w:szCs w:val="22"/>
        </w:rPr>
        <w:t xml:space="preserve"> om de toevallige fouten in de vraagstelling te voorkomen. </w:t>
      </w:r>
    </w:p>
    <w:p w:rsidR="00A7109A" w:rsidRPr="00CD2AAE" w:rsidRDefault="00A7109A" w:rsidP="00265377">
      <w:pPr>
        <w:pStyle w:val="Default"/>
        <w:jc w:val="both"/>
        <w:rPr>
          <w:rFonts w:asciiTheme="minorHAnsi" w:hAnsiTheme="minorHAnsi" w:cs="Times New Roman"/>
          <w:color w:val="auto"/>
          <w:sz w:val="22"/>
          <w:szCs w:val="22"/>
        </w:rPr>
      </w:pPr>
    </w:p>
    <w:p w:rsidR="00A7109A" w:rsidRPr="00CD2AAE" w:rsidRDefault="00A7109A" w:rsidP="00265377">
      <w:pPr>
        <w:pStyle w:val="Default"/>
        <w:jc w:val="both"/>
        <w:rPr>
          <w:rFonts w:asciiTheme="minorHAnsi" w:hAnsiTheme="minorHAnsi" w:cs="Times New Roman"/>
          <w:color w:val="auto"/>
          <w:sz w:val="22"/>
          <w:szCs w:val="22"/>
        </w:rPr>
      </w:pPr>
      <w:r w:rsidRPr="00CD2AAE">
        <w:rPr>
          <w:rFonts w:asciiTheme="minorHAnsi" w:hAnsiTheme="minorHAnsi" w:cs="Times New Roman"/>
          <w:color w:val="auto"/>
          <w:sz w:val="22"/>
          <w:szCs w:val="22"/>
        </w:rPr>
        <w:t xml:space="preserve">De betrouwbaarheid van </w:t>
      </w:r>
      <w:r w:rsidR="00DC3588" w:rsidRPr="00CD2AAE">
        <w:rPr>
          <w:rFonts w:asciiTheme="minorHAnsi" w:hAnsiTheme="minorHAnsi" w:cs="Times New Roman"/>
          <w:color w:val="auto"/>
          <w:sz w:val="22"/>
          <w:szCs w:val="22"/>
        </w:rPr>
        <w:t>de</w:t>
      </w:r>
      <w:r w:rsidRPr="00CD2AAE">
        <w:rPr>
          <w:rFonts w:asciiTheme="minorHAnsi" w:hAnsiTheme="minorHAnsi" w:cs="Times New Roman"/>
          <w:color w:val="auto"/>
          <w:sz w:val="22"/>
          <w:szCs w:val="22"/>
        </w:rPr>
        <w:t xml:space="preserve"> deskresearch</w:t>
      </w:r>
      <w:r w:rsidR="00D5705C" w:rsidRPr="00CD2AAE">
        <w:rPr>
          <w:rFonts w:asciiTheme="minorHAnsi" w:hAnsiTheme="minorHAnsi" w:cs="Times New Roman"/>
          <w:color w:val="auto"/>
          <w:sz w:val="22"/>
          <w:szCs w:val="22"/>
        </w:rPr>
        <w:t xml:space="preserve"> is</w:t>
      </w:r>
      <w:r w:rsidRPr="00CD2AAE">
        <w:rPr>
          <w:rFonts w:asciiTheme="minorHAnsi" w:hAnsiTheme="minorHAnsi" w:cs="Times New Roman"/>
          <w:color w:val="auto"/>
          <w:sz w:val="22"/>
          <w:szCs w:val="22"/>
        </w:rPr>
        <w:t xml:space="preserve"> verhoogd door meerdere bronnen toe te passen. Tevens dient de bron actueel te zijn, de auteur deskundig en onafhankelijk. Om de betrouwbaarheid te borgen wordt er gebruik gemaakt </w:t>
      </w:r>
      <w:r w:rsidR="002B0A42" w:rsidRPr="00CD2AAE">
        <w:rPr>
          <w:rFonts w:asciiTheme="minorHAnsi" w:hAnsiTheme="minorHAnsi" w:cs="Times New Roman"/>
          <w:color w:val="auto"/>
          <w:sz w:val="22"/>
          <w:szCs w:val="22"/>
        </w:rPr>
        <w:t>van</w:t>
      </w:r>
      <w:r w:rsidRPr="00CD2AAE">
        <w:rPr>
          <w:rFonts w:asciiTheme="minorHAnsi" w:hAnsiTheme="minorHAnsi" w:cs="Times New Roman"/>
          <w:color w:val="auto"/>
          <w:sz w:val="22"/>
          <w:szCs w:val="22"/>
        </w:rPr>
        <w:t xml:space="preserve"> een checklist met de volgende punten:</w:t>
      </w:r>
    </w:p>
    <w:p w:rsidR="00A7109A" w:rsidRPr="00CD2AAE" w:rsidRDefault="00FB3506" w:rsidP="00B3185D">
      <w:pPr>
        <w:pStyle w:val="Default"/>
        <w:numPr>
          <w:ilvl w:val="0"/>
          <w:numId w:val="1"/>
        </w:numPr>
        <w:rPr>
          <w:rFonts w:asciiTheme="minorHAnsi" w:hAnsiTheme="minorHAnsi" w:cs="Times New Roman"/>
          <w:color w:val="auto"/>
          <w:sz w:val="22"/>
          <w:szCs w:val="22"/>
        </w:rPr>
      </w:pPr>
      <w:r w:rsidRPr="00CD2AAE">
        <w:rPr>
          <w:rFonts w:asciiTheme="minorHAnsi" w:hAnsiTheme="minorHAnsi" w:cs="Times New Roman"/>
          <w:color w:val="auto"/>
          <w:sz w:val="22"/>
          <w:szCs w:val="22"/>
        </w:rPr>
        <w:t>Actualiteit</w:t>
      </w:r>
    </w:p>
    <w:p w:rsidR="00FB3506" w:rsidRPr="00CD2AAE" w:rsidRDefault="00FB3506" w:rsidP="00FB3506">
      <w:pPr>
        <w:pStyle w:val="Default"/>
        <w:numPr>
          <w:ilvl w:val="0"/>
          <w:numId w:val="1"/>
        </w:numPr>
        <w:rPr>
          <w:rFonts w:asciiTheme="minorHAnsi" w:hAnsiTheme="minorHAnsi" w:cs="Times New Roman"/>
          <w:color w:val="auto"/>
          <w:sz w:val="22"/>
          <w:szCs w:val="22"/>
        </w:rPr>
      </w:pPr>
      <w:r w:rsidRPr="00CD2AAE">
        <w:rPr>
          <w:rFonts w:asciiTheme="minorHAnsi" w:hAnsiTheme="minorHAnsi" w:cs="Times New Roman"/>
          <w:color w:val="auto"/>
          <w:sz w:val="22"/>
          <w:szCs w:val="22"/>
        </w:rPr>
        <w:t>Bekendheid en deskundigheid auteur</w:t>
      </w:r>
    </w:p>
    <w:p w:rsidR="00A7109A" w:rsidRPr="00CD2AAE" w:rsidRDefault="00A7109A" w:rsidP="00FB3506">
      <w:pPr>
        <w:pStyle w:val="Default"/>
        <w:numPr>
          <w:ilvl w:val="0"/>
          <w:numId w:val="1"/>
        </w:numPr>
        <w:rPr>
          <w:rFonts w:asciiTheme="minorHAnsi" w:hAnsiTheme="minorHAnsi" w:cs="Times New Roman"/>
          <w:color w:val="auto"/>
          <w:sz w:val="22"/>
          <w:szCs w:val="22"/>
        </w:rPr>
      </w:pPr>
      <w:r w:rsidRPr="00CD2AAE">
        <w:rPr>
          <w:rFonts w:asciiTheme="minorHAnsi" w:hAnsiTheme="minorHAnsi" w:cs="Times New Roman"/>
          <w:color w:val="auto"/>
          <w:sz w:val="22"/>
          <w:szCs w:val="22"/>
        </w:rPr>
        <w:t>Positieve of negatie</w:t>
      </w:r>
      <w:r w:rsidR="00FB3506" w:rsidRPr="00CD2AAE">
        <w:rPr>
          <w:rFonts w:asciiTheme="minorHAnsi" w:hAnsiTheme="minorHAnsi" w:cs="Times New Roman"/>
          <w:color w:val="auto"/>
          <w:sz w:val="22"/>
          <w:szCs w:val="22"/>
        </w:rPr>
        <w:t>ve recensies/reacties</w:t>
      </w:r>
    </w:p>
    <w:p w:rsidR="00A7109A" w:rsidRPr="00CD2AAE" w:rsidRDefault="00FB3506" w:rsidP="00FB3506">
      <w:pPr>
        <w:pStyle w:val="Default"/>
        <w:numPr>
          <w:ilvl w:val="0"/>
          <w:numId w:val="1"/>
        </w:numPr>
        <w:rPr>
          <w:rFonts w:asciiTheme="minorHAnsi" w:hAnsiTheme="minorHAnsi" w:cs="Times New Roman"/>
          <w:color w:val="auto"/>
          <w:sz w:val="22"/>
          <w:szCs w:val="22"/>
        </w:rPr>
      </w:pPr>
      <w:r w:rsidRPr="00CD2AAE">
        <w:rPr>
          <w:rFonts w:asciiTheme="minorHAnsi" w:hAnsiTheme="minorHAnsi" w:cs="Times New Roman"/>
          <w:color w:val="auto"/>
          <w:sz w:val="22"/>
          <w:szCs w:val="22"/>
        </w:rPr>
        <w:t>Doel en structuur van de website</w:t>
      </w:r>
    </w:p>
    <w:p w:rsidR="00A7109A" w:rsidRPr="00CD2AAE" w:rsidRDefault="00A7109A" w:rsidP="006F7330"/>
    <w:p w:rsidR="005063EE" w:rsidRPr="00CD2AAE" w:rsidRDefault="005063EE">
      <w:bookmarkStart w:id="61" w:name="_Toc385327351"/>
      <w:bookmarkStart w:id="62" w:name="_Toc442701993"/>
    </w:p>
    <w:p w:rsidR="005063EE" w:rsidRPr="00CD2AAE" w:rsidRDefault="005063EE">
      <w:r w:rsidRPr="00CD2AAE">
        <w:br w:type="page"/>
      </w:r>
    </w:p>
    <w:p w:rsidR="00161274" w:rsidRPr="00CD2AAE" w:rsidRDefault="00161274" w:rsidP="00161274">
      <w:pPr>
        <w:pStyle w:val="Kop1"/>
        <w:rPr>
          <w:rFonts w:asciiTheme="minorHAnsi" w:hAnsiTheme="minorHAnsi"/>
        </w:rPr>
      </w:pPr>
      <w:bookmarkStart w:id="63" w:name="_Toc469429674"/>
      <w:r w:rsidRPr="00CD2AAE">
        <w:rPr>
          <w:rFonts w:asciiTheme="minorHAnsi" w:hAnsiTheme="minorHAnsi"/>
        </w:rPr>
        <w:lastRenderedPageBreak/>
        <w:t>Hoofdstuk</w:t>
      </w:r>
      <w:r w:rsidR="001232DD" w:rsidRPr="00CD2AAE">
        <w:rPr>
          <w:rFonts w:asciiTheme="minorHAnsi" w:hAnsiTheme="minorHAnsi"/>
        </w:rPr>
        <w:t xml:space="preserve"> 4</w:t>
      </w:r>
      <w:r w:rsidRPr="00CD2AAE">
        <w:rPr>
          <w:rFonts w:asciiTheme="minorHAnsi" w:hAnsiTheme="minorHAnsi"/>
        </w:rPr>
        <w:t>. Ledenbinding</w:t>
      </w:r>
      <w:r w:rsidR="00A21F90" w:rsidRPr="00CD2AAE">
        <w:rPr>
          <w:rFonts w:asciiTheme="minorHAnsi" w:hAnsiTheme="minorHAnsi"/>
        </w:rPr>
        <w:t xml:space="preserve"> en -behoud</w:t>
      </w:r>
      <w:bookmarkEnd w:id="63"/>
    </w:p>
    <w:p w:rsidR="00DE081D" w:rsidRPr="00CD2AAE" w:rsidRDefault="00B124A9" w:rsidP="00265377">
      <w:pPr>
        <w:pStyle w:val="Geenafstand"/>
        <w:jc w:val="both"/>
        <w:rPr>
          <w:lang w:val="nl-NL"/>
        </w:rPr>
      </w:pPr>
      <w:r w:rsidRPr="00CD2AAE">
        <w:rPr>
          <w:lang w:val="nl-NL"/>
        </w:rPr>
        <w:t>In dit hoofdstuk wordt de eerste deelvraag behandeld. Deze luidt als volgt:</w:t>
      </w:r>
      <w:r w:rsidR="003B226E" w:rsidRPr="00CD2AAE">
        <w:rPr>
          <w:lang w:val="nl-NL"/>
        </w:rPr>
        <w:t xml:space="preserve"> </w:t>
      </w:r>
      <w:r w:rsidR="00744F89" w:rsidRPr="00CD2AAE">
        <w:rPr>
          <w:lang w:val="nl-NL"/>
        </w:rPr>
        <w:t xml:space="preserve">“Hoe wordt ledenbinding versterkt?” </w:t>
      </w:r>
      <w:r w:rsidRPr="00CD2AAE">
        <w:rPr>
          <w:lang w:val="nl-NL"/>
        </w:rPr>
        <w:t xml:space="preserve">Er </w:t>
      </w:r>
      <w:r w:rsidR="00DE081D">
        <w:rPr>
          <w:lang w:val="nl-NL"/>
        </w:rPr>
        <w:t>wordt eerst gekeken</w:t>
      </w:r>
      <w:r w:rsidR="002B0A42" w:rsidRPr="00CD2AAE">
        <w:rPr>
          <w:lang w:val="nl-NL"/>
        </w:rPr>
        <w:t xml:space="preserve"> naar</w:t>
      </w:r>
      <w:r w:rsidR="00384DEE" w:rsidRPr="00CD2AAE">
        <w:rPr>
          <w:lang w:val="nl-NL"/>
        </w:rPr>
        <w:t xml:space="preserve"> het overkoepelende</w:t>
      </w:r>
      <w:r w:rsidR="002B0A42" w:rsidRPr="00CD2AAE">
        <w:rPr>
          <w:lang w:val="nl-NL"/>
        </w:rPr>
        <w:t xml:space="preserve"> begrip</w:t>
      </w:r>
      <w:r w:rsidR="00384DEE" w:rsidRPr="00CD2AAE">
        <w:rPr>
          <w:lang w:val="nl-NL"/>
        </w:rPr>
        <w:t xml:space="preserve"> relatiemarketing</w:t>
      </w:r>
      <w:r w:rsidR="002B0A42" w:rsidRPr="00CD2AAE">
        <w:rPr>
          <w:lang w:val="nl-NL"/>
        </w:rPr>
        <w:t xml:space="preserve"> en klanttevredenheid</w:t>
      </w:r>
      <w:r w:rsidRPr="00CD2AAE">
        <w:rPr>
          <w:lang w:val="nl-NL"/>
        </w:rPr>
        <w:t xml:space="preserve">. </w:t>
      </w:r>
      <w:r w:rsidR="003B226E" w:rsidRPr="00CD2AAE">
        <w:rPr>
          <w:lang w:val="nl-NL"/>
        </w:rPr>
        <w:t>V</w:t>
      </w:r>
      <w:r w:rsidRPr="00CD2AAE">
        <w:rPr>
          <w:lang w:val="nl-NL"/>
        </w:rPr>
        <w:t xml:space="preserve">ervolgens wordt de aandacht gericht </w:t>
      </w:r>
      <w:r w:rsidR="002B0A42" w:rsidRPr="00CD2AAE">
        <w:rPr>
          <w:lang w:val="nl-NL"/>
        </w:rPr>
        <w:t xml:space="preserve">ledenbinding en </w:t>
      </w:r>
      <w:r w:rsidRPr="00CD2AAE">
        <w:rPr>
          <w:lang w:val="nl-NL"/>
        </w:rPr>
        <w:t>op de uitvoer ervan in de praktijk voor de KNAS.</w:t>
      </w:r>
    </w:p>
    <w:p w:rsidR="00996548" w:rsidRPr="00CD2AAE" w:rsidRDefault="00996548" w:rsidP="005063EE">
      <w:pPr>
        <w:pStyle w:val="Geenafstand"/>
        <w:rPr>
          <w:lang w:val="nl-NL"/>
        </w:rPr>
      </w:pPr>
    </w:p>
    <w:p w:rsidR="00996548" w:rsidRPr="00CD2AAE" w:rsidRDefault="00447BE0" w:rsidP="00996548">
      <w:pPr>
        <w:pStyle w:val="Kop2"/>
        <w:rPr>
          <w:rFonts w:asciiTheme="minorHAnsi" w:hAnsiTheme="minorHAnsi"/>
        </w:rPr>
      </w:pPr>
      <w:bookmarkStart w:id="64" w:name="_Toc469429675"/>
      <w:r w:rsidRPr="00CD2AAE">
        <w:rPr>
          <w:rFonts w:asciiTheme="minorHAnsi" w:hAnsiTheme="minorHAnsi"/>
        </w:rPr>
        <w:t>4.1 Definitie</w:t>
      </w:r>
      <w:bookmarkEnd w:id="64"/>
    </w:p>
    <w:p w:rsidR="00F43FA5" w:rsidRPr="00CD2AAE" w:rsidRDefault="00744F89" w:rsidP="00F43FA5">
      <w:pPr>
        <w:pStyle w:val="Geenafstand"/>
        <w:jc w:val="both"/>
        <w:rPr>
          <w:i/>
          <w:lang w:val="nl-NL"/>
        </w:rPr>
      </w:pPr>
      <w:r w:rsidRPr="00CD2AAE">
        <w:rPr>
          <w:lang w:val="nl-NL"/>
        </w:rPr>
        <w:t>Een relatie is een reeks interacties die gedurende een langere tijd plaatsvindt tussen meerdere partijen, waardoor een binding of loyaliteit ontstaat die weer kan veranderen in de loop van de tijd.</w:t>
      </w:r>
      <w:sdt>
        <w:sdtPr>
          <w:rPr>
            <w:lang w:val="nl-NL"/>
          </w:rPr>
          <w:id w:val="1312596733"/>
          <w:citation/>
        </w:sdtPr>
        <w:sdtContent>
          <w:r w:rsidRPr="00CD2AAE">
            <w:rPr>
              <w:lang w:val="nl-NL"/>
            </w:rPr>
            <w:fldChar w:fldCharType="begin"/>
          </w:r>
          <w:r w:rsidRPr="00CD2AAE">
            <w:rPr>
              <w:lang w:val="nl-NL"/>
            </w:rPr>
            <w:instrText xml:space="preserve"> CITATION Ver10 \l 1043 </w:instrText>
          </w:r>
          <w:r w:rsidRPr="00CD2AAE">
            <w:rPr>
              <w:lang w:val="nl-NL"/>
            </w:rPr>
            <w:fldChar w:fldCharType="separate"/>
          </w:r>
          <w:r w:rsidR="00EE05BD">
            <w:rPr>
              <w:noProof/>
              <w:lang w:val="nl-NL"/>
            </w:rPr>
            <w:t xml:space="preserve"> </w:t>
          </w:r>
          <w:r w:rsidR="00EE05BD" w:rsidRPr="00EE05BD">
            <w:rPr>
              <w:noProof/>
              <w:lang w:val="nl-NL"/>
            </w:rPr>
            <w:t>(Verhage, 2010)</w:t>
          </w:r>
          <w:r w:rsidRPr="00CD2AAE">
            <w:rPr>
              <w:lang w:val="nl-NL"/>
            </w:rPr>
            <w:fldChar w:fldCharType="end"/>
          </w:r>
        </w:sdtContent>
      </w:sdt>
      <w:r w:rsidR="00BC58A6" w:rsidRPr="00CD2AAE">
        <w:rPr>
          <w:lang w:val="nl-NL"/>
        </w:rPr>
        <w:t xml:space="preserve"> </w:t>
      </w:r>
      <w:r w:rsidR="003C03C1" w:rsidRPr="00CD2AAE">
        <w:rPr>
          <w:rStyle w:val="GeenafstandChar"/>
          <w:lang w:val="nl-NL"/>
        </w:rPr>
        <w:t>Relatiemarketing omvat het opbouwen, onderhouden, versterken en als nodig het afbouwen van een relatie tussen klant en organisatie.</w:t>
      </w:r>
      <w:r w:rsidR="00BF6710" w:rsidRPr="00CD2AAE">
        <w:rPr>
          <w:rStyle w:val="GeenafstandChar"/>
          <w:lang w:val="nl-NL"/>
        </w:rPr>
        <w:t xml:space="preserve"> </w:t>
      </w:r>
      <w:sdt>
        <w:sdtPr>
          <w:rPr>
            <w:i/>
            <w:lang w:val="nl-NL"/>
          </w:rPr>
          <w:id w:val="1529758083"/>
          <w:citation/>
        </w:sdtPr>
        <w:sdtContent>
          <w:r w:rsidR="00E475E5" w:rsidRPr="00CD2AAE">
            <w:rPr>
              <w:i/>
              <w:lang w:val="nl-NL"/>
            </w:rPr>
            <w:fldChar w:fldCharType="begin"/>
          </w:r>
          <w:r w:rsidR="00E475E5" w:rsidRPr="00CD2AAE">
            <w:rPr>
              <w:i/>
              <w:lang w:val="nl-NL"/>
            </w:rPr>
            <w:instrText xml:space="preserve"> CITATION Kot09 \l 1043 </w:instrText>
          </w:r>
          <w:r w:rsidR="00E475E5" w:rsidRPr="00CD2AAE">
            <w:rPr>
              <w:i/>
              <w:lang w:val="nl-NL"/>
            </w:rPr>
            <w:fldChar w:fldCharType="separate"/>
          </w:r>
          <w:r w:rsidR="00EE05BD" w:rsidRPr="00EE05BD">
            <w:rPr>
              <w:noProof/>
              <w:lang w:val="nl-NL"/>
            </w:rPr>
            <w:t>(Kotler &amp; Armstrong, 2009)</w:t>
          </w:r>
          <w:r w:rsidR="00E475E5" w:rsidRPr="00CD2AAE">
            <w:rPr>
              <w:i/>
              <w:lang w:val="nl-NL"/>
            </w:rPr>
            <w:fldChar w:fldCharType="end"/>
          </w:r>
        </w:sdtContent>
      </w:sdt>
    </w:p>
    <w:p w:rsidR="003C03C1" w:rsidRPr="00CD2AAE" w:rsidRDefault="003C03C1" w:rsidP="00F43FA5">
      <w:pPr>
        <w:pStyle w:val="Geenafstand"/>
        <w:jc w:val="both"/>
        <w:rPr>
          <w:rStyle w:val="GeenafstandChar"/>
          <w:lang w:val="nl-NL"/>
        </w:rPr>
      </w:pPr>
    </w:p>
    <w:p w:rsidR="00A17233" w:rsidRPr="00CD2AAE" w:rsidRDefault="001232DD" w:rsidP="00CF6E6B">
      <w:pPr>
        <w:pStyle w:val="Kop3"/>
      </w:pPr>
      <w:bookmarkStart w:id="65" w:name="_Toc460487803"/>
      <w:bookmarkStart w:id="66" w:name="_Toc469429676"/>
      <w:r w:rsidRPr="00CD2AAE">
        <w:t>4</w:t>
      </w:r>
      <w:r w:rsidR="00161274" w:rsidRPr="00CD2AAE">
        <w:t>.1</w:t>
      </w:r>
      <w:r w:rsidR="00447BE0" w:rsidRPr="00CD2AAE">
        <w:t>.1</w:t>
      </w:r>
      <w:r w:rsidR="00161274" w:rsidRPr="00CD2AAE">
        <w:t xml:space="preserve"> </w:t>
      </w:r>
      <w:r w:rsidR="00CD106F" w:rsidRPr="00CD2AAE">
        <w:t>Relatiemarketing</w:t>
      </w:r>
      <w:bookmarkEnd w:id="65"/>
      <w:bookmarkEnd w:id="66"/>
    </w:p>
    <w:p w:rsidR="00A17233" w:rsidRPr="00CD2AAE" w:rsidRDefault="00BC58A6" w:rsidP="00265377">
      <w:pPr>
        <w:pStyle w:val="Geenafstand1"/>
        <w:jc w:val="both"/>
        <w:rPr>
          <w:rFonts w:asciiTheme="minorHAnsi" w:eastAsia="MS PGothic" w:hAnsiTheme="minorHAnsi" w:cs="Arial"/>
          <w:sz w:val="22"/>
          <w:szCs w:val="22"/>
        </w:rPr>
      </w:pPr>
      <w:r w:rsidRPr="00CD2AAE">
        <w:rPr>
          <w:rFonts w:asciiTheme="minorHAnsi" w:eastAsia="MS PGothic" w:hAnsiTheme="minorHAnsi" w:cs="Arial"/>
          <w:bCs/>
          <w:sz w:val="22"/>
          <w:szCs w:val="22"/>
        </w:rPr>
        <w:t xml:space="preserve">De redenen waarom bedrijven </w:t>
      </w:r>
      <w:r w:rsidR="00A17233" w:rsidRPr="00CD2AAE">
        <w:rPr>
          <w:rFonts w:asciiTheme="minorHAnsi" w:eastAsia="MS PGothic" w:hAnsiTheme="minorHAnsi" w:cs="Arial"/>
          <w:bCs/>
          <w:sz w:val="22"/>
          <w:szCs w:val="22"/>
        </w:rPr>
        <w:t>duurzame relaties</w:t>
      </w:r>
      <w:r w:rsidRPr="00CD2AAE">
        <w:rPr>
          <w:rFonts w:asciiTheme="minorHAnsi" w:eastAsia="MS PGothic" w:hAnsiTheme="minorHAnsi" w:cs="Arial"/>
          <w:bCs/>
          <w:sz w:val="22"/>
          <w:szCs w:val="22"/>
        </w:rPr>
        <w:t xml:space="preserve"> willen opbouwen is </w:t>
      </w:r>
      <w:r w:rsidR="002B0A42" w:rsidRPr="00CD2AAE">
        <w:rPr>
          <w:rFonts w:asciiTheme="minorHAnsi" w:eastAsia="MS PGothic" w:hAnsiTheme="minorHAnsi" w:cs="Arial"/>
          <w:bCs/>
          <w:sz w:val="22"/>
          <w:szCs w:val="22"/>
        </w:rPr>
        <w:t>om</w:t>
      </w:r>
      <w:r w:rsidRPr="00CD2AAE">
        <w:rPr>
          <w:rFonts w:asciiTheme="minorHAnsi" w:eastAsia="MS PGothic" w:hAnsiTheme="minorHAnsi" w:cs="Arial"/>
          <w:bCs/>
          <w:sz w:val="22"/>
          <w:szCs w:val="22"/>
        </w:rPr>
        <w:t>dat het goedkoper is dan st</w:t>
      </w:r>
      <w:r w:rsidR="002B0A42" w:rsidRPr="00CD2AAE">
        <w:rPr>
          <w:rFonts w:asciiTheme="minorHAnsi" w:eastAsia="MS PGothic" w:hAnsiTheme="minorHAnsi" w:cs="Arial"/>
          <w:bCs/>
          <w:sz w:val="22"/>
          <w:szCs w:val="22"/>
        </w:rPr>
        <w:t>eeds weer nieuwe klanten werven. Als klanten een goed</w:t>
      </w:r>
      <w:r w:rsidRPr="00CD2AAE">
        <w:rPr>
          <w:rFonts w:asciiTheme="minorHAnsi" w:eastAsia="MS PGothic" w:hAnsiTheme="minorHAnsi" w:cs="Arial"/>
          <w:bCs/>
          <w:sz w:val="22"/>
          <w:szCs w:val="22"/>
        </w:rPr>
        <w:t>e band krijgen met het personeel</w:t>
      </w:r>
      <w:r w:rsidR="002B0A42" w:rsidRPr="00CD2AAE">
        <w:rPr>
          <w:rFonts w:asciiTheme="minorHAnsi" w:eastAsia="MS PGothic" w:hAnsiTheme="minorHAnsi" w:cs="Arial"/>
          <w:bCs/>
          <w:sz w:val="22"/>
          <w:szCs w:val="22"/>
        </w:rPr>
        <w:t xml:space="preserve"> </w:t>
      </w:r>
      <w:r w:rsidR="00DB4842">
        <w:rPr>
          <w:rFonts w:asciiTheme="minorHAnsi" w:eastAsia="MS PGothic" w:hAnsiTheme="minorHAnsi" w:cs="Arial"/>
          <w:bCs/>
          <w:sz w:val="22"/>
          <w:szCs w:val="22"/>
        </w:rPr>
        <w:t>worden ze sneller tevreden</w:t>
      </w:r>
      <w:r w:rsidR="00AD3B22" w:rsidRPr="00CD2AAE">
        <w:rPr>
          <w:rFonts w:asciiTheme="minorHAnsi" w:eastAsia="MS PGothic" w:hAnsiTheme="minorHAnsi" w:cs="Arial"/>
          <w:bCs/>
          <w:sz w:val="22"/>
          <w:szCs w:val="22"/>
        </w:rPr>
        <w:t xml:space="preserve">, </w:t>
      </w:r>
      <w:r w:rsidR="00A60FA6">
        <w:rPr>
          <w:rFonts w:asciiTheme="minorHAnsi" w:eastAsia="MS PGothic" w:hAnsiTheme="minorHAnsi" w:cs="Arial"/>
          <w:bCs/>
          <w:sz w:val="22"/>
          <w:szCs w:val="22"/>
        </w:rPr>
        <w:t>komen ze vaker terug</w:t>
      </w:r>
      <w:r w:rsidRPr="00CD2AAE">
        <w:rPr>
          <w:rFonts w:asciiTheme="minorHAnsi" w:eastAsia="MS PGothic" w:hAnsiTheme="minorHAnsi" w:cs="Arial"/>
          <w:bCs/>
          <w:sz w:val="22"/>
          <w:szCs w:val="22"/>
        </w:rPr>
        <w:t xml:space="preserve"> en </w:t>
      </w:r>
      <w:r w:rsidR="00A60FA6">
        <w:rPr>
          <w:rFonts w:asciiTheme="minorHAnsi" w:eastAsia="MS PGothic" w:hAnsiTheme="minorHAnsi" w:cs="Arial"/>
          <w:bCs/>
          <w:sz w:val="22"/>
          <w:szCs w:val="22"/>
        </w:rPr>
        <w:t>kopen meer soorten producten</w:t>
      </w:r>
      <w:r w:rsidRPr="00CD2AAE">
        <w:rPr>
          <w:rFonts w:asciiTheme="minorHAnsi" w:eastAsia="MS PGothic" w:hAnsiTheme="minorHAnsi" w:cs="Arial"/>
          <w:bCs/>
          <w:sz w:val="22"/>
          <w:szCs w:val="22"/>
        </w:rPr>
        <w:t>. Tevreden</w:t>
      </w:r>
      <w:r w:rsidRPr="00CD2AAE">
        <w:rPr>
          <w:rFonts w:asciiTheme="minorHAnsi" w:eastAsia="MS PGothic" w:hAnsiTheme="minorHAnsi" w:cs="Arial"/>
          <w:sz w:val="22"/>
          <w:szCs w:val="22"/>
        </w:rPr>
        <w:t xml:space="preserve"> klanten </w:t>
      </w:r>
      <w:r w:rsidR="00C018AC">
        <w:rPr>
          <w:rFonts w:asciiTheme="minorHAnsi" w:eastAsia="MS PGothic" w:hAnsiTheme="minorHAnsi" w:cs="Arial"/>
          <w:sz w:val="22"/>
          <w:szCs w:val="22"/>
        </w:rPr>
        <w:t>maken</w:t>
      </w:r>
      <w:r w:rsidRPr="00CD2AAE">
        <w:rPr>
          <w:rFonts w:asciiTheme="minorHAnsi" w:eastAsia="MS PGothic" w:hAnsiTheme="minorHAnsi" w:cs="Arial"/>
          <w:sz w:val="22"/>
          <w:szCs w:val="22"/>
        </w:rPr>
        <w:t xml:space="preserve"> in hun</w:t>
      </w:r>
      <w:r w:rsidR="00C018AC">
        <w:rPr>
          <w:rFonts w:asciiTheme="minorHAnsi" w:eastAsia="MS PGothic" w:hAnsiTheme="minorHAnsi" w:cs="Arial"/>
          <w:sz w:val="22"/>
          <w:szCs w:val="22"/>
        </w:rPr>
        <w:t xml:space="preserve"> omgeving ook positieve reclame </w:t>
      </w:r>
      <w:r w:rsidRPr="00CD2AAE">
        <w:rPr>
          <w:rFonts w:asciiTheme="minorHAnsi" w:eastAsia="MS PGothic" w:hAnsiTheme="minorHAnsi" w:cs="Arial"/>
          <w:sz w:val="22"/>
          <w:szCs w:val="22"/>
        </w:rPr>
        <w:t>(</w:t>
      </w:r>
      <w:proofErr w:type="spellStart"/>
      <w:r w:rsidRPr="00CD2AAE">
        <w:rPr>
          <w:rFonts w:asciiTheme="minorHAnsi" w:eastAsia="MS PGothic" w:hAnsiTheme="minorHAnsi" w:cs="Arial"/>
          <w:sz w:val="22"/>
          <w:szCs w:val="22"/>
        </w:rPr>
        <w:t>mond-tot-mond-reclame</w:t>
      </w:r>
      <w:proofErr w:type="spellEnd"/>
      <w:r w:rsidRPr="00CD2AAE">
        <w:rPr>
          <w:rFonts w:asciiTheme="minorHAnsi" w:eastAsia="MS PGothic" w:hAnsiTheme="minorHAnsi" w:cs="Arial"/>
          <w:sz w:val="22"/>
          <w:szCs w:val="22"/>
        </w:rPr>
        <w:t>).</w:t>
      </w:r>
    </w:p>
    <w:p w:rsidR="00BC58A6" w:rsidRPr="00CD2AAE" w:rsidRDefault="00BC58A6" w:rsidP="00BC58A6">
      <w:pPr>
        <w:pStyle w:val="Geenafstand1"/>
        <w:rPr>
          <w:rFonts w:asciiTheme="minorHAnsi" w:eastAsia="MS PGothic" w:hAnsiTheme="minorHAnsi" w:cs="Arial"/>
          <w:sz w:val="22"/>
          <w:szCs w:val="22"/>
        </w:rPr>
      </w:pPr>
    </w:p>
    <w:p w:rsidR="00BC58A6" w:rsidRPr="00CD2AAE" w:rsidRDefault="00BC58A6" w:rsidP="00BC58A6">
      <w:pPr>
        <w:pStyle w:val="Geenafstand1"/>
        <w:rPr>
          <w:rFonts w:asciiTheme="minorHAnsi" w:eastAsia="MS PGothic" w:hAnsiTheme="minorHAnsi" w:cs="Arial"/>
          <w:sz w:val="22"/>
          <w:szCs w:val="22"/>
        </w:rPr>
      </w:pPr>
      <w:r w:rsidRPr="00CD2AAE">
        <w:rPr>
          <w:rFonts w:asciiTheme="minorHAnsi" w:eastAsia="MS PGothic" w:hAnsiTheme="minorHAnsi" w:cs="Arial"/>
          <w:sz w:val="22"/>
          <w:szCs w:val="22"/>
        </w:rPr>
        <w:t xml:space="preserve">Doelen van een organisatie met relatiemarketing zijn: </w:t>
      </w:r>
    </w:p>
    <w:p w:rsidR="00BC58A6" w:rsidRPr="00CD2AAE" w:rsidRDefault="00BC58A6" w:rsidP="009C2B86">
      <w:pPr>
        <w:pStyle w:val="Geenafstand1"/>
        <w:numPr>
          <w:ilvl w:val="0"/>
          <w:numId w:val="5"/>
        </w:numPr>
        <w:jc w:val="both"/>
        <w:rPr>
          <w:rFonts w:asciiTheme="minorHAnsi" w:eastAsia="MS PGothic" w:hAnsiTheme="minorHAnsi" w:cs="Arial"/>
          <w:sz w:val="22"/>
          <w:szCs w:val="22"/>
        </w:rPr>
      </w:pPr>
      <w:r w:rsidRPr="00CD2AAE">
        <w:rPr>
          <w:rFonts w:asciiTheme="minorHAnsi" w:eastAsia="MS PGothic" w:hAnsiTheme="minorHAnsi" w:cs="Arial"/>
          <w:sz w:val="22"/>
          <w:szCs w:val="22"/>
        </w:rPr>
        <w:t xml:space="preserve">Klantontwikkeling: het </w:t>
      </w:r>
      <w:r w:rsidR="00A17233" w:rsidRPr="00CD2AAE">
        <w:rPr>
          <w:rFonts w:asciiTheme="minorHAnsi" w:eastAsia="MS PGothic" w:hAnsiTheme="minorHAnsi" w:cs="Arial"/>
          <w:sz w:val="22"/>
          <w:szCs w:val="22"/>
        </w:rPr>
        <w:t>verhogen van besteding per klant d</w:t>
      </w:r>
      <w:r w:rsidRPr="00CD2AAE">
        <w:rPr>
          <w:rFonts w:asciiTheme="minorHAnsi" w:eastAsia="MS PGothic" w:hAnsiTheme="minorHAnsi" w:cs="Arial"/>
          <w:sz w:val="22"/>
          <w:szCs w:val="22"/>
        </w:rPr>
        <w:t>oor</w:t>
      </w:r>
      <w:r w:rsidR="00AD3B22" w:rsidRPr="00CD2AAE">
        <w:rPr>
          <w:rFonts w:asciiTheme="minorHAnsi" w:eastAsia="MS PGothic" w:hAnsiTheme="minorHAnsi" w:cs="Arial"/>
          <w:sz w:val="22"/>
          <w:szCs w:val="22"/>
        </w:rPr>
        <w:t>:</w:t>
      </w:r>
      <w:r w:rsidRPr="00CD2AAE">
        <w:rPr>
          <w:rFonts w:asciiTheme="minorHAnsi" w:eastAsia="MS PGothic" w:hAnsiTheme="minorHAnsi" w:cs="Arial"/>
          <w:sz w:val="22"/>
          <w:szCs w:val="22"/>
        </w:rPr>
        <w:t xml:space="preserve"> meer producten (</w:t>
      </w:r>
      <w:proofErr w:type="spellStart"/>
      <w:r w:rsidRPr="00CD2AAE">
        <w:rPr>
          <w:rFonts w:asciiTheme="minorHAnsi" w:eastAsia="MS PGothic" w:hAnsiTheme="minorHAnsi" w:cs="Arial"/>
          <w:sz w:val="22"/>
          <w:szCs w:val="22"/>
        </w:rPr>
        <w:t>deep-selling</w:t>
      </w:r>
      <w:proofErr w:type="spellEnd"/>
      <w:r w:rsidRPr="00CD2AAE">
        <w:rPr>
          <w:rFonts w:asciiTheme="minorHAnsi" w:eastAsia="MS PGothic" w:hAnsiTheme="minorHAnsi" w:cs="Arial"/>
          <w:sz w:val="22"/>
          <w:szCs w:val="22"/>
        </w:rPr>
        <w:t>), meer verschillende producten (</w:t>
      </w:r>
      <w:r w:rsidR="00A17233" w:rsidRPr="00CD2AAE">
        <w:rPr>
          <w:rFonts w:asciiTheme="minorHAnsi" w:eastAsia="MS PGothic" w:hAnsiTheme="minorHAnsi" w:cs="Arial"/>
          <w:sz w:val="22"/>
          <w:szCs w:val="22"/>
        </w:rPr>
        <w:t>cross-</w:t>
      </w:r>
      <w:proofErr w:type="spellStart"/>
      <w:r w:rsidR="00A17233" w:rsidRPr="00CD2AAE">
        <w:rPr>
          <w:rFonts w:asciiTheme="minorHAnsi" w:eastAsia="MS PGothic" w:hAnsiTheme="minorHAnsi" w:cs="Arial"/>
          <w:sz w:val="22"/>
          <w:szCs w:val="22"/>
        </w:rPr>
        <w:t>selling</w:t>
      </w:r>
      <w:proofErr w:type="spellEnd"/>
      <w:r w:rsidRPr="00CD2AAE">
        <w:rPr>
          <w:rFonts w:asciiTheme="minorHAnsi" w:eastAsia="MS PGothic" w:hAnsiTheme="minorHAnsi" w:cs="Arial"/>
          <w:sz w:val="22"/>
          <w:szCs w:val="22"/>
        </w:rPr>
        <w:t>) en duurdere producten (</w:t>
      </w:r>
      <w:r w:rsidR="00A17233" w:rsidRPr="00CD2AAE">
        <w:rPr>
          <w:rFonts w:asciiTheme="minorHAnsi" w:eastAsia="MS PGothic" w:hAnsiTheme="minorHAnsi" w:cs="Arial"/>
          <w:sz w:val="22"/>
          <w:szCs w:val="22"/>
        </w:rPr>
        <w:t>up-</w:t>
      </w:r>
      <w:proofErr w:type="spellStart"/>
      <w:r w:rsidR="00A17233" w:rsidRPr="00CD2AAE">
        <w:rPr>
          <w:rFonts w:asciiTheme="minorHAnsi" w:eastAsia="MS PGothic" w:hAnsiTheme="minorHAnsi" w:cs="Arial"/>
          <w:sz w:val="22"/>
          <w:szCs w:val="22"/>
        </w:rPr>
        <w:t>selling</w:t>
      </w:r>
      <w:proofErr w:type="spellEnd"/>
      <w:r w:rsidR="00F320D7" w:rsidRPr="00CD2AAE">
        <w:rPr>
          <w:rFonts w:asciiTheme="minorHAnsi" w:eastAsia="MS PGothic" w:hAnsiTheme="minorHAnsi" w:cs="Arial"/>
          <w:sz w:val="22"/>
          <w:szCs w:val="22"/>
        </w:rPr>
        <w:t>)</w:t>
      </w:r>
      <w:r w:rsidRPr="00CD2AAE">
        <w:rPr>
          <w:rFonts w:asciiTheme="minorHAnsi" w:eastAsia="MS PGothic" w:hAnsiTheme="minorHAnsi" w:cs="Arial"/>
          <w:sz w:val="22"/>
          <w:szCs w:val="22"/>
        </w:rPr>
        <w:t xml:space="preserve"> te </w:t>
      </w:r>
      <w:r w:rsidR="00AD3B22" w:rsidRPr="00CD2AAE">
        <w:rPr>
          <w:rFonts w:asciiTheme="minorHAnsi" w:eastAsia="MS PGothic" w:hAnsiTheme="minorHAnsi" w:cs="Arial"/>
          <w:sz w:val="22"/>
          <w:szCs w:val="22"/>
        </w:rPr>
        <w:t>ver</w:t>
      </w:r>
      <w:r w:rsidRPr="00CD2AAE">
        <w:rPr>
          <w:rFonts w:asciiTheme="minorHAnsi" w:eastAsia="MS PGothic" w:hAnsiTheme="minorHAnsi" w:cs="Arial"/>
          <w:sz w:val="22"/>
          <w:szCs w:val="22"/>
        </w:rPr>
        <w:t>kopen.</w:t>
      </w:r>
    </w:p>
    <w:p w:rsidR="00BC58A6" w:rsidRPr="00CD2AAE" w:rsidRDefault="00BC58A6" w:rsidP="009C2B86">
      <w:pPr>
        <w:pStyle w:val="Geenafstand1"/>
        <w:numPr>
          <w:ilvl w:val="0"/>
          <w:numId w:val="5"/>
        </w:numPr>
        <w:rPr>
          <w:rFonts w:asciiTheme="minorHAnsi" w:eastAsia="MS PGothic" w:hAnsiTheme="minorHAnsi" w:cs="Arial"/>
          <w:sz w:val="22"/>
          <w:szCs w:val="22"/>
        </w:rPr>
      </w:pPr>
      <w:r w:rsidRPr="00CD2AAE">
        <w:rPr>
          <w:rFonts w:asciiTheme="minorHAnsi" w:eastAsia="MS PGothic" w:hAnsiTheme="minorHAnsi" w:cs="Arial"/>
          <w:sz w:val="22"/>
          <w:szCs w:val="22"/>
        </w:rPr>
        <w:t>Klantenbehoud: zorgen dat de klant bij jouw organisatie blijft komen.</w:t>
      </w:r>
    </w:p>
    <w:p w:rsidR="00BC58A6" w:rsidRPr="00CD2AAE" w:rsidRDefault="00A17233" w:rsidP="009C2B86">
      <w:pPr>
        <w:pStyle w:val="Geenafstand1"/>
        <w:numPr>
          <w:ilvl w:val="0"/>
          <w:numId w:val="5"/>
        </w:numPr>
        <w:jc w:val="both"/>
        <w:rPr>
          <w:rFonts w:asciiTheme="minorHAnsi" w:eastAsia="MS PGothic" w:hAnsiTheme="minorHAnsi" w:cs="Arial"/>
          <w:sz w:val="22"/>
          <w:szCs w:val="22"/>
        </w:rPr>
      </w:pPr>
      <w:r w:rsidRPr="00CD2AAE">
        <w:rPr>
          <w:rFonts w:asciiTheme="minorHAnsi" w:eastAsia="MS PGothic" w:hAnsiTheme="minorHAnsi" w:cs="Arial"/>
          <w:sz w:val="22"/>
          <w:szCs w:val="22"/>
        </w:rPr>
        <w:t>Relatieversterking</w:t>
      </w:r>
      <w:r w:rsidR="00D56A64" w:rsidRPr="00CD2AAE">
        <w:rPr>
          <w:rFonts w:asciiTheme="minorHAnsi" w:eastAsia="MS PGothic" w:hAnsiTheme="minorHAnsi" w:cs="Arial"/>
          <w:sz w:val="22"/>
          <w:szCs w:val="22"/>
        </w:rPr>
        <w:t>: zorgen dat de klant niet naar</w:t>
      </w:r>
      <w:r w:rsidR="00AD3B22" w:rsidRPr="00CD2AAE">
        <w:rPr>
          <w:rFonts w:asciiTheme="minorHAnsi" w:eastAsia="MS PGothic" w:hAnsiTheme="minorHAnsi" w:cs="Arial"/>
          <w:sz w:val="22"/>
          <w:szCs w:val="22"/>
        </w:rPr>
        <w:t xml:space="preserve"> de</w:t>
      </w:r>
      <w:r w:rsidR="00D56A64" w:rsidRPr="00CD2AAE">
        <w:rPr>
          <w:rFonts w:asciiTheme="minorHAnsi" w:eastAsia="MS PGothic" w:hAnsiTheme="minorHAnsi" w:cs="Arial"/>
          <w:sz w:val="22"/>
          <w:szCs w:val="22"/>
        </w:rPr>
        <w:t xml:space="preserve"> concurrent gaat, maar v</w:t>
      </w:r>
      <w:r w:rsidRPr="00CD2AAE">
        <w:rPr>
          <w:rFonts w:asciiTheme="minorHAnsi" w:eastAsia="MS PGothic" w:hAnsiTheme="minorHAnsi" w:cs="Arial"/>
          <w:sz w:val="22"/>
          <w:szCs w:val="22"/>
        </w:rPr>
        <w:t>olled</w:t>
      </w:r>
      <w:r w:rsidR="00D56A64" w:rsidRPr="00CD2AAE">
        <w:rPr>
          <w:rFonts w:asciiTheme="minorHAnsi" w:eastAsia="MS PGothic" w:hAnsiTheme="minorHAnsi" w:cs="Arial"/>
          <w:sz w:val="22"/>
          <w:szCs w:val="22"/>
        </w:rPr>
        <w:t>ige merk- of leverancierstrouw wordt.</w:t>
      </w:r>
    </w:p>
    <w:p w:rsidR="00A17233" w:rsidRPr="00CD2AAE" w:rsidRDefault="00D56A64" w:rsidP="009C2B86">
      <w:pPr>
        <w:pStyle w:val="Geenafstand1"/>
        <w:numPr>
          <w:ilvl w:val="0"/>
          <w:numId w:val="5"/>
        </w:numPr>
        <w:rPr>
          <w:rFonts w:asciiTheme="minorHAnsi" w:eastAsia="MS PGothic" w:hAnsiTheme="minorHAnsi" w:cs="Arial"/>
          <w:sz w:val="22"/>
          <w:szCs w:val="22"/>
        </w:rPr>
      </w:pPr>
      <w:r w:rsidRPr="00CD2AAE">
        <w:rPr>
          <w:rFonts w:asciiTheme="minorHAnsi" w:eastAsia="MS PGothic" w:hAnsiTheme="minorHAnsi" w:cs="Arial"/>
          <w:sz w:val="22"/>
          <w:szCs w:val="22"/>
        </w:rPr>
        <w:t>De trouwe klanten krijgen een voorbeeldfunctie naar</w:t>
      </w:r>
      <w:r w:rsidR="00A17233" w:rsidRPr="00CD2AAE">
        <w:rPr>
          <w:rFonts w:asciiTheme="minorHAnsi" w:eastAsia="MS PGothic" w:hAnsiTheme="minorHAnsi" w:cs="Arial"/>
          <w:sz w:val="22"/>
          <w:szCs w:val="22"/>
        </w:rPr>
        <w:t xml:space="preserve"> nieuwe klanten </w:t>
      </w:r>
      <w:r w:rsidR="006D41B3" w:rsidRPr="00CD2AAE">
        <w:rPr>
          <w:rFonts w:asciiTheme="minorHAnsi" w:eastAsia="MS PGothic" w:hAnsiTheme="minorHAnsi" w:cs="Arial"/>
          <w:sz w:val="22"/>
          <w:szCs w:val="22"/>
        </w:rPr>
        <w:t>toe</w:t>
      </w:r>
      <w:r w:rsidR="00057067" w:rsidRPr="00CD2AAE">
        <w:rPr>
          <w:rFonts w:asciiTheme="minorHAnsi" w:eastAsia="MS PGothic" w:hAnsiTheme="minorHAnsi" w:cs="Arial"/>
          <w:sz w:val="22"/>
          <w:szCs w:val="22"/>
        </w:rPr>
        <w:t>.</w:t>
      </w:r>
      <w:r w:rsidR="00E475E5" w:rsidRPr="00CD2AAE">
        <w:rPr>
          <w:i/>
        </w:rPr>
        <w:t xml:space="preserve"> </w:t>
      </w:r>
    </w:p>
    <w:p w:rsidR="00A17233" w:rsidRPr="00CD2AAE" w:rsidRDefault="00A17233" w:rsidP="0064517E">
      <w:pPr>
        <w:pStyle w:val="Geenafstand"/>
        <w:rPr>
          <w:lang w:val="nl-NL"/>
        </w:rPr>
      </w:pPr>
    </w:p>
    <w:p w:rsidR="00C17974" w:rsidRPr="00CD2AAE" w:rsidRDefault="00C17974" w:rsidP="00265377">
      <w:pPr>
        <w:pStyle w:val="Geenafstand"/>
        <w:jc w:val="both"/>
        <w:rPr>
          <w:lang w:val="nl-NL"/>
        </w:rPr>
      </w:pPr>
      <w:r w:rsidRPr="00CD2AAE">
        <w:rPr>
          <w:lang w:val="nl-NL"/>
        </w:rPr>
        <w:t>Een voorwaarde is producten of diensten te bieden die de klant wil afnemen. Dit product moet ook kwalitatief goed zijn. Organisaties raken de klant kwijt als de kwaliteit van producten die ze</w:t>
      </w:r>
      <w:r w:rsidR="00281FAC">
        <w:rPr>
          <w:lang w:val="nl-NL"/>
        </w:rPr>
        <w:t xml:space="preserve"> aanbieden doorsnee of slecht</w:t>
      </w:r>
      <w:r w:rsidRPr="00CD2AAE">
        <w:rPr>
          <w:lang w:val="nl-NL"/>
        </w:rPr>
        <w:t xml:space="preserve"> is. Extra zorg voor kwaliteit en service is dus van belang. </w:t>
      </w:r>
    </w:p>
    <w:p w:rsidR="00C17974" w:rsidRPr="00CD2AAE" w:rsidRDefault="00C17974" w:rsidP="00C17974">
      <w:pPr>
        <w:pStyle w:val="Geenafstand"/>
        <w:rPr>
          <w:lang w:val="nl-NL"/>
        </w:rPr>
      </w:pPr>
    </w:p>
    <w:p w:rsidR="00CF6E6B" w:rsidRPr="00CD2AAE" w:rsidRDefault="00CF6E6B" w:rsidP="00CF6E6B">
      <w:pPr>
        <w:pStyle w:val="Kop3"/>
      </w:pPr>
      <w:bookmarkStart w:id="67" w:name="_Toc460487804"/>
      <w:bookmarkStart w:id="68" w:name="_Toc469429677"/>
      <w:r w:rsidRPr="00CD2AAE">
        <w:t>4.1.2 Klanttevredenheid</w:t>
      </w:r>
      <w:bookmarkEnd w:id="67"/>
      <w:bookmarkEnd w:id="68"/>
    </w:p>
    <w:p w:rsidR="00205ECC" w:rsidRDefault="00D871B5" w:rsidP="00D871B5">
      <w:pPr>
        <w:spacing w:after="0" w:line="240" w:lineRule="auto"/>
        <w:jc w:val="both"/>
      </w:pPr>
      <w:r w:rsidRPr="00CD2AAE">
        <w:t>In de marketingwereld is het zo dat een bedrijf marktonderzoek doet, waardoor het inzicht krijgt in de wensen en behoeften v</w:t>
      </w:r>
      <w:r>
        <w:t>an de klanten</w:t>
      </w:r>
      <w:r w:rsidRPr="00CD2AAE">
        <w:t xml:space="preserve">. Als men dan dat kan omzetten naar beleid, worden klanten tevreden over en krijgen een emotionele band met de organisatie. Als gevolg daarvan worden ze betrokken en kopen ze vaker de producten of diensten bij het bedrijf. </w:t>
      </w:r>
      <w:r>
        <w:t>Het belangrijkste element was tevredenheid.</w:t>
      </w:r>
      <w:r w:rsidR="00205ECC">
        <w:t xml:space="preserve"> </w:t>
      </w:r>
      <w:sdt>
        <w:sdtPr>
          <w:id w:val="-795209369"/>
          <w:citation/>
        </w:sdtPr>
        <w:sdtContent>
          <w:r w:rsidR="00205ECC">
            <w:fldChar w:fldCharType="begin"/>
          </w:r>
          <w:r w:rsidR="00205ECC">
            <w:instrText xml:space="preserve"> CITATION TijdelijkeAanduiding4 \l 1043 </w:instrText>
          </w:r>
          <w:r w:rsidR="00205ECC">
            <w:fldChar w:fldCharType="separate"/>
          </w:r>
          <w:r w:rsidR="00EE05BD">
            <w:rPr>
              <w:noProof/>
            </w:rPr>
            <w:t>(Thomassen, Klanttevredenheid, de succesfactor voor elke organisatie, 1994)</w:t>
          </w:r>
          <w:r w:rsidR="00205ECC">
            <w:fldChar w:fldCharType="end"/>
          </w:r>
        </w:sdtContent>
      </w:sdt>
      <w:r w:rsidR="00205ECC">
        <w:t xml:space="preserve"> </w:t>
      </w:r>
    </w:p>
    <w:p w:rsidR="00281FAC" w:rsidRDefault="00281FAC" w:rsidP="00205ECC">
      <w:pPr>
        <w:spacing w:after="0" w:line="240" w:lineRule="auto"/>
        <w:jc w:val="both"/>
      </w:pPr>
      <w:r>
        <w:br/>
      </w:r>
      <w:r w:rsidR="005F65F3" w:rsidRPr="00CD2AAE">
        <w:t>T</w:t>
      </w:r>
      <w:r w:rsidR="00C17974" w:rsidRPr="00CD2AAE">
        <w:t xml:space="preserve">ot </w:t>
      </w:r>
      <w:r w:rsidR="00515B59" w:rsidRPr="00CD2AAE">
        <w:t>professor</w:t>
      </w:r>
      <w:r w:rsidR="005F65F3" w:rsidRPr="00CD2AAE">
        <w:t xml:space="preserve"> dr. </w:t>
      </w:r>
      <w:r w:rsidR="00C17974" w:rsidRPr="00CD2AAE">
        <w:t xml:space="preserve">Peter Verhoef zijn onderzoek </w:t>
      </w:r>
      <w:r w:rsidR="00AD3B22" w:rsidRPr="00CD2AAE">
        <w:t>presenteer</w:t>
      </w:r>
      <w:r w:rsidR="00C17974" w:rsidRPr="00CD2AAE">
        <w:t>d</w:t>
      </w:r>
      <w:r w:rsidR="00AD3B22" w:rsidRPr="00CD2AAE">
        <w:t>e</w:t>
      </w:r>
      <w:r w:rsidR="00C17974" w:rsidRPr="00CD2AAE">
        <w:t xml:space="preserve">. </w:t>
      </w:r>
      <w:r w:rsidR="005F65F3" w:rsidRPr="00CD2AAE">
        <w:t xml:space="preserve">Hij is hoogleraar Customer </w:t>
      </w:r>
      <w:proofErr w:type="spellStart"/>
      <w:r w:rsidR="005F65F3" w:rsidRPr="00CD2AAE">
        <w:t>Based</w:t>
      </w:r>
      <w:proofErr w:type="spellEnd"/>
      <w:r w:rsidR="005F65F3" w:rsidRPr="00CD2AAE">
        <w:t xml:space="preserve"> Marketing bij Rijksuniversiteit Groningen en Erasmus Universiteit Rotterdam. </w:t>
      </w:r>
      <w:r w:rsidR="00C17974" w:rsidRPr="00CD2AAE">
        <w:t xml:space="preserve">Klanttevredenheid blijkt slechts indirect invloed te hebben op klantbehoud en het klantaandeel, oftewel de kans dat </w:t>
      </w:r>
      <w:r w:rsidR="00DE081D">
        <w:t>de klant</w:t>
      </w:r>
      <w:r w:rsidR="00C17974" w:rsidRPr="00CD2AAE">
        <w:t xml:space="preserve"> ook andere producten of diensten zal afnemen. </w:t>
      </w:r>
      <w:sdt>
        <w:sdtPr>
          <w:id w:val="1189327839"/>
          <w:citation/>
        </w:sdtPr>
        <w:sdtContent>
          <w:r w:rsidR="00C17974" w:rsidRPr="00CD2AAE">
            <w:fldChar w:fldCharType="begin"/>
          </w:r>
          <w:r w:rsidR="00C17974" w:rsidRPr="00CD2AAE">
            <w:instrText xml:space="preserve"> CITATION Pet03 \l 1043 </w:instrText>
          </w:r>
          <w:r w:rsidR="00C17974" w:rsidRPr="00CD2AAE">
            <w:fldChar w:fldCharType="separate"/>
          </w:r>
          <w:r w:rsidR="00EE05BD">
            <w:rPr>
              <w:noProof/>
            </w:rPr>
            <w:t>(Verhoef, 2003)</w:t>
          </w:r>
          <w:r w:rsidR="00C17974" w:rsidRPr="00CD2AAE">
            <w:fldChar w:fldCharType="end"/>
          </w:r>
        </w:sdtContent>
      </w:sdt>
      <w:r w:rsidR="00C17974" w:rsidRPr="00CD2AAE">
        <w:t xml:space="preserve"> Wanneer de klant een ander product koopt, begint hij zich opnieuw te oriënteren</w:t>
      </w:r>
      <w:r>
        <w:t>.</w:t>
      </w:r>
      <w:r w:rsidR="00205ECC">
        <w:t xml:space="preserve"> Het blijkt dat </w:t>
      </w:r>
      <w:r w:rsidR="00205ECC" w:rsidRPr="00CD2AAE">
        <w:t>de emotionele band het belangrijkste bron is voor klantenbinding.</w:t>
      </w:r>
    </w:p>
    <w:p w:rsidR="00205ECC" w:rsidRDefault="00281FAC" w:rsidP="00281FAC">
      <w:pPr>
        <w:pStyle w:val="Geenafstand"/>
      </w:pPr>
      <w:r>
        <w:br/>
      </w:r>
    </w:p>
    <w:p w:rsidR="00205ECC" w:rsidRDefault="00205ECC" w:rsidP="00281FAC">
      <w:pPr>
        <w:pStyle w:val="Geenafstand"/>
      </w:pPr>
    </w:p>
    <w:p w:rsidR="00E70751" w:rsidRDefault="00281FAC" w:rsidP="00281FAC">
      <w:pPr>
        <w:pStyle w:val="Geenafstand"/>
      </w:pPr>
      <w:r>
        <w:lastRenderedPageBreak/>
        <w:t>A</w:t>
      </w:r>
      <w:r w:rsidR="00D25C68" w:rsidRPr="00CD2AAE">
        <w:t>ffective commitment (</w:t>
      </w:r>
      <w:proofErr w:type="spellStart"/>
      <w:r w:rsidR="005F65F3" w:rsidRPr="00CD2AAE">
        <w:t>emotionele</w:t>
      </w:r>
      <w:proofErr w:type="spellEnd"/>
      <w:r w:rsidR="005F65F3" w:rsidRPr="00CD2AAE">
        <w:t xml:space="preserve"> </w:t>
      </w:r>
      <w:proofErr w:type="spellStart"/>
      <w:r w:rsidR="005F65F3" w:rsidRPr="00CD2AAE">
        <w:t>betrokkenheid</w:t>
      </w:r>
      <w:proofErr w:type="spellEnd"/>
      <w:r w:rsidR="00D25C68" w:rsidRPr="00CD2AAE">
        <w:t xml:space="preserve"> </w:t>
      </w:r>
      <w:proofErr w:type="spellStart"/>
      <w:r w:rsidR="00D25C68" w:rsidRPr="00CD2AAE">
        <w:t>vanwege</w:t>
      </w:r>
      <w:proofErr w:type="spellEnd"/>
      <w:r w:rsidR="00D25C68" w:rsidRPr="00CD2AAE">
        <w:t xml:space="preserve"> </w:t>
      </w:r>
      <w:proofErr w:type="spellStart"/>
      <w:r w:rsidR="00D25C68" w:rsidRPr="00CD2AAE">
        <w:t>tevredenheid</w:t>
      </w:r>
      <w:proofErr w:type="spellEnd"/>
      <w:r w:rsidR="00D25C68" w:rsidRPr="00CD2AAE">
        <w:t xml:space="preserve"> over </w:t>
      </w:r>
      <w:proofErr w:type="spellStart"/>
      <w:r w:rsidR="00D25C68" w:rsidRPr="00CD2AAE">
        <w:t>een</w:t>
      </w:r>
      <w:proofErr w:type="spellEnd"/>
      <w:r w:rsidR="00D25C68" w:rsidRPr="00CD2AAE">
        <w:t xml:space="preserve"> </w:t>
      </w:r>
      <w:proofErr w:type="spellStart"/>
      <w:r w:rsidR="00D25C68" w:rsidRPr="00CD2AAE">
        <w:t>organisatie</w:t>
      </w:r>
      <w:proofErr w:type="spellEnd"/>
      <w:r w:rsidR="00D25C68" w:rsidRPr="00CD2AAE">
        <w:t>)</w:t>
      </w:r>
      <w:r w:rsidR="005F65F3" w:rsidRPr="00CD2AAE">
        <w:t xml:space="preserve"> </w:t>
      </w:r>
      <w:proofErr w:type="spellStart"/>
      <w:r w:rsidR="005F65F3" w:rsidRPr="00CD2AAE">
        <w:t>heeft</w:t>
      </w:r>
      <w:proofErr w:type="spellEnd"/>
      <w:r w:rsidR="005F65F3" w:rsidRPr="00CD2AAE">
        <w:t xml:space="preserve"> </w:t>
      </w:r>
      <w:r w:rsidR="00205ECC">
        <w:t xml:space="preserve">de </w:t>
      </w:r>
      <w:proofErr w:type="spellStart"/>
      <w:r w:rsidR="00205ECC">
        <w:t>grootste</w:t>
      </w:r>
      <w:proofErr w:type="spellEnd"/>
      <w:r w:rsidR="005F65F3" w:rsidRPr="00CD2AAE">
        <w:t xml:space="preserve"> </w:t>
      </w:r>
      <w:proofErr w:type="spellStart"/>
      <w:r w:rsidR="005F65F3" w:rsidRPr="00CD2AAE">
        <w:t>invloed</w:t>
      </w:r>
      <w:proofErr w:type="spellEnd"/>
      <w:r w:rsidR="005F65F3" w:rsidRPr="00CD2AAE">
        <w:t xml:space="preserve"> op het </w:t>
      </w:r>
      <w:proofErr w:type="spellStart"/>
      <w:r w:rsidR="005F65F3" w:rsidRPr="00CD2AAE">
        <w:t>klantbehoud</w:t>
      </w:r>
      <w:proofErr w:type="spellEnd"/>
      <w:r w:rsidR="005F65F3" w:rsidRPr="00CD2AAE">
        <w:t xml:space="preserve"> </w:t>
      </w:r>
      <w:proofErr w:type="spellStart"/>
      <w:r w:rsidR="005F65F3" w:rsidRPr="00CD2AAE">
        <w:t>én</w:t>
      </w:r>
      <w:proofErr w:type="spellEnd"/>
      <w:r w:rsidR="005F65F3" w:rsidRPr="00CD2AAE">
        <w:t xml:space="preserve"> op het </w:t>
      </w:r>
      <w:proofErr w:type="spellStart"/>
      <w:r w:rsidR="005F65F3" w:rsidRPr="00CD2AAE">
        <w:t>klantaandeel</w:t>
      </w:r>
      <w:proofErr w:type="spellEnd"/>
      <w:r w:rsidR="005F65F3" w:rsidRPr="00CD2AAE">
        <w:t xml:space="preserve">, is de </w:t>
      </w:r>
      <w:proofErr w:type="spellStart"/>
      <w:r w:rsidR="005F65F3" w:rsidRPr="00CD2AAE">
        <w:t>bevinding</w:t>
      </w:r>
      <w:proofErr w:type="spellEnd"/>
      <w:r w:rsidR="005F65F3" w:rsidRPr="00CD2AAE">
        <w:t xml:space="preserve"> van </w:t>
      </w:r>
      <w:proofErr w:type="spellStart"/>
      <w:r w:rsidR="005F65F3" w:rsidRPr="00CD2AAE">
        <w:t>Verhoef</w:t>
      </w:r>
      <w:proofErr w:type="spellEnd"/>
      <w:r w:rsidR="005F65F3" w:rsidRPr="00CD2AAE">
        <w:t xml:space="preserve">. </w:t>
      </w:r>
      <w:proofErr w:type="spellStart"/>
      <w:r w:rsidR="005F65F3" w:rsidRPr="00CD2AAE">
        <w:t>Hij</w:t>
      </w:r>
      <w:proofErr w:type="spellEnd"/>
      <w:r w:rsidR="005F65F3" w:rsidRPr="00CD2AAE">
        <w:t xml:space="preserve"> </w:t>
      </w:r>
      <w:proofErr w:type="spellStart"/>
      <w:r w:rsidR="005F65F3" w:rsidRPr="00CD2AAE">
        <w:t>heeft</w:t>
      </w:r>
      <w:proofErr w:type="spellEnd"/>
      <w:r w:rsidR="005F65F3" w:rsidRPr="00CD2AAE">
        <w:t xml:space="preserve">, op basis van </w:t>
      </w:r>
      <w:proofErr w:type="spellStart"/>
      <w:r w:rsidR="005F65F3" w:rsidRPr="00CD2AAE">
        <w:t>gepubliceerde</w:t>
      </w:r>
      <w:proofErr w:type="spellEnd"/>
      <w:r w:rsidR="005F65F3" w:rsidRPr="00CD2AAE">
        <w:t xml:space="preserve"> </w:t>
      </w:r>
      <w:proofErr w:type="spellStart"/>
      <w:r w:rsidR="005F65F3" w:rsidRPr="00CD2AAE">
        <w:t>literatuur</w:t>
      </w:r>
      <w:proofErr w:type="spellEnd"/>
      <w:r w:rsidR="005F65F3" w:rsidRPr="00CD2AAE">
        <w:t xml:space="preserve"> </w:t>
      </w:r>
      <w:proofErr w:type="spellStart"/>
      <w:r w:rsidR="005F65F3" w:rsidRPr="00CD2AAE">
        <w:t>en</w:t>
      </w:r>
      <w:proofErr w:type="spellEnd"/>
      <w:r w:rsidR="005F65F3" w:rsidRPr="00CD2AAE">
        <w:t xml:space="preserve"> </w:t>
      </w:r>
      <w:proofErr w:type="spellStart"/>
      <w:r w:rsidR="005F65F3" w:rsidRPr="00CD2AAE">
        <w:t>een</w:t>
      </w:r>
      <w:proofErr w:type="spellEnd"/>
      <w:r w:rsidR="005F65F3" w:rsidRPr="00CD2AAE">
        <w:t xml:space="preserve"> </w:t>
      </w:r>
      <w:proofErr w:type="spellStart"/>
      <w:r w:rsidR="005F65F3" w:rsidRPr="00CD2AAE">
        <w:t>onderzoek</w:t>
      </w:r>
      <w:proofErr w:type="spellEnd"/>
      <w:r w:rsidR="005F65F3" w:rsidRPr="00CD2AAE">
        <w:t xml:space="preserve"> </w:t>
      </w:r>
      <w:proofErr w:type="spellStart"/>
      <w:r w:rsidR="005F65F3" w:rsidRPr="00CD2AAE">
        <w:t>bij</w:t>
      </w:r>
      <w:proofErr w:type="spellEnd"/>
      <w:r w:rsidR="005F65F3" w:rsidRPr="00CD2AAE">
        <w:t xml:space="preserve"> </w:t>
      </w:r>
      <w:proofErr w:type="spellStart"/>
      <w:r w:rsidR="005F65F3" w:rsidRPr="00CD2AAE">
        <w:t>een</w:t>
      </w:r>
      <w:proofErr w:type="spellEnd"/>
      <w:r w:rsidR="005F65F3" w:rsidRPr="00CD2AAE">
        <w:t xml:space="preserve"> </w:t>
      </w:r>
      <w:proofErr w:type="spellStart"/>
      <w:r w:rsidR="005F65F3" w:rsidRPr="00CD2AAE">
        <w:t>grote</w:t>
      </w:r>
      <w:proofErr w:type="spellEnd"/>
      <w:r w:rsidR="005F65F3" w:rsidRPr="00CD2AAE">
        <w:t xml:space="preserve"> </w:t>
      </w:r>
      <w:proofErr w:type="spellStart"/>
      <w:r w:rsidR="005F65F3" w:rsidRPr="00CD2AAE">
        <w:t>financiële</w:t>
      </w:r>
      <w:proofErr w:type="spellEnd"/>
      <w:r w:rsidR="005F65F3" w:rsidRPr="00CD2AAE">
        <w:t xml:space="preserve"> </w:t>
      </w:r>
      <w:proofErr w:type="spellStart"/>
      <w:r w:rsidR="005F65F3" w:rsidRPr="00CD2AAE">
        <w:t>instelling</w:t>
      </w:r>
      <w:proofErr w:type="spellEnd"/>
      <w:r w:rsidR="005F65F3" w:rsidRPr="00CD2AAE">
        <w:t xml:space="preserve">, </w:t>
      </w:r>
      <w:proofErr w:type="spellStart"/>
      <w:r w:rsidR="00D25C68" w:rsidRPr="00CD2AAE">
        <w:t>verder</w:t>
      </w:r>
      <w:proofErr w:type="spellEnd"/>
      <w:r w:rsidR="00D25C68" w:rsidRPr="00CD2AAE">
        <w:t xml:space="preserve"> </w:t>
      </w:r>
      <w:proofErr w:type="spellStart"/>
      <w:r w:rsidR="005F65F3" w:rsidRPr="00CD2AAE">
        <w:t>beschreven</w:t>
      </w:r>
      <w:proofErr w:type="spellEnd"/>
      <w:r w:rsidR="005F65F3" w:rsidRPr="00CD2AAE">
        <w:t xml:space="preserve"> wat </w:t>
      </w:r>
      <w:proofErr w:type="spellStart"/>
      <w:r w:rsidR="005F65F3" w:rsidRPr="00CD2AAE">
        <w:t>wel</w:t>
      </w:r>
      <w:proofErr w:type="spellEnd"/>
      <w:r w:rsidR="005F65F3" w:rsidRPr="00CD2AAE">
        <w:t xml:space="preserve"> </w:t>
      </w:r>
      <w:proofErr w:type="spellStart"/>
      <w:r w:rsidR="005F65F3" w:rsidRPr="00CD2AAE">
        <w:t>en</w:t>
      </w:r>
      <w:proofErr w:type="spellEnd"/>
      <w:r w:rsidR="005F65F3" w:rsidRPr="00CD2AAE">
        <w:t xml:space="preserve"> wat </w:t>
      </w:r>
      <w:proofErr w:type="spellStart"/>
      <w:r w:rsidR="005F65F3" w:rsidRPr="00CD2AAE">
        <w:t>niet</w:t>
      </w:r>
      <w:proofErr w:type="spellEnd"/>
      <w:r w:rsidR="005F65F3" w:rsidRPr="00CD2AAE">
        <w:t xml:space="preserve"> </w:t>
      </w:r>
      <w:proofErr w:type="spellStart"/>
      <w:r w:rsidR="005F65F3" w:rsidRPr="00CD2AAE">
        <w:t>werkt</w:t>
      </w:r>
      <w:proofErr w:type="spellEnd"/>
      <w:r w:rsidR="005F65F3" w:rsidRPr="00CD2AAE">
        <w:t xml:space="preserve"> op het </w:t>
      </w:r>
      <w:proofErr w:type="spellStart"/>
      <w:r w:rsidR="005F65F3" w:rsidRPr="00CD2AAE">
        <w:t>gebied</w:t>
      </w:r>
      <w:proofErr w:type="spellEnd"/>
      <w:r w:rsidR="005F65F3" w:rsidRPr="00CD2AAE">
        <w:t xml:space="preserve"> van </w:t>
      </w:r>
      <w:proofErr w:type="spellStart"/>
      <w:r w:rsidR="005F65F3" w:rsidRPr="00CD2AAE">
        <w:t>C</w:t>
      </w:r>
      <w:r w:rsidR="00515B59" w:rsidRPr="00CD2AAE">
        <w:t>ustumer</w:t>
      </w:r>
      <w:proofErr w:type="spellEnd"/>
      <w:r w:rsidR="00515B59" w:rsidRPr="00CD2AAE">
        <w:t xml:space="preserve"> </w:t>
      </w:r>
      <w:r w:rsidR="005F65F3" w:rsidRPr="00CD2AAE">
        <w:t>R</w:t>
      </w:r>
      <w:r w:rsidR="00515B59" w:rsidRPr="00CD2AAE">
        <w:t xml:space="preserve">elated </w:t>
      </w:r>
      <w:r w:rsidR="005F65F3" w:rsidRPr="00CD2AAE">
        <w:t>M</w:t>
      </w:r>
      <w:r w:rsidR="00515B59" w:rsidRPr="00CD2AAE">
        <w:t>anagement</w:t>
      </w:r>
      <w:r w:rsidR="005F65F3" w:rsidRPr="00CD2AAE">
        <w:t xml:space="preserve">. </w:t>
      </w:r>
    </w:p>
    <w:p w:rsidR="00205ECC" w:rsidRPr="00CD2AAE" w:rsidRDefault="00205ECC" w:rsidP="00281FAC">
      <w:pPr>
        <w:pStyle w:val="Geenafstand"/>
      </w:pPr>
    </w:p>
    <w:p w:rsidR="00A17233" w:rsidRDefault="00306372" w:rsidP="00281FAC">
      <w:pPr>
        <w:spacing w:after="0" w:line="240" w:lineRule="auto"/>
        <w:jc w:val="both"/>
      </w:pPr>
      <w:r w:rsidRPr="00CD2AAE">
        <w:t>Zo moet een sterke loyaliteit bij de klant gekweekt worden. Daarna moet er gezorgd worden dat de klanttevredenheid hoog blijft. Dit geldt voor de bestaande klanten en voor nieuwe klanten en is gericht om op lange termijn duurzame relaties op te bouwen en te zorgen dat je tevreden klanten krijgt.</w:t>
      </w:r>
      <w:r w:rsidR="0053477C" w:rsidRPr="00CD2AAE">
        <w:t xml:space="preserve"> </w:t>
      </w:r>
      <w:r w:rsidR="00A21F90" w:rsidRPr="00CD2AAE">
        <w:t xml:space="preserve">Een onderdeel daarvan is </w:t>
      </w:r>
      <w:r w:rsidR="00281FAC">
        <w:t>om</w:t>
      </w:r>
      <w:r w:rsidR="00A21F90" w:rsidRPr="00CD2AAE">
        <w:t xml:space="preserve"> te voorzien in de wensen en behoeften van de klanten en een meerwaarde voor hen</w:t>
      </w:r>
      <w:r w:rsidR="00281FAC">
        <w:t xml:space="preserve"> te</w:t>
      </w:r>
      <w:r w:rsidR="00A21F90" w:rsidRPr="00CD2AAE">
        <w:t xml:space="preserve"> creëren. </w:t>
      </w:r>
    </w:p>
    <w:p w:rsidR="00281FAC" w:rsidRPr="00CD2AAE" w:rsidRDefault="00281FAC" w:rsidP="00281FAC">
      <w:pPr>
        <w:spacing w:after="0" w:line="240" w:lineRule="auto"/>
        <w:jc w:val="both"/>
      </w:pPr>
    </w:p>
    <w:p w:rsidR="00161274" w:rsidRPr="00CD2AAE" w:rsidRDefault="001232DD" w:rsidP="003B226E">
      <w:pPr>
        <w:pStyle w:val="Kop2"/>
        <w:rPr>
          <w:rFonts w:asciiTheme="minorHAnsi" w:hAnsiTheme="minorHAnsi"/>
        </w:rPr>
      </w:pPr>
      <w:bookmarkStart w:id="69" w:name="_Toc469429678"/>
      <w:r w:rsidRPr="00CD2AAE">
        <w:rPr>
          <w:rFonts w:asciiTheme="minorHAnsi" w:hAnsiTheme="minorHAnsi"/>
        </w:rPr>
        <w:t>4</w:t>
      </w:r>
      <w:r w:rsidR="00161274" w:rsidRPr="00CD2AAE">
        <w:rPr>
          <w:rFonts w:asciiTheme="minorHAnsi" w:hAnsiTheme="minorHAnsi"/>
        </w:rPr>
        <w:t xml:space="preserve">.2 </w:t>
      </w:r>
      <w:r w:rsidR="00357C48" w:rsidRPr="00CD2AAE">
        <w:rPr>
          <w:rFonts w:asciiTheme="minorHAnsi" w:hAnsiTheme="minorHAnsi"/>
        </w:rPr>
        <w:t>Ledenbinding</w:t>
      </w:r>
      <w:bookmarkEnd w:id="69"/>
    </w:p>
    <w:p w:rsidR="00D02AEB" w:rsidRPr="00CD2AAE" w:rsidRDefault="00D02AEB" w:rsidP="00265377">
      <w:pPr>
        <w:pStyle w:val="Geenafstand"/>
        <w:jc w:val="both"/>
        <w:rPr>
          <w:lang w:val="nl-NL"/>
        </w:rPr>
      </w:pPr>
      <w:r w:rsidRPr="00CD2AAE">
        <w:rPr>
          <w:lang w:val="nl-NL"/>
        </w:rPr>
        <w:t xml:space="preserve">In de sport spreken we niet van klanten van verenigingen maar </w:t>
      </w:r>
      <w:r w:rsidR="00E70751" w:rsidRPr="00CD2AAE">
        <w:rPr>
          <w:lang w:val="nl-NL"/>
        </w:rPr>
        <w:t xml:space="preserve">over </w:t>
      </w:r>
      <w:r w:rsidRPr="00CD2AAE">
        <w:rPr>
          <w:lang w:val="nl-NL"/>
        </w:rPr>
        <w:t xml:space="preserve">leden. </w:t>
      </w:r>
      <w:r w:rsidR="00E70751" w:rsidRPr="00CD2AAE">
        <w:rPr>
          <w:lang w:val="nl-NL"/>
        </w:rPr>
        <w:t>Boven</w:t>
      </w:r>
      <w:r w:rsidRPr="00CD2AAE">
        <w:rPr>
          <w:lang w:val="nl-NL"/>
        </w:rPr>
        <w:t>staande termen met betrekking tot klanten, gelden ook voor leden van verenigingen</w:t>
      </w:r>
      <w:r w:rsidR="00281FAC">
        <w:rPr>
          <w:lang w:val="nl-NL"/>
        </w:rPr>
        <w:t xml:space="preserve"> en dus ook de KNAS</w:t>
      </w:r>
      <w:r w:rsidRPr="00CD2AAE">
        <w:rPr>
          <w:lang w:val="nl-NL"/>
        </w:rPr>
        <w:t>. En in plaats van producten kopen, verlengen of wijzigen de leden hun lidmaatschap van de vereniging.</w:t>
      </w:r>
      <w:r w:rsidR="00E475E5" w:rsidRPr="00CD2AAE">
        <w:rPr>
          <w:i/>
          <w:lang w:val="nl-NL"/>
        </w:rPr>
        <w:t xml:space="preserve"> </w:t>
      </w:r>
    </w:p>
    <w:p w:rsidR="00D02AEB" w:rsidRPr="00CD2AAE" w:rsidRDefault="00D02AEB" w:rsidP="00265377">
      <w:pPr>
        <w:pStyle w:val="Geenafstand"/>
        <w:jc w:val="both"/>
        <w:rPr>
          <w:lang w:val="nl-NL"/>
        </w:rPr>
      </w:pPr>
    </w:p>
    <w:p w:rsidR="005063EE" w:rsidRPr="00CD2AAE" w:rsidRDefault="00D02AEB" w:rsidP="00265377">
      <w:pPr>
        <w:pStyle w:val="Geenafstand"/>
        <w:jc w:val="both"/>
        <w:rPr>
          <w:i/>
          <w:lang w:val="nl-NL"/>
        </w:rPr>
      </w:pPr>
      <w:r w:rsidRPr="00CD2AAE">
        <w:rPr>
          <w:lang w:val="nl-NL"/>
        </w:rPr>
        <w:t>Om te zorgen dat die leden hun lidmaatschap verlengen, is de relatie met hen belangrijk. Als je tijd en aandacht aan hen geeft</w:t>
      </w:r>
      <w:r w:rsidR="00281FAC">
        <w:rPr>
          <w:lang w:val="nl-NL"/>
        </w:rPr>
        <w:t>,</w:t>
      </w:r>
      <w:r w:rsidRPr="00CD2AAE">
        <w:rPr>
          <w:lang w:val="nl-NL"/>
        </w:rPr>
        <w:t xml:space="preserve"> </w:t>
      </w:r>
      <w:r w:rsidR="00D56EA4" w:rsidRPr="00CD2AAE">
        <w:rPr>
          <w:lang w:val="nl-NL"/>
        </w:rPr>
        <w:t>creëer</w:t>
      </w:r>
      <w:r w:rsidRPr="00CD2AAE">
        <w:rPr>
          <w:lang w:val="nl-NL"/>
        </w:rPr>
        <w:t xml:space="preserve"> je binding met de leden en dat ze langer bij de vereniging </w:t>
      </w:r>
      <w:r w:rsidR="00D871B5">
        <w:rPr>
          <w:lang w:val="nl-NL"/>
        </w:rPr>
        <w:t>behouden blijven.</w:t>
      </w:r>
      <w:r w:rsidRPr="00CD2AAE">
        <w:rPr>
          <w:lang w:val="nl-NL"/>
        </w:rPr>
        <w:t xml:space="preserve"> </w:t>
      </w:r>
      <w:r w:rsidR="005063EE" w:rsidRPr="00CD2AAE">
        <w:rPr>
          <w:lang w:val="nl-NL"/>
        </w:rPr>
        <w:t>Belangrijke punten</w:t>
      </w:r>
      <w:r w:rsidR="00E70751" w:rsidRPr="00CD2AAE">
        <w:rPr>
          <w:lang w:val="nl-NL"/>
        </w:rPr>
        <w:t xml:space="preserve"> </w:t>
      </w:r>
      <w:r w:rsidR="005063EE" w:rsidRPr="00CD2AAE">
        <w:rPr>
          <w:lang w:val="nl-NL"/>
        </w:rPr>
        <w:t>voor sportbonden</w:t>
      </w:r>
      <w:r w:rsidR="00D871B5">
        <w:rPr>
          <w:lang w:val="nl-NL"/>
        </w:rPr>
        <w:t xml:space="preserve"> en </w:t>
      </w:r>
      <w:r w:rsidR="00D56EA4" w:rsidRPr="00CD2AAE">
        <w:rPr>
          <w:lang w:val="nl-NL"/>
        </w:rPr>
        <w:t>verenigingen</w:t>
      </w:r>
      <w:r w:rsidR="005063EE" w:rsidRPr="00CD2AAE">
        <w:rPr>
          <w:lang w:val="nl-NL"/>
        </w:rPr>
        <w:t xml:space="preserve"> om ledenbehoud te realiseren</w:t>
      </w:r>
      <w:r w:rsidR="00E70751" w:rsidRPr="00CD2AAE">
        <w:rPr>
          <w:lang w:val="nl-NL"/>
        </w:rPr>
        <w:t xml:space="preserve"> zijn</w:t>
      </w:r>
      <w:r w:rsidR="00D871B5" w:rsidRPr="00D871B5">
        <w:rPr>
          <w:lang w:val="nl-NL"/>
        </w:rPr>
        <w:t xml:space="preserve"> </w:t>
      </w:r>
      <w:sdt>
        <w:sdtPr>
          <w:rPr>
            <w:lang w:val="nl-NL"/>
          </w:rPr>
          <w:id w:val="1327939305"/>
          <w:citation/>
        </w:sdtPr>
        <w:sdtContent>
          <w:r w:rsidR="00D871B5" w:rsidRPr="00CD2AAE">
            <w:rPr>
              <w:lang w:val="nl-NL"/>
            </w:rPr>
            <w:fldChar w:fldCharType="begin"/>
          </w:r>
          <w:r w:rsidR="00D871B5" w:rsidRPr="00CD2AAE">
            <w:rPr>
              <w:lang w:val="nl-NL"/>
            </w:rPr>
            <w:instrText xml:space="preserve">CITATION Kee03 \l 1043 </w:instrText>
          </w:r>
          <w:r w:rsidR="00D871B5" w:rsidRPr="00CD2AAE">
            <w:rPr>
              <w:lang w:val="nl-NL"/>
            </w:rPr>
            <w:fldChar w:fldCharType="separate"/>
          </w:r>
          <w:r w:rsidR="00EE05BD" w:rsidRPr="00EE05BD">
            <w:rPr>
              <w:noProof/>
              <w:lang w:val="nl-NL"/>
            </w:rPr>
            <w:t>(de Koning, 2003)</w:t>
          </w:r>
          <w:r w:rsidR="00D871B5" w:rsidRPr="00CD2AAE">
            <w:rPr>
              <w:lang w:val="nl-NL"/>
            </w:rPr>
            <w:fldChar w:fldCharType="end"/>
          </w:r>
        </w:sdtContent>
      </w:sdt>
      <w:r w:rsidR="005063EE" w:rsidRPr="00CD2AAE">
        <w:rPr>
          <w:lang w:val="nl-NL"/>
        </w:rPr>
        <w:t>:</w:t>
      </w:r>
    </w:p>
    <w:p w:rsidR="005063EE" w:rsidRPr="00CD2AAE" w:rsidRDefault="005063EE" w:rsidP="00265377">
      <w:pPr>
        <w:pStyle w:val="Geenafstand"/>
        <w:numPr>
          <w:ilvl w:val="0"/>
          <w:numId w:val="2"/>
        </w:numPr>
        <w:jc w:val="both"/>
        <w:rPr>
          <w:lang w:val="nl-NL"/>
        </w:rPr>
      </w:pPr>
      <w:r w:rsidRPr="00CD2AAE">
        <w:rPr>
          <w:lang w:val="nl-NL"/>
        </w:rPr>
        <w:t>Inzien als bestuur dat er twee typen leden zijn: traditionele leden met verenigingshart en de minder clubgebonden sportconsument</w:t>
      </w:r>
      <w:r w:rsidR="00281FAC">
        <w:rPr>
          <w:lang w:val="nl-NL"/>
        </w:rPr>
        <w:t>.</w:t>
      </w:r>
    </w:p>
    <w:p w:rsidR="005063EE" w:rsidRPr="00CD2AAE" w:rsidRDefault="005063EE" w:rsidP="00265377">
      <w:pPr>
        <w:pStyle w:val="Geenafstand"/>
        <w:numPr>
          <w:ilvl w:val="0"/>
          <w:numId w:val="2"/>
        </w:numPr>
        <w:jc w:val="both"/>
        <w:rPr>
          <w:lang w:val="nl-NL"/>
        </w:rPr>
      </w:pPr>
      <w:r w:rsidRPr="00CD2AAE">
        <w:rPr>
          <w:lang w:val="nl-NL"/>
        </w:rPr>
        <w:t>Als bestuur moet je weten wat de leden beweegt, wat ze verwachten, wat ze belangrijk vinden, wat ze nog missen, wat hun motieven zijn om lid te zijn en te blijven. Daarin kunnen bij de twee typen leden verschil</w:t>
      </w:r>
      <w:r w:rsidR="00057067" w:rsidRPr="00CD2AAE">
        <w:rPr>
          <w:lang w:val="nl-NL"/>
        </w:rPr>
        <w:t>len</w:t>
      </w:r>
      <w:r w:rsidRPr="00CD2AAE">
        <w:rPr>
          <w:lang w:val="nl-NL"/>
        </w:rPr>
        <w:t xml:space="preserve"> zitten.</w:t>
      </w:r>
    </w:p>
    <w:p w:rsidR="005063EE" w:rsidRPr="00CD2AAE" w:rsidRDefault="005063EE" w:rsidP="00265377">
      <w:pPr>
        <w:pStyle w:val="Geenafstand"/>
        <w:numPr>
          <w:ilvl w:val="0"/>
          <w:numId w:val="2"/>
        </w:numPr>
        <w:jc w:val="both"/>
        <w:rPr>
          <w:lang w:val="nl-NL"/>
        </w:rPr>
      </w:pPr>
      <w:r w:rsidRPr="00CD2AAE">
        <w:rPr>
          <w:lang w:val="nl-NL"/>
        </w:rPr>
        <w:t xml:space="preserve">Een beleid voeren dat er op gericht is beide typen leden te behouden, door in te spelen op wensen en behoeften van de leden. Pas wanneer de bestaande leden tevreden zijn gesteld door de sportbond kan de externe marketing worden ontwikkeld, oftewel de realisatie van een groter ledenaantal. </w:t>
      </w:r>
    </w:p>
    <w:p w:rsidR="005063EE" w:rsidRPr="00CD2AAE" w:rsidRDefault="005063EE" w:rsidP="00265377">
      <w:pPr>
        <w:pStyle w:val="Geenafstand"/>
        <w:jc w:val="both"/>
        <w:rPr>
          <w:i/>
          <w:lang w:val="nl-NL"/>
        </w:rPr>
      </w:pPr>
    </w:p>
    <w:p w:rsidR="005063EE" w:rsidRPr="00CD2AAE" w:rsidRDefault="00174DF0" w:rsidP="00265377">
      <w:pPr>
        <w:pStyle w:val="Geenafstand"/>
        <w:jc w:val="both"/>
        <w:rPr>
          <w:lang w:val="nl-NL"/>
        </w:rPr>
      </w:pPr>
      <w:r w:rsidRPr="00CD2AAE">
        <w:rPr>
          <w:lang w:val="nl-NL"/>
        </w:rPr>
        <w:t>Als de uiteindelijke dienst</w:t>
      </w:r>
      <w:r w:rsidR="005063EE" w:rsidRPr="00CD2AAE">
        <w:rPr>
          <w:lang w:val="nl-NL"/>
        </w:rPr>
        <w:t xml:space="preserve"> beter is dan verwacht, </w:t>
      </w:r>
      <w:r w:rsidR="00DE081D">
        <w:rPr>
          <w:lang w:val="nl-NL"/>
        </w:rPr>
        <w:t>is</w:t>
      </w:r>
      <w:r w:rsidR="005063EE" w:rsidRPr="00CD2AAE">
        <w:rPr>
          <w:lang w:val="nl-NL"/>
        </w:rPr>
        <w:t xml:space="preserve"> </w:t>
      </w:r>
      <w:r w:rsidRPr="00CD2AAE">
        <w:rPr>
          <w:lang w:val="nl-NL"/>
        </w:rPr>
        <w:t xml:space="preserve">een lid </w:t>
      </w:r>
      <w:r w:rsidR="00DE081D">
        <w:rPr>
          <w:lang w:val="nl-NL"/>
        </w:rPr>
        <w:t>tevreden</w:t>
      </w:r>
      <w:r w:rsidR="005063EE" w:rsidRPr="00CD2AAE">
        <w:rPr>
          <w:lang w:val="nl-NL"/>
        </w:rPr>
        <w:t xml:space="preserve"> en daardoor langer blijven. </w:t>
      </w:r>
      <w:sdt>
        <w:sdtPr>
          <w:rPr>
            <w:lang w:val="nl-NL"/>
          </w:rPr>
          <w:id w:val="-1935429480"/>
          <w:citation/>
        </w:sdtPr>
        <w:sdtContent>
          <w:r w:rsidR="005063EE" w:rsidRPr="00CD2AAE">
            <w:rPr>
              <w:lang w:val="nl-NL"/>
            </w:rPr>
            <w:fldChar w:fldCharType="begin"/>
          </w:r>
          <w:r w:rsidR="005063EE" w:rsidRPr="00CD2AAE">
            <w:rPr>
              <w:lang w:val="nl-NL"/>
            </w:rPr>
            <w:instrText xml:space="preserve"> CITATION JPT94 \l 1043 </w:instrText>
          </w:r>
          <w:r w:rsidR="005063EE" w:rsidRPr="00CD2AAE">
            <w:rPr>
              <w:lang w:val="nl-NL"/>
            </w:rPr>
            <w:fldChar w:fldCharType="separate"/>
          </w:r>
          <w:r w:rsidR="00EE05BD" w:rsidRPr="00EE05BD">
            <w:rPr>
              <w:noProof/>
              <w:lang w:val="nl-NL"/>
            </w:rPr>
            <w:t>(Thomassen, Klanttevredenheid, de succesfactor voor elke organisatie, 1994)</w:t>
          </w:r>
          <w:r w:rsidR="005063EE" w:rsidRPr="00CD2AAE">
            <w:rPr>
              <w:lang w:val="nl-NL"/>
            </w:rPr>
            <w:fldChar w:fldCharType="end"/>
          </w:r>
        </w:sdtContent>
      </w:sdt>
      <w:r w:rsidR="00BE25C9" w:rsidRPr="00CD2AAE">
        <w:rPr>
          <w:lang w:val="nl-NL"/>
        </w:rPr>
        <w:t xml:space="preserve"> Het zorgt bij de leden</w:t>
      </w:r>
      <w:r w:rsidR="005063EE" w:rsidRPr="00CD2AAE">
        <w:rPr>
          <w:lang w:val="nl-NL"/>
        </w:rPr>
        <w:t xml:space="preserve"> niet alleen voor rationele voorkeur, maar ook voor een emotionele band met </w:t>
      </w:r>
      <w:r w:rsidR="00BE25C9" w:rsidRPr="00CD2AAE">
        <w:rPr>
          <w:lang w:val="nl-NL"/>
        </w:rPr>
        <w:t>de dienst</w:t>
      </w:r>
      <w:r w:rsidR="005063EE" w:rsidRPr="00CD2AAE">
        <w:rPr>
          <w:lang w:val="nl-NL"/>
        </w:rPr>
        <w:t>.</w:t>
      </w:r>
      <w:r w:rsidR="00FE55B9" w:rsidRPr="00CD2AAE">
        <w:rPr>
          <w:lang w:val="nl-NL"/>
        </w:rPr>
        <w:t xml:space="preserve"> </w:t>
      </w:r>
      <w:sdt>
        <w:sdtPr>
          <w:rPr>
            <w:lang w:val="nl-NL"/>
          </w:rPr>
          <w:id w:val="-631634120"/>
          <w:citation/>
        </w:sdtPr>
        <w:sdtContent>
          <w:r w:rsidR="00FE55B9" w:rsidRPr="00CD2AAE">
            <w:rPr>
              <w:lang w:val="nl-NL"/>
            </w:rPr>
            <w:fldChar w:fldCharType="begin"/>
          </w:r>
          <w:r w:rsidR="00FE55B9" w:rsidRPr="00CD2AAE">
            <w:rPr>
              <w:lang w:val="nl-NL"/>
            </w:rPr>
            <w:instrText xml:space="preserve"> CITATION Pet03 \l 1043 </w:instrText>
          </w:r>
          <w:r w:rsidR="00FE55B9" w:rsidRPr="00CD2AAE">
            <w:rPr>
              <w:lang w:val="nl-NL"/>
            </w:rPr>
            <w:fldChar w:fldCharType="separate"/>
          </w:r>
          <w:r w:rsidR="00EE05BD" w:rsidRPr="00EE05BD">
            <w:rPr>
              <w:noProof/>
              <w:lang w:val="nl-NL"/>
            </w:rPr>
            <w:t>(Verhoef, 2003)</w:t>
          </w:r>
          <w:r w:rsidR="00FE55B9" w:rsidRPr="00CD2AAE">
            <w:rPr>
              <w:lang w:val="nl-NL"/>
            </w:rPr>
            <w:fldChar w:fldCharType="end"/>
          </w:r>
        </w:sdtContent>
      </w:sdt>
      <w:r w:rsidR="005063EE" w:rsidRPr="00CD2AAE">
        <w:rPr>
          <w:lang w:val="nl-NL"/>
        </w:rPr>
        <w:t xml:space="preserve"> Zo wordt een sterke loyaliteit bij de</w:t>
      </w:r>
      <w:r w:rsidR="00BE25C9" w:rsidRPr="00CD2AAE">
        <w:rPr>
          <w:lang w:val="nl-NL"/>
        </w:rPr>
        <w:t xml:space="preserve"> leden</w:t>
      </w:r>
      <w:r w:rsidR="005063EE" w:rsidRPr="00CD2AAE">
        <w:rPr>
          <w:lang w:val="nl-NL"/>
        </w:rPr>
        <w:t xml:space="preserve"> gekweekt. Daarna moet er gezorgd worden dat de tevredenheid</w:t>
      </w:r>
      <w:r w:rsidR="00BE25C9" w:rsidRPr="00CD2AAE">
        <w:rPr>
          <w:lang w:val="nl-NL"/>
        </w:rPr>
        <w:t xml:space="preserve"> </w:t>
      </w:r>
      <w:r w:rsidR="003B6A60" w:rsidRPr="00CD2AAE">
        <w:rPr>
          <w:lang w:val="nl-NL"/>
        </w:rPr>
        <w:t>bij de leden</w:t>
      </w:r>
      <w:r w:rsidR="005063EE" w:rsidRPr="00CD2AAE">
        <w:rPr>
          <w:lang w:val="nl-NL"/>
        </w:rPr>
        <w:t xml:space="preserve"> hoog blijft. Klanttevredenheid is er als de verwachtingen van de klant worden overtroffen door de prestatie of dienst van de leverancier. </w:t>
      </w:r>
    </w:p>
    <w:p w:rsidR="003B226E" w:rsidRPr="00CD2AAE" w:rsidRDefault="003B226E" w:rsidP="00D43527">
      <w:pPr>
        <w:spacing w:after="0"/>
        <w:rPr>
          <w:color w:val="FF0000"/>
        </w:rPr>
      </w:pPr>
    </w:p>
    <w:p w:rsidR="007F79A5" w:rsidRPr="00205ECC" w:rsidRDefault="003B226E" w:rsidP="00205ECC">
      <w:pPr>
        <w:pStyle w:val="Kop2"/>
        <w:spacing w:before="0" w:line="240" w:lineRule="auto"/>
        <w:rPr>
          <w:rFonts w:asciiTheme="minorHAnsi" w:hAnsiTheme="minorHAnsi"/>
        </w:rPr>
      </w:pPr>
      <w:bookmarkStart w:id="70" w:name="_Toc469429679"/>
      <w:r w:rsidRPr="00CD2AAE">
        <w:rPr>
          <w:rFonts w:asciiTheme="minorHAnsi" w:hAnsiTheme="minorHAnsi"/>
        </w:rPr>
        <w:t xml:space="preserve">4.3 </w:t>
      </w:r>
      <w:r w:rsidR="00205ECC">
        <w:rPr>
          <w:rFonts w:asciiTheme="minorHAnsi" w:hAnsiTheme="minorHAnsi"/>
        </w:rPr>
        <w:t>Relatie tot de KNAS</w:t>
      </w:r>
      <w:bookmarkEnd w:id="70"/>
    </w:p>
    <w:p w:rsidR="00EE68F8" w:rsidRPr="00CD2AAE" w:rsidRDefault="00EE68F8" w:rsidP="00265377">
      <w:pPr>
        <w:spacing w:after="0" w:line="240" w:lineRule="auto"/>
        <w:jc w:val="both"/>
        <w:rPr>
          <w:color w:val="FF0000"/>
        </w:rPr>
      </w:pPr>
      <w:r w:rsidRPr="00CD2AAE">
        <w:t>Het antwoord op de deelvraag “Hoe wordt ledenbinding versterkt?”</w:t>
      </w:r>
      <w:r w:rsidR="009D1CB5" w:rsidRPr="00CD2AAE">
        <w:t xml:space="preserve"> is </w:t>
      </w:r>
      <w:r w:rsidR="00E57A3A" w:rsidRPr="00CD2AAE">
        <w:t xml:space="preserve">dus </w:t>
      </w:r>
      <w:r w:rsidR="00A44AF8" w:rsidRPr="00CD2AAE">
        <w:t xml:space="preserve">dat </w:t>
      </w:r>
      <w:r w:rsidR="007F79A5" w:rsidRPr="00CD2AAE">
        <w:t>het opbouw</w:t>
      </w:r>
      <w:r w:rsidR="00A44AF8" w:rsidRPr="00CD2AAE">
        <w:t xml:space="preserve">en van een emotionele band de belangrijkste manier is. </w:t>
      </w:r>
      <w:r w:rsidR="003652BB" w:rsidRPr="00CD2AAE">
        <w:t>De KNAS</w:t>
      </w:r>
      <w:r w:rsidR="00241F4D" w:rsidRPr="00CD2AAE">
        <w:t xml:space="preserve"> en de schermclubs moeten er</w:t>
      </w:r>
      <w:r w:rsidR="003652BB" w:rsidRPr="00CD2AAE">
        <w:t>voor zorgen dat de jeugdleden activiteiten samen gaan doen, zoals wedstrijden spelen in teamverband. Zodat ze elkaar gaan aanmoedigen, samen winst vieren, verlies delen en elkaar vaker zien en spreken. Want dan wor</w:t>
      </w:r>
      <w:r w:rsidR="00D871B5">
        <w:t>dt de emotionele band versterkt</w:t>
      </w:r>
      <w:r w:rsidR="003652BB" w:rsidRPr="00CD2AAE">
        <w:t>. In volgende hoofdstukken de uitwerking van het onderzoek naar een competitie voor jeugdequipes.</w:t>
      </w:r>
    </w:p>
    <w:p w:rsidR="0042685B" w:rsidRPr="00CD2AAE" w:rsidRDefault="00EB5858" w:rsidP="006F7330">
      <w:pPr>
        <w:pStyle w:val="Kop1"/>
        <w:rPr>
          <w:rFonts w:asciiTheme="minorHAnsi" w:hAnsiTheme="minorHAnsi"/>
        </w:rPr>
      </w:pPr>
      <w:bookmarkStart w:id="71" w:name="_Toc469429680"/>
      <w:r w:rsidRPr="00CD2AAE">
        <w:rPr>
          <w:rFonts w:asciiTheme="minorHAnsi" w:hAnsiTheme="minorHAnsi"/>
        </w:rPr>
        <w:lastRenderedPageBreak/>
        <w:t xml:space="preserve">Hoofdstuk 5. </w:t>
      </w:r>
      <w:r w:rsidR="00161274" w:rsidRPr="00CD2AAE">
        <w:rPr>
          <w:rFonts w:asciiTheme="minorHAnsi" w:hAnsiTheme="minorHAnsi"/>
        </w:rPr>
        <w:t xml:space="preserve">Animo voor een </w:t>
      </w:r>
      <w:r w:rsidR="00A27E3D" w:rsidRPr="00CD2AAE">
        <w:rPr>
          <w:rFonts w:asciiTheme="minorHAnsi" w:hAnsiTheme="minorHAnsi"/>
        </w:rPr>
        <w:t>jeugd</w:t>
      </w:r>
      <w:r w:rsidR="00161274" w:rsidRPr="00CD2AAE">
        <w:rPr>
          <w:rFonts w:asciiTheme="minorHAnsi" w:hAnsiTheme="minorHAnsi"/>
        </w:rPr>
        <w:t>equipecompetitie</w:t>
      </w:r>
      <w:bookmarkEnd w:id="71"/>
    </w:p>
    <w:p w:rsidR="003771EE" w:rsidRPr="00CD2AAE" w:rsidRDefault="00816E61" w:rsidP="00816E61">
      <w:pPr>
        <w:spacing w:after="0" w:line="240" w:lineRule="auto"/>
        <w:jc w:val="both"/>
      </w:pPr>
      <w:r w:rsidRPr="00CD2AAE">
        <w:t>Zoals in het vorige hoofdstuk</w:t>
      </w:r>
      <w:r w:rsidR="00205ECC">
        <w:t xml:space="preserve"> is</w:t>
      </w:r>
      <w:r w:rsidRPr="00CD2AAE">
        <w:t xml:space="preserve"> geconcludeerd, wordt ledenbinding versterkt door inzicht te krijgen wat de wensen en behoeften van de schermleden zijn</w:t>
      </w:r>
      <w:r w:rsidR="00EC1194" w:rsidRPr="00CD2AAE">
        <w:t xml:space="preserve"> over competitie in teamverband</w:t>
      </w:r>
      <w:r w:rsidRPr="00CD2AAE">
        <w:t xml:space="preserve">. Daarom </w:t>
      </w:r>
      <w:r w:rsidR="009245B8" w:rsidRPr="00CD2AAE">
        <w:t xml:space="preserve">zijn er twee </w:t>
      </w:r>
      <w:r w:rsidRPr="00CD2AAE">
        <w:t xml:space="preserve">online </w:t>
      </w:r>
      <w:r w:rsidR="008D331E" w:rsidRPr="00CD2AAE">
        <w:t>enquêtes</w:t>
      </w:r>
      <w:r w:rsidR="009245B8" w:rsidRPr="00CD2AAE">
        <w:t xml:space="preserve"> uitgevoerd</w:t>
      </w:r>
      <w:r w:rsidR="003771EE" w:rsidRPr="00CD2AAE">
        <w:t>, die antwoord kunnen geven op de tweede deelvraag “Wat vinden schermers van het idee voor een jeugdequipecompetitie?”</w:t>
      </w:r>
      <w:r w:rsidR="009245B8" w:rsidRPr="00CD2AAE">
        <w:t xml:space="preserve">. </w:t>
      </w:r>
    </w:p>
    <w:p w:rsidR="003771EE" w:rsidRPr="00CD2AAE" w:rsidRDefault="003771EE" w:rsidP="00816E61">
      <w:pPr>
        <w:spacing w:after="0" w:line="240" w:lineRule="auto"/>
        <w:jc w:val="both"/>
      </w:pPr>
    </w:p>
    <w:p w:rsidR="006758A5" w:rsidRPr="00CD2AAE" w:rsidRDefault="009245B8" w:rsidP="00816E61">
      <w:pPr>
        <w:spacing w:after="0" w:line="240" w:lineRule="auto"/>
        <w:jc w:val="both"/>
      </w:pPr>
      <w:r w:rsidRPr="00CD2AAE">
        <w:t xml:space="preserve">De ene </w:t>
      </w:r>
      <w:r w:rsidR="008D331E" w:rsidRPr="00CD2AAE">
        <w:t>enquête</w:t>
      </w:r>
      <w:r w:rsidRPr="00CD2AAE">
        <w:t xml:space="preserve"> </w:t>
      </w:r>
      <w:r w:rsidR="00EC1194" w:rsidRPr="00CD2AAE">
        <w:t>is gestuurd naar</w:t>
      </w:r>
      <w:r w:rsidRPr="00CD2AAE">
        <w:t xml:space="preserve"> </w:t>
      </w:r>
      <w:r w:rsidR="00EC1194" w:rsidRPr="00CD2AAE">
        <w:t xml:space="preserve">de </w:t>
      </w:r>
      <w:r w:rsidRPr="00CD2AAE">
        <w:t>bestuurders van</w:t>
      </w:r>
      <w:r w:rsidR="00B94623" w:rsidRPr="00CD2AAE">
        <w:t xml:space="preserve"> alle 74</w:t>
      </w:r>
      <w:r w:rsidRPr="00CD2AAE">
        <w:t xml:space="preserve"> schermverenigingen en de ander</w:t>
      </w:r>
      <w:r w:rsidR="00E96DF6" w:rsidRPr="00CD2AAE">
        <w:t>e enquête</w:t>
      </w:r>
      <w:r w:rsidR="00EC1194" w:rsidRPr="00CD2AAE">
        <w:t xml:space="preserve"> naar</w:t>
      </w:r>
      <w:r w:rsidRPr="00CD2AAE">
        <w:t xml:space="preserve"> alle jeugdschermers van Nederland</w:t>
      </w:r>
      <w:r w:rsidR="0010683F" w:rsidRPr="00CD2AAE">
        <w:t xml:space="preserve">. Dat zijn </w:t>
      </w:r>
      <w:r w:rsidR="00EC1194" w:rsidRPr="00CD2AAE">
        <w:t xml:space="preserve">er 1333, </w:t>
      </w:r>
      <w:r w:rsidR="00A27E3D" w:rsidRPr="00CD2AAE">
        <w:t>in de leeftijd</w:t>
      </w:r>
      <w:r w:rsidR="00B94623" w:rsidRPr="00CD2AAE">
        <w:t xml:space="preserve"> tot 18 jaar</w:t>
      </w:r>
      <w:r w:rsidRPr="00CD2AAE">
        <w:t>.</w:t>
      </w:r>
      <w:r w:rsidR="00EC1194" w:rsidRPr="00CD2AAE">
        <w:t xml:space="preserve"> D</w:t>
      </w:r>
      <w:r w:rsidR="0038110C" w:rsidRPr="00CD2AAE">
        <w:t xml:space="preserve">e </w:t>
      </w:r>
      <w:r w:rsidR="008D331E" w:rsidRPr="00CD2AAE">
        <w:t>enquêtes</w:t>
      </w:r>
      <w:r w:rsidR="00EC1194" w:rsidRPr="00CD2AAE">
        <w:t xml:space="preserve"> ging</w:t>
      </w:r>
      <w:r w:rsidR="003A4710">
        <w:t>en</w:t>
      </w:r>
      <w:r w:rsidR="00EC1194" w:rsidRPr="00CD2AAE">
        <w:t xml:space="preserve"> over hun visie op de equipevorm in het schermen en de competitiemogelijkheden daarin. Maar er zijn ook vragen gesteld over </w:t>
      </w:r>
      <w:r w:rsidR="0038110C" w:rsidRPr="00CD2AAE">
        <w:t xml:space="preserve">de schermers zelf, de club waar ze bij </w:t>
      </w:r>
      <w:r w:rsidR="00620DA7">
        <w:t>schermen</w:t>
      </w:r>
      <w:r w:rsidR="0038110C" w:rsidRPr="00CD2AAE">
        <w:t xml:space="preserve">, </w:t>
      </w:r>
      <w:r w:rsidR="00EC1194" w:rsidRPr="00CD2AAE">
        <w:t>de schermlocatie en</w:t>
      </w:r>
      <w:r w:rsidR="00EB5858" w:rsidRPr="00CD2AAE">
        <w:t xml:space="preserve"> samenwerking tussen clubs</w:t>
      </w:r>
      <w:r w:rsidR="00A249FD" w:rsidRPr="00CD2AAE">
        <w:t>.</w:t>
      </w:r>
      <w:r w:rsidR="00CB686F" w:rsidRPr="00CD2AAE">
        <w:t xml:space="preserve"> </w:t>
      </w:r>
      <w:r w:rsidR="00914BFA" w:rsidRPr="00CD2AAE">
        <w:t xml:space="preserve">De KNAS vindt het belangrijk om deze dingen te weten van haar leden </w:t>
      </w:r>
      <w:r w:rsidR="00C36226">
        <w:t>voor dit onderzoek en om in haar</w:t>
      </w:r>
      <w:r w:rsidR="00914BFA" w:rsidRPr="00CD2AAE">
        <w:t xml:space="preserve"> beleid</w:t>
      </w:r>
      <w:r w:rsidR="00C36226">
        <w:t xml:space="preserve"> </w:t>
      </w:r>
      <w:r w:rsidR="003771EE" w:rsidRPr="00CD2AAE">
        <w:t>in te spelen op de</w:t>
      </w:r>
      <w:r w:rsidR="00914BFA" w:rsidRPr="00CD2AAE">
        <w:t xml:space="preserve"> </w:t>
      </w:r>
      <w:r w:rsidR="003771EE" w:rsidRPr="00CD2AAE">
        <w:t>wensen en behoeften</w:t>
      </w:r>
      <w:r w:rsidR="00914BFA" w:rsidRPr="00CD2AAE">
        <w:t xml:space="preserve">. </w:t>
      </w:r>
      <w:r w:rsidR="00CB686F" w:rsidRPr="00CD2AAE">
        <w:t>Dit zorgt uiteindelijk voor een betere en duurzamere relatie van de KNAS met de verenigingen en leden.</w:t>
      </w:r>
    </w:p>
    <w:p w:rsidR="00C1664A" w:rsidRPr="00CD2AAE" w:rsidRDefault="00C1664A" w:rsidP="00265377">
      <w:pPr>
        <w:pStyle w:val="Geenafstand"/>
        <w:jc w:val="both"/>
        <w:rPr>
          <w:lang w:val="nl-NL"/>
        </w:rPr>
      </w:pPr>
    </w:p>
    <w:p w:rsidR="00C1664A" w:rsidRPr="00CD2AAE" w:rsidRDefault="00C1664A" w:rsidP="00265377">
      <w:pPr>
        <w:pStyle w:val="Geenafstand"/>
        <w:jc w:val="both"/>
        <w:rPr>
          <w:lang w:val="nl-NL"/>
        </w:rPr>
      </w:pPr>
      <w:r w:rsidRPr="00CD2AAE">
        <w:rPr>
          <w:lang w:val="nl-NL"/>
        </w:rPr>
        <w:t xml:space="preserve">Hieronder </w:t>
      </w:r>
      <w:r w:rsidR="00C36226">
        <w:rPr>
          <w:lang w:val="nl-NL"/>
        </w:rPr>
        <w:t>volgt</w:t>
      </w:r>
      <w:r w:rsidRPr="00CD2AAE">
        <w:rPr>
          <w:lang w:val="nl-NL"/>
        </w:rPr>
        <w:t xml:space="preserve"> eerst</w:t>
      </w:r>
      <w:r w:rsidR="00057067" w:rsidRPr="00CD2AAE">
        <w:rPr>
          <w:lang w:val="nl-NL"/>
        </w:rPr>
        <w:t xml:space="preserve"> een samenvatting van</w:t>
      </w:r>
      <w:r w:rsidRPr="00CD2AAE">
        <w:rPr>
          <w:lang w:val="nl-NL"/>
        </w:rPr>
        <w:t xml:space="preserve"> de</w:t>
      </w:r>
      <w:r w:rsidR="006E7437" w:rsidRPr="00CD2AAE">
        <w:rPr>
          <w:lang w:val="nl-NL"/>
        </w:rPr>
        <w:t xml:space="preserve"> specifieke</w:t>
      </w:r>
      <w:r w:rsidRPr="00CD2AAE">
        <w:rPr>
          <w:lang w:val="nl-NL"/>
        </w:rPr>
        <w:t xml:space="preserve"> resultaten van de enquête voo</w:t>
      </w:r>
      <w:r w:rsidR="00C36226">
        <w:rPr>
          <w:lang w:val="nl-NL"/>
        </w:rPr>
        <w:t>r verenigingsbestuurders</w:t>
      </w:r>
      <w:r w:rsidRPr="00CD2AAE">
        <w:rPr>
          <w:lang w:val="nl-NL"/>
        </w:rPr>
        <w:t xml:space="preserve">, daarna die van de jeugdschermers en tot slot </w:t>
      </w:r>
      <w:r w:rsidR="006E7437" w:rsidRPr="00CD2AAE">
        <w:rPr>
          <w:lang w:val="nl-NL"/>
        </w:rPr>
        <w:t>de overeenkomsten en verschillen bij de overlappende vragen.</w:t>
      </w:r>
      <w:r w:rsidR="00A54500" w:rsidRPr="00CD2AAE">
        <w:rPr>
          <w:lang w:val="nl-NL"/>
        </w:rPr>
        <w:t xml:space="preserve"> Alle resultaten van de enquêtes zijn te vinden in bijlage 7 en </w:t>
      </w:r>
      <w:r w:rsidR="00D61228" w:rsidRPr="00CD2AAE">
        <w:rPr>
          <w:lang w:val="nl-NL"/>
        </w:rPr>
        <w:t>8.</w:t>
      </w:r>
    </w:p>
    <w:p w:rsidR="00BD1DDF" w:rsidRPr="00CD2AAE" w:rsidRDefault="00BD1DDF" w:rsidP="00110456">
      <w:pPr>
        <w:pStyle w:val="Geenafstand"/>
        <w:rPr>
          <w:lang w:val="nl-NL"/>
        </w:rPr>
      </w:pPr>
    </w:p>
    <w:p w:rsidR="00BD1DDF" w:rsidRPr="00CD2AAE" w:rsidRDefault="00BD1DDF" w:rsidP="003530FF">
      <w:pPr>
        <w:pStyle w:val="Kop2"/>
        <w:rPr>
          <w:rFonts w:asciiTheme="minorHAnsi" w:hAnsiTheme="minorHAnsi"/>
        </w:rPr>
      </w:pPr>
      <w:bookmarkStart w:id="72" w:name="_Toc469429681"/>
      <w:r w:rsidRPr="00CD2AAE">
        <w:rPr>
          <w:rFonts w:asciiTheme="minorHAnsi" w:hAnsiTheme="minorHAnsi"/>
        </w:rPr>
        <w:t xml:space="preserve">5.1 </w:t>
      </w:r>
      <w:r w:rsidR="003530FF" w:rsidRPr="00CD2AAE">
        <w:rPr>
          <w:rFonts w:asciiTheme="minorHAnsi" w:hAnsiTheme="minorHAnsi"/>
        </w:rPr>
        <w:t xml:space="preserve">Enquête voor </w:t>
      </w:r>
      <w:r w:rsidRPr="00CD2AAE">
        <w:rPr>
          <w:rFonts w:asciiTheme="minorHAnsi" w:hAnsiTheme="minorHAnsi"/>
        </w:rPr>
        <w:t>bestuurders</w:t>
      </w:r>
      <w:bookmarkEnd w:id="72"/>
    </w:p>
    <w:p w:rsidR="008E3D09" w:rsidRPr="00CD2AAE" w:rsidRDefault="00C36226" w:rsidP="00265377">
      <w:pPr>
        <w:pStyle w:val="Geenafstand"/>
        <w:jc w:val="both"/>
        <w:rPr>
          <w:lang w:val="nl-NL"/>
        </w:rPr>
      </w:pPr>
      <w:r>
        <w:rPr>
          <w:lang w:val="nl-NL"/>
        </w:rPr>
        <w:t>Er hebben 40 van de 74 bestuurders</w:t>
      </w:r>
      <w:r w:rsidR="009419EA" w:rsidRPr="00CD2AAE">
        <w:rPr>
          <w:lang w:val="nl-NL"/>
        </w:rPr>
        <w:t xml:space="preserve"> gereageerd</w:t>
      </w:r>
      <w:r w:rsidR="00A27E3D" w:rsidRPr="00CD2AAE">
        <w:rPr>
          <w:lang w:val="nl-NL"/>
        </w:rPr>
        <w:t xml:space="preserve"> op de </w:t>
      </w:r>
      <w:r w:rsidR="00EA1FDE" w:rsidRPr="00CD2AAE">
        <w:rPr>
          <w:lang w:val="nl-NL"/>
        </w:rPr>
        <w:t>vraag om de enquête in te vullen</w:t>
      </w:r>
      <w:r w:rsidR="009419EA" w:rsidRPr="00CD2AAE">
        <w:rPr>
          <w:lang w:val="nl-NL"/>
        </w:rPr>
        <w:t>, dat is 54%. Deze 40</w:t>
      </w:r>
      <w:r>
        <w:rPr>
          <w:lang w:val="nl-NL"/>
        </w:rPr>
        <w:t xml:space="preserve"> bestuurders</w:t>
      </w:r>
      <w:r w:rsidR="009419EA" w:rsidRPr="00CD2AAE">
        <w:rPr>
          <w:lang w:val="nl-NL"/>
        </w:rPr>
        <w:t xml:space="preserve"> vert</w:t>
      </w:r>
      <w:r w:rsidR="008E3D09" w:rsidRPr="00CD2AAE">
        <w:rPr>
          <w:lang w:val="nl-NL"/>
        </w:rPr>
        <w:t>egenwoordigen 1966 v</w:t>
      </w:r>
      <w:r w:rsidR="009419EA" w:rsidRPr="00CD2AAE">
        <w:rPr>
          <w:lang w:val="nl-NL"/>
        </w:rPr>
        <w:t xml:space="preserve">an </w:t>
      </w:r>
      <w:r w:rsidR="008E3D09" w:rsidRPr="00CD2AAE">
        <w:rPr>
          <w:lang w:val="nl-NL"/>
        </w:rPr>
        <w:t>d</w:t>
      </w:r>
      <w:r w:rsidR="009419EA" w:rsidRPr="00CD2AAE">
        <w:rPr>
          <w:lang w:val="nl-NL"/>
        </w:rPr>
        <w:t>e 3069</w:t>
      </w:r>
      <w:r w:rsidR="008E3D09" w:rsidRPr="00CD2AAE">
        <w:rPr>
          <w:lang w:val="nl-NL"/>
        </w:rPr>
        <w:t xml:space="preserve"> leden</w:t>
      </w:r>
      <w:r w:rsidR="009419EA" w:rsidRPr="00CD2AAE">
        <w:rPr>
          <w:lang w:val="nl-NL"/>
        </w:rPr>
        <w:t xml:space="preserve"> die de KNAS totaal heeft (</w:t>
      </w:r>
      <w:r w:rsidR="008E3D09" w:rsidRPr="00CD2AAE">
        <w:rPr>
          <w:lang w:val="nl-NL"/>
        </w:rPr>
        <w:t>64%</w:t>
      </w:r>
      <w:r w:rsidR="009419EA" w:rsidRPr="00CD2AAE">
        <w:rPr>
          <w:lang w:val="nl-NL"/>
        </w:rPr>
        <w:t xml:space="preserve">) en </w:t>
      </w:r>
      <w:r w:rsidR="008E3D09" w:rsidRPr="00CD2AAE">
        <w:rPr>
          <w:lang w:val="nl-NL"/>
        </w:rPr>
        <w:t>964 v</w:t>
      </w:r>
      <w:r w:rsidR="009419EA" w:rsidRPr="00CD2AAE">
        <w:rPr>
          <w:lang w:val="nl-NL"/>
        </w:rPr>
        <w:t xml:space="preserve">an </w:t>
      </w:r>
      <w:r w:rsidR="008E3D09" w:rsidRPr="00CD2AAE">
        <w:rPr>
          <w:lang w:val="nl-NL"/>
        </w:rPr>
        <w:t>d</w:t>
      </w:r>
      <w:r w:rsidR="009419EA" w:rsidRPr="00CD2AAE">
        <w:rPr>
          <w:lang w:val="nl-NL"/>
        </w:rPr>
        <w:t>e 1333</w:t>
      </w:r>
      <w:r w:rsidR="008E3D09" w:rsidRPr="00CD2AAE">
        <w:rPr>
          <w:lang w:val="nl-NL"/>
        </w:rPr>
        <w:t xml:space="preserve"> jeugdleden</w:t>
      </w:r>
      <w:r w:rsidR="009419EA" w:rsidRPr="00CD2AAE">
        <w:rPr>
          <w:lang w:val="nl-NL"/>
        </w:rPr>
        <w:t xml:space="preserve">, </w:t>
      </w:r>
      <w:r w:rsidR="008E3D09" w:rsidRPr="00CD2AAE">
        <w:rPr>
          <w:lang w:val="nl-NL"/>
        </w:rPr>
        <w:t>72%</w:t>
      </w:r>
      <w:r w:rsidR="009419EA" w:rsidRPr="00CD2AAE">
        <w:rPr>
          <w:lang w:val="nl-NL"/>
        </w:rPr>
        <w:t>.</w:t>
      </w:r>
      <w:r w:rsidR="008E3D09" w:rsidRPr="00CD2AAE">
        <w:rPr>
          <w:lang w:val="nl-NL"/>
        </w:rPr>
        <w:t xml:space="preserve"> </w:t>
      </w:r>
    </w:p>
    <w:p w:rsidR="008E3D09" w:rsidRPr="00CD2AAE" w:rsidRDefault="008E3D09" w:rsidP="00265377">
      <w:pPr>
        <w:pStyle w:val="Geenafstand"/>
        <w:jc w:val="both"/>
        <w:rPr>
          <w:lang w:val="nl-NL"/>
        </w:rPr>
      </w:pPr>
    </w:p>
    <w:p w:rsidR="00A27E3D" w:rsidRPr="00CD2AAE" w:rsidRDefault="00A27E3D" w:rsidP="00265377">
      <w:pPr>
        <w:pStyle w:val="Geenafstand"/>
        <w:jc w:val="both"/>
        <w:rPr>
          <w:lang w:val="nl-NL"/>
        </w:rPr>
      </w:pPr>
      <w:r w:rsidRPr="00CD2AAE">
        <w:rPr>
          <w:lang w:val="nl-NL"/>
        </w:rPr>
        <w:t xml:space="preserve">Aan het begin </w:t>
      </w:r>
      <w:r w:rsidR="00057067" w:rsidRPr="00CD2AAE">
        <w:rPr>
          <w:lang w:val="nl-NL"/>
        </w:rPr>
        <w:t>werden</w:t>
      </w:r>
      <w:r w:rsidRPr="00CD2AAE">
        <w:rPr>
          <w:lang w:val="nl-NL"/>
        </w:rPr>
        <w:t xml:space="preserve"> een aantal vragen over de </w:t>
      </w:r>
      <w:r w:rsidRPr="00CD2AAE">
        <w:rPr>
          <w:b/>
          <w:lang w:val="nl-NL"/>
        </w:rPr>
        <w:t>locatie</w:t>
      </w:r>
      <w:r w:rsidRPr="00CD2AAE">
        <w:rPr>
          <w:lang w:val="nl-NL"/>
        </w:rPr>
        <w:t xml:space="preserve"> van de schermclubs</w:t>
      </w:r>
      <w:r w:rsidR="00057067" w:rsidRPr="00CD2AAE">
        <w:rPr>
          <w:lang w:val="nl-NL"/>
        </w:rPr>
        <w:t xml:space="preserve"> gesteld</w:t>
      </w:r>
      <w:r w:rsidRPr="00CD2AAE">
        <w:rPr>
          <w:lang w:val="nl-NL"/>
        </w:rPr>
        <w:t xml:space="preserve">. Ruim 93% van de ondervraagde clubs heeft geen eigen locatie om te schermen. Ze </w:t>
      </w:r>
      <w:r w:rsidR="00E96DF6" w:rsidRPr="00CD2AAE">
        <w:rPr>
          <w:lang w:val="nl-NL"/>
        </w:rPr>
        <w:t>huren de locaties van gemeentes en onderwijsinstellingen, die ze vaak moeten</w:t>
      </w:r>
      <w:r w:rsidRPr="00CD2AAE">
        <w:rPr>
          <w:lang w:val="nl-NL"/>
        </w:rPr>
        <w:t xml:space="preserve"> delen met andere activiteiten en sportclubs. Mocht er een equipecompetitie komen</w:t>
      </w:r>
      <w:r w:rsidR="00E96DF6" w:rsidRPr="00CD2AAE">
        <w:rPr>
          <w:lang w:val="nl-NL"/>
        </w:rPr>
        <w:t>, dan wordt dat een obstakel. Want op de zaterdag (de door de bond beoogde</w:t>
      </w:r>
      <w:r w:rsidRPr="00CD2AAE">
        <w:rPr>
          <w:lang w:val="nl-NL"/>
        </w:rPr>
        <w:t xml:space="preserve"> speeldag voor de </w:t>
      </w:r>
      <w:r w:rsidR="00CF371D">
        <w:rPr>
          <w:lang w:val="nl-NL"/>
        </w:rPr>
        <w:t>JEC</w:t>
      </w:r>
      <w:r w:rsidRPr="00CD2AAE">
        <w:rPr>
          <w:lang w:val="nl-NL"/>
        </w:rPr>
        <w:t>) wordt het voor de m</w:t>
      </w:r>
      <w:r w:rsidR="00C36226">
        <w:rPr>
          <w:lang w:val="nl-NL"/>
        </w:rPr>
        <w:t>e</w:t>
      </w:r>
      <w:r w:rsidRPr="00CD2AAE">
        <w:rPr>
          <w:lang w:val="nl-NL"/>
        </w:rPr>
        <w:t>e</w:t>
      </w:r>
      <w:r w:rsidR="00C36226">
        <w:rPr>
          <w:lang w:val="nl-NL"/>
        </w:rPr>
        <w:t>rderheid van de</w:t>
      </w:r>
      <w:r w:rsidRPr="00CD2AAE">
        <w:rPr>
          <w:lang w:val="nl-NL"/>
        </w:rPr>
        <w:t xml:space="preserve"> </w:t>
      </w:r>
      <w:r w:rsidR="00E96DF6" w:rsidRPr="00CD2AAE">
        <w:rPr>
          <w:lang w:val="nl-NL"/>
        </w:rPr>
        <w:t>scherm</w:t>
      </w:r>
      <w:r w:rsidRPr="00CD2AAE">
        <w:rPr>
          <w:lang w:val="nl-NL"/>
        </w:rPr>
        <w:t xml:space="preserve">clubs </w:t>
      </w:r>
      <w:r w:rsidR="00CC3ED7" w:rsidRPr="00CD2AAE">
        <w:rPr>
          <w:lang w:val="nl-NL"/>
        </w:rPr>
        <w:t xml:space="preserve">(55%) </w:t>
      </w:r>
      <w:r w:rsidRPr="00CD2AAE">
        <w:rPr>
          <w:lang w:val="nl-NL"/>
        </w:rPr>
        <w:t>lastig om</w:t>
      </w:r>
      <w:r w:rsidR="00CC3ED7" w:rsidRPr="00CD2AAE">
        <w:rPr>
          <w:lang w:val="nl-NL"/>
        </w:rPr>
        <w:t xml:space="preserve"> een</w:t>
      </w:r>
      <w:r w:rsidRPr="00CD2AAE">
        <w:rPr>
          <w:lang w:val="nl-NL"/>
        </w:rPr>
        <w:t xml:space="preserve"> zaal te huren. Zes </w:t>
      </w:r>
      <w:r w:rsidR="00C36226">
        <w:rPr>
          <w:lang w:val="nl-NL"/>
        </w:rPr>
        <w:t xml:space="preserve">van de ondervraagde </w:t>
      </w:r>
      <w:r w:rsidRPr="00CD2AAE">
        <w:rPr>
          <w:lang w:val="nl-NL"/>
        </w:rPr>
        <w:t>clubs gaven aan dat er voorlopig geen extra zaalhuur mogelijk is. Vijf clubs zeiden dat het wel makkelijk zou kunnen om op zaterdag extra te gaan schermen.</w:t>
      </w:r>
    </w:p>
    <w:p w:rsidR="00CC3ED7" w:rsidRPr="00CD2AAE" w:rsidRDefault="00CC3ED7" w:rsidP="00265377">
      <w:pPr>
        <w:pStyle w:val="Geenafstand"/>
        <w:jc w:val="both"/>
        <w:rPr>
          <w:lang w:val="nl-NL"/>
        </w:rPr>
      </w:pPr>
    </w:p>
    <w:p w:rsidR="00903C12" w:rsidRPr="00CD2AAE" w:rsidRDefault="00903C12" w:rsidP="00F43FA5">
      <w:pPr>
        <w:pStyle w:val="Geenafstand"/>
        <w:jc w:val="both"/>
        <w:rPr>
          <w:lang w:val="nl-NL"/>
        </w:rPr>
      </w:pPr>
      <w:r w:rsidRPr="00CD2AAE">
        <w:rPr>
          <w:lang w:val="nl-NL"/>
        </w:rPr>
        <w:t>Er zijn ook vragen gesteld over samenwerking tussen clubs en de equipevorm en -competitie, zie 5.3.</w:t>
      </w:r>
    </w:p>
    <w:p w:rsidR="00903C12" w:rsidRPr="00CD2AAE" w:rsidRDefault="00903C12" w:rsidP="008E3D09">
      <w:pPr>
        <w:pStyle w:val="Geenafstand"/>
        <w:rPr>
          <w:lang w:val="nl-NL"/>
        </w:rPr>
      </w:pPr>
    </w:p>
    <w:p w:rsidR="008E3D09" w:rsidRPr="00CD2AAE" w:rsidRDefault="00BD1DDF" w:rsidP="006645B0">
      <w:pPr>
        <w:pStyle w:val="Kop2"/>
        <w:rPr>
          <w:rFonts w:asciiTheme="minorHAnsi" w:hAnsiTheme="minorHAnsi"/>
        </w:rPr>
      </w:pPr>
      <w:bookmarkStart w:id="73" w:name="_Toc469429682"/>
      <w:r w:rsidRPr="00CD2AAE">
        <w:rPr>
          <w:rFonts w:asciiTheme="minorHAnsi" w:hAnsiTheme="minorHAnsi"/>
        </w:rPr>
        <w:t xml:space="preserve">5.2 </w:t>
      </w:r>
      <w:r w:rsidR="003530FF" w:rsidRPr="00CD2AAE">
        <w:rPr>
          <w:rFonts w:asciiTheme="minorHAnsi" w:hAnsiTheme="minorHAnsi"/>
        </w:rPr>
        <w:t>Enquête voor</w:t>
      </w:r>
      <w:r w:rsidR="008E3D09" w:rsidRPr="00CD2AAE">
        <w:rPr>
          <w:rFonts w:asciiTheme="minorHAnsi" w:hAnsiTheme="minorHAnsi"/>
        </w:rPr>
        <w:t xml:space="preserve"> jeugdspelers</w:t>
      </w:r>
      <w:bookmarkEnd w:id="73"/>
    </w:p>
    <w:p w:rsidR="00CC3ED7" w:rsidRPr="00CD2AAE" w:rsidRDefault="00EA1FDE" w:rsidP="00265377">
      <w:pPr>
        <w:spacing w:after="0" w:line="240" w:lineRule="auto"/>
        <w:jc w:val="both"/>
        <w:rPr>
          <w:rFonts w:eastAsia="Times New Roman" w:cs="Times New Roman"/>
          <w:color w:val="000000"/>
          <w:lang w:eastAsia="nl-NL"/>
        </w:rPr>
      </w:pPr>
      <w:r w:rsidRPr="00CD2AAE">
        <w:rPr>
          <w:rFonts w:eastAsia="Times New Roman" w:cs="Times New Roman"/>
          <w:color w:val="000000"/>
          <w:lang w:eastAsia="nl-NL"/>
        </w:rPr>
        <w:t xml:space="preserve">De tweede </w:t>
      </w:r>
      <w:r w:rsidR="008B231A" w:rsidRPr="00CD2AAE">
        <w:rPr>
          <w:rFonts w:eastAsia="Times New Roman" w:cs="Times New Roman"/>
          <w:color w:val="000000"/>
          <w:lang w:eastAsia="nl-NL"/>
        </w:rPr>
        <w:t xml:space="preserve">enquête werd gehouden onder jeugdleden van de schermbond, tot 18 jaar. Totaal zijn dat er 1333. </w:t>
      </w:r>
      <w:r w:rsidR="003E0B15" w:rsidRPr="00CD2AAE">
        <w:rPr>
          <w:rFonts w:eastAsia="Times New Roman" w:cs="Times New Roman"/>
          <w:color w:val="000000"/>
          <w:lang w:eastAsia="nl-NL"/>
        </w:rPr>
        <w:t xml:space="preserve">Er kwamen </w:t>
      </w:r>
      <w:r w:rsidR="00354348" w:rsidRPr="00CD2AAE">
        <w:rPr>
          <w:rFonts w:eastAsia="Times New Roman" w:cs="Times New Roman"/>
          <w:color w:val="000000"/>
          <w:lang w:eastAsia="nl-NL"/>
        </w:rPr>
        <w:t xml:space="preserve">302 </w:t>
      </w:r>
      <w:r w:rsidR="003E0B15" w:rsidRPr="00CD2AAE">
        <w:rPr>
          <w:rFonts w:eastAsia="Times New Roman" w:cs="Times New Roman"/>
          <w:color w:val="000000"/>
          <w:lang w:eastAsia="nl-NL"/>
        </w:rPr>
        <w:t>reacties, waarvan er 275 bruikbaar zijn</w:t>
      </w:r>
      <w:r w:rsidR="00B640F2" w:rsidRPr="00CD2AAE">
        <w:rPr>
          <w:rFonts w:eastAsia="Times New Roman" w:cs="Times New Roman"/>
          <w:color w:val="000000"/>
          <w:lang w:eastAsia="nl-NL"/>
        </w:rPr>
        <w:t>, ruim twintig procent</w:t>
      </w:r>
      <w:r w:rsidR="009D20CC" w:rsidRPr="00CD2AAE">
        <w:rPr>
          <w:rFonts w:eastAsia="Times New Roman" w:cs="Times New Roman"/>
          <w:color w:val="000000"/>
          <w:lang w:eastAsia="nl-NL"/>
        </w:rPr>
        <w:t xml:space="preserve"> </w:t>
      </w:r>
      <w:r w:rsidR="00CC3ED7" w:rsidRPr="00CD2AAE">
        <w:rPr>
          <w:rFonts w:eastAsia="Times New Roman" w:cs="Times New Roman"/>
          <w:color w:val="000000"/>
          <w:lang w:eastAsia="nl-NL"/>
        </w:rPr>
        <w:t xml:space="preserve">van </w:t>
      </w:r>
      <w:r w:rsidR="009D20CC" w:rsidRPr="00CD2AAE">
        <w:rPr>
          <w:rFonts w:eastAsia="Times New Roman" w:cs="Times New Roman"/>
          <w:color w:val="000000"/>
          <w:lang w:eastAsia="nl-NL"/>
        </w:rPr>
        <w:t>het totaal aantal jeugdleden</w:t>
      </w:r>
      <w:r w:rsidR="003E0B15" w:rsidRPr="00CD2AAE">
        <w:rPr>
          <w:rFonts w:eastAsia="Times New Roman" w:cs="Times New Roman"/>
          <w:color w:val="000000"/>
          <w:lang w:eastAsia="nl-NL"/>
        </w:rPr>
        <w:t>.</w:t>
      </w:r>
      <w:r w:rsidR="009D20CC" w:rsidRPr="00CD2AAE">
        <w:rPr>
          <w:rFonts w:eastAsia="Times New Roman" w:cs="Times New Roman"/>
          <w:color w:val="000000"/>
          <w:lang w:eastAsia="nl-NL"/>
        </w:rPr>
        <w:t xml:space="preserve"> </w:t>
      </w:r>
      <w:r w:rsidR="0036144D">
        <w:rPr>
          <w:rFonts w:eastAsia="Times New Roman" w:cs="Times New Roman"/>
          <w:color w:val="000000"/>
          <w:lang w:eastAsia="nl-NL"/>
        </w:rPr>
        <w:t>D</w:t>
      </w:r>
      <w:r w:rsidR="009D20CC" w:rsidRPr="00CD2AAE">
        <w:rPr>
          <w:rFonts w:eastAsia="Times New Roman" w:cs="Times New Roman"/>
          <w:color w:val="000000"/>
          <w:lang w:eastAsia="nl-NL"/>
        </w:rPr>
        <w:t xml:space="preserve">e </w:t>
      </w:r>
      <w:r w:rsidR="00B533D4" w:rsidRPr="00CD2AAE">
        <w:rPr>
          <w:rFonts w:eastAsia="Times New Roman" w:cs="Times New Roman"/>
          <w:color w:val="000000"/>
          <w:lang w:eastAsia="nl-NL"/>
        </w:rPr>
        <w:t>resultaten van de eerste 140 respondenten verschillen</w:t>
      </w:r>
      <w:r w:rsidR="0036144D">
        <w:rPr>
          <w:rFonts w:eastAsia="Times New Roman" w:cs="Times New Roman"/>
          <w:color w:val="000000"/>
          <w:lang w:eastAsia="nl-NL"/>
        </w:rPr>
        <w:t xml:space="preserve"> nauwelijks</w:t>
      </w:r>
      <w:r w:rsidR="00B533D4" w:rsidRPr="00CD2AAE">
        <w:rPr>
          <w:rFonts w:eastAsia="Times New Roman" w:cs="Times New Roman"/>
          <w:color w:val="000000"/>
          <w:lang w:eastAsia="nl-NL"/>
        </w:rPr>
        <w:t xml:space="preserve"> met de resultaten na 299 respondenten. Het toont aan dat de steekproef representatief is. U kunt de verschillen nalezen in bijlage 9, waar alle resultaten staan uitgewerkt.</w:t>
      </w:r>
    </w:p>
    <w:p w:rsidR="00E32E97" w:rsidRPr="00CD2AAE" w:rsidRDefault="00E32E97" w:rsidP="00265377">
      <w:pPr>
        <w:spacing w:after="0" w:line="240" w:lineRule="auto"/>
        <w:jc w:val="both"/>
        <w:rPr>
          <w:noProof/>
          <w:lang w:eastAsia="nl-NL"/>
        </w:rPr>
      </w:pPr>
    </w:p>
    <w:p w:rsidR="001715E2" w:rsidRPr="00CD2AAE" w:rsidRDefault="00B533D4" w:rsidP="00265377">
      <w:pPr>
        <w:spacing w:after="0" w:line="240" w:lineRule="auto"/>
        <w:jc w:val="both"/>
        <w:rPr>
          <w:rFonts w:eastAsia="Times New Roman" w:cs="Times New Roman"/>
          <w:color w:val="000000"/>
          <w:lang w:eastAsia="nl-NL"/>
        </w:rPr>
      </w:pPr>
      <w:r w:rsidRPr="00CD2AAE">
        <w:rPr>
          <w:rFonts w:eastAsia="Times New Roman" w:cs="Times New Roman"/>
          <w:color w:val="000000"/>
          <w:lang w:eastAsia="nl-NL"/>
        </w:rPr>
        <w:t xml:space="preserve">Allereerst werden de jeugdleden enkele </w:t>
      </w:r>
      <w:r w:rsidRPr="00CD2AAE">
        <w:rPr>
          <w:rFonts w:eastAsia="Times New Roman" w:cs="Times New Roman"/>
          <w:b/>
          <w:color w:val="000000"/>
          <w:lang w:eastAsia="nl-NL"/>
        </w:rPr>
        <w:t>persoonlijke vragen</w:t>
      </w:r>
      <w:r w:rsidRPr="00CD2AAE">
        <w:rPr>
          <w:rFonts w:eastAsia="Times New Roman" w:cs="Times New Roman"/>
          <w:color w:val="000000"/>
          <w:lang w:eastAsia="nl-NL"/>
        </w:rPr>
        <w:t xml:space="preserve"> gesteld. De jongste die de </w:t>
      </w:r>
      <w:r w:rsidR="003B7A11" w:rsidRPr="00CD2AAE">
        <w:rPr>
          <w:rFonts w:eastAsia="Times New Roman" w:cs="Times New Roman"/>
          <w:color w:val="000000"/>
          <w:lang w:eastAsia="nl-NL"/>
        </w:rPr>
        <w:t>enquête</w:t>
      </w:r>
      <w:r w:rsidRPr="00CD2AAE">
        <w:rPr>
          <w:rFonts w:eastAsia="Times New Roman" w:cs="Times New Roman"/>
          <w:color w:val="000000"/>
          <w:lang w:eastAsia="nl-NL"/>
        </w:rPr>
        <w:t xml:space="preserve"> ingevuld heeft is zeven jaar, de oudste achttien. De gemiddelde </w:t>
      </w:r>
      <w:r w:rsidR="0036144D">
        <w:rPr>
          <w:rFonts w:eastAsia="Times New Roman" w:cs="Times New Roman"/>
          <w:color w:val="000000"/>
          <w:lang w:eastAsia="nl-NL"/>
        </w:rPr>
        <w:t xml:space="preserve">(en meest voorkomende) </w:t>
      </w:r>
      <w:r w:rsidRPr="00CD2AAE">
        <w:rPr>
          <w:rFonts w:eastAsia="Times New Roman" w:cs="Times New Roman"/>
          <w:color w:val="000000"/>
          <w:lang w:eastAsia="nl-NL"/>
        </w:rPr>
        <w:t>l</w:t>
      </w:r>
      <w:r w:rsidR="008E3D09" w:rsidRPr="00CD2AAE">
        <w:rPr>
          <w:rFonts w:eastAsia="Times New Roman" w:cs="Times New Roman"/>
          <w:color w:val="000000"/>
          <w:lang w:eastAsia="nl-NL"/>
        </w:rPr>
        <w:t>eeftijd</w:t>
      </w:r>
      <w:r w:rsidRPr="00CD2AAE">
        <w:rPr>
          <w:rFonts w:eastAsia="Times New Roman" w:cs="Times New Roman"/>
          <w:color w:val="000000"/>
          <w:lang w:eastAsia="nl-NL"/>
        </w:rPr>
        <w:t xml:space="preserve"> is </w:t>
      </w:r>
      <w:r w:rsidR="0036144D">
        <w:rPr>
          <w:rFonts w:eastAsia="Times New Roman" w:cs="Times New Roman"/>
          <w:color w:val="000000"/>
          <w:lang w:eastAsia="nl-NL"/>
        </w:rPr>
        <w:t>13</w:t>
      </w:r>
      <w:r w:rsidRPr="00CD2AAE">
        <w:rPr>
          <w:rFonts w:eastAsia="Times New Roman" w:cs="Times New Roman"/>
          <w:color w:val="000000"/>
          <w:lang w:eastAsia="nl-NL"/>
        </w:rPr>
        <w:t xml:space="preserve"> jaar</w:t>
      </w:r>
      <w:r w:rsidR="00E32E97" w:rsidRPr="00CD2AAE">
        <w:rPr>
          <w:rFonts w:eastAsia="Times New Roman" w:cs="Times New Roman"/>
          <w:color w:val="000000"/>
          <w:lang w:eastAsia="nl-NL"/>
        </w:rPr>
        <w:t xml:space="preserve">. </w:t>
      </w:r>
      <w:r w:rsidRPr="00CD2AAE">
        <w:rPr>
          <w:rFonts w:eastAsia="Times New Roman" w:cs="Times New Roman"/>
          <w:color w:val="000000"/>
          <w:lang w:eastAsia="nl-NL"/>
        </w:rPr>
        <w:t>Ruim een derde gaat naar de basisschool (</w:t>
      </w:r>
      <w:r w:rsidR="008E3D09" w:rsidRPr="00CD2AAE">
        <w:rPr>
          <w:rFonts w:eastAsia="Times New Roman" w:cs="Times New Roman"/>
          <w:color w:val="000000"/>
          <w:lang w:eastAsia="nl-NL"/>
        </w:rPr>
        <w:t>35%</w:t>
      </w:r>
      <w:r w:rsidR="0036144D">
        <w:rPr>
          <w:rFonts w:eastAsia="Times New Roman" w:cs="Times New Roman"/>
          <w:color w:val="000000"/>
          <w:lang w:eastAsia="nl-NL"/>
        </w:rPr>
        <w:t>) en de rest middelbare school: 10%</w:t>
      </w:r>
      <w:r w:rsidRPr="00CD2AAE">
        <w:rPr>
          <w:rFonts w:eastAsia="Times New Roman" w:cs="Times New Roman"/>
          <w:color w:val="000000"/>
          <w:lang w:eastAsia="nl-NL"/>
        </w:rPr>
        <w:t xml:space="preserve"> zit op het VMBO, </w:t>
      </w:r>
      <w:r w:rsidR="0036144D">
        <w:rPr>
          <w:rFonts w:eastAsia="Times New Roman" w:cs="Times New Roman"/>
          <w:color w:val="000000"/>
          <w:lang w:eastAsia="nl-NL"/>
        </w:rPr>
        <w:t>12% doet HAVO en 39%</w:t>
      </w:r>
      <w:r w:rsidRPr="00CD2AAE">
        <w:rPr>
          <w:rFonts w:eastAsia="Times New Roman" w:cs="Times New Roman"/>
          <w:color w:val="000000"/>
          <w:lang w:eastAsia="nl-NL"/>
        </w:rPr>
        <w:t xml:space="preserve"> </w:t>
      </w:r>
      <w:r w:rsidR="008E3D09" w:rsidRPr="00CD2AAE">
        <w:rPr>
          <w:rFonts w:eastAsia="Times New Roman" w:cs="Times New Roman"/>
          <w:color w:val="000000"/>
          <w:lang w:eastAsia="nl-NL"/>
        </w:rPr>
        <w:t>VWO</w:t>
      </w:r>
      <w:r w:rsidRPr="00CD2AAE">
        <w:rPr>
          <w:rFonts w:eastAsia="Times New Roman" w:cs="Times New Roman"/>
          <w:color w:val="000000"/>
          <w:lang w:eastAsia="nl-NL"/>
        </w:rPr>
        <w:t>.</w:t>
      </w:r>
      <w:r w:rsidR="001715E2" w:rsidRPr="00CD2AAE">
        <w:rPr>
          <w:rFonts w:eastAsia="Times New Roman" w:cs="Times New Roman"/>
          <w:color w:val="000000"/>
          <w:lang w:eastAsia="nl-NL"/>
        </w:rPr>
        <w:t xml:space="preserve"> </w:t>
      </w:r>
    </w:p>
    <w:p w:rsidR="00E32E97" w:rsidRPr="00CD2AAE" w:rsidRDefault="00E32E97" w:rsidP="00D163BC">
      <w:pPr>
        <w:spacing w:after="0" w:line="240" w:lineRule="auto"/>
        <w:jc w:val="both"/>
        <w:rPr>
          <w:rFonts w:eastAsia="Times New Roman" w:cs="Times New Roman"/>
          <w:color w:val="000000"/>
          <w:lang w:eastAsia="nl-NL"/>
        </w:rPr>
      </w:pPr>
    </w:p>
    <w:p w:rsidR="00E32E97" w:rsidRPr="00CD2AAE" w:rsidRDefault="00E32E97">
      <w:pPr>
        <w:rPr>
          <w:rFonts w:eastAsia="Times New Roman" w:cs="Times New Roman"/>
          <w:color w:val="000000"/>
          <w:lang w:eastAsia="nl-NL"/>
        </w:rPr>
      </w:pPr>
      <w:r w:rsidRPr="00CD2AAE">
        <w:rPr>
          <w:rFonts w:eastAsia="Times New Roman" w:cs="Times New Roman"/>
          <w:color w:val="000000"/>
          <w:lang w:eastAsia="nl-NL"/>
        </w:rPr>
        <w:br w:type="page"/>
      </w:r>
    </w:p>
    <w:p w:rsidR="009D20CC" w:rsidRPr="00CD2AAE" w:rsidRDefault="009D20CC" w:rsidP="00D163BC">
      <w:pPr>
        <w:spacing w:after="0" w:line="240" w:lineRule="auto"/>
        <w:jc w:val="both"/>
        <w:rPr>
          <w:rFonts w:eastAsia="Times New Roman" w:cs="Times New Roman"/>
          <w:color w:val="000000"/>
          <w:lang w:eastAsia="nl-NL"/>
        </w:rPr>
      </w:pPr>
      <w:r w:rsidRPr="00CD2AAE">
        <w:rPr>
          <w:rFonts w:eastAsia="Times New Roman" w:cs="Times New Roman"/>
          <w:color w:val="000000"/>
          <w:lang w:eastAsia="nl-NL"/>
        </w:rPr>
        <w:lastRenderedPageBreak/>
        <w:t>De respondenten zijn verdeeld over 46 clubs, dat is 62% van het totaal aantal clubs.</w:t>
      </w:r>
      <w:r w:rsidR="00B533D4" w:rsidRPr="00CD2AAE">
        <w:rPr>
          <w:rFonts w:eastAsia="Times New Roman" w:cs="Times New Roman"/>
          <w:color w:val="000000"/>
          <w:lang w:eastAsia="nl-NL"/>
        </w:rPr>
        <w:t xml:space="preserve"> De clubs die het beste vertegenwoordigd zijn, zijn ook de clubs met de meeste jeugdleden: De Drie Musketiers uit Nijmegen (21 keer ingevuld), Schermcentrum Amsterdam (19), </w:t>
      </w:r>
      <w:proofErr w:type="spellStart"/>
      <w:r w:rsidR="00B533D4" w:rsidRPr="00CD2AAE">
        <w:rPr>
          <w:rFonts w:eastAsia="Times New Roman" w:cs="Times New Roman"/>
          <w:color w:val="000000"/>
          <w:lang w:eastAsia="nl-NL"/>
        </w:rPr>
        <w:t>HollandSchermen</w:t>
      </w:r>
      <w:proofErr w:type="spellEnd"/>
      <w:r w:rsidR="00B533D4" w:rsidRPr="00CD2AAE">
        <w:rPr>
          <w:rFonts w:eastAsia="Times New Roman" w:cs="Times New Roman"/>
          <w:color w:val="000000"/>
          <w:lang w:eastAsia="nl-NL"/>
        </w:rPr>
        <w:t xml:space="preserve"> uit Alkmaar (18) en </w:t>
      </w:r>
      <w:proofErr w:type="spellStart"/>
      <w:r w:rsidR="00B533D4" w:rsidRPr="00CD2AAE">
        <w:rPr>
          <w:rFonts w:eastAsia="Times New Roman" w:cs="Times New Roman"/>
          <w:color w:val="000000"/>
          <w:lang w:eastAsia="nl-NL"/>
        </w:rPr>
        <w:t>Surtout</w:t>
      </w:r>
      <w:proofErr w:type="spellEnd"/>
      <w:r w:rsidR="00897581" w:rsidRPr="00CD2AAE">
        <w:rPr>
          <w:rFonts w:eastAsia="Times New Roman" w:cs="Times New Roman"/>
          <w:color w:val="000000"/>
          <w:lang w:eastAsia="nl-NL"/>
        </w:rPr>
        <w:t xml:space="preserve"> uit Apeldoorn</w:t>
      </w:r>
      <w:r w:rsidR="00B533D4" w:rsidRPr="00CD2AAE">
        <w:rPr>
          <w:rFonts w:eastAsia="Times New Roman" w:cs="Times New Roman"/>
          <w:color w:val="000000"/>
          <w:lang w:eastAsia="nl-NL"/>
        </w:rPr>
        <w:t xml:space="preserve"> (17).</w:t>
      </w:r>
    </w:p>
    <w:tbl>
      <w:tblPr>
        <w:tblpPr w:leftFromText="141" w:rightFromText="141" w:vertAnchor="text" w:horzAnchor="margin" w:tblpXSpec="right" w:tblpY="-40"/>
        <w:tblW w:w="3828" w:type="dxa"/>
        <w:tblCellMar>
          <w:left w:w="70" w:type="dxa"/>
          <w:right w:w="70" w:type="dxa"/>
        </w:tblCellMar>
        <w:tblLook w:val="04A0" w:firstRow="1" w:lastRow="0" w:firstColumn="1" w:lastColumn="0" w:noHBand="0" w:noVBand="1"/>
      </w:tblPr>
      <w:tblGrid>
        <w:gridCol w:w="808"/>
        <w:gridCol w:w="1177"/>
        <w:gridCol w:w="992"/>
        <w:gridCol w:w="851"/>
      </w:tblGrid>
      <w:tr w:rsidR="005C73E2" w:rsidRPr="00CD2AAE" w:rsidTr="005C73E2">
        <w:trPr>
          <w:trHeight w:val="300"/>
        </w:trPr>
        <w:tc>
          <w:tcPr>
            <w:tcW w:w="808" w:type="dxa"/>
            <w:tcBorders>
              <w:top w:val="nil"/>
              <w:left w:val="nil"/>
              <w:bottom w:val="nil"/>
              <w:right w:val="nil"/>
            </w:tcBorders>
            <w:shd w:val="clear" w:color="auto" w:fill="auto"/>
            <w:noWrap/>
            <w:vAlign w:val="bottom"/>
            <w:hideMark/>
          </w:tcPr>
          <w:p w:rsidR="005C73E2" w:rsidRPr="00CD2AAE" w:rsidRDefault="005C73E2" w:rsidP="005C73E2">
            <w:pPr>
              <w:spacing w:after="0" w:line="240" w:lineRule="auto"/>
              <w:rPr>
                <w:rFonts w:ascii="Times New Roman" w:eastAsia="Times New Roman" w:hAnsi="Times New Roman" w:cs="Times New Roman"/>
                <w:sz w:val="24"/>
                <w:szCs w:val="24"/>
                <w:lang w:eastAsia="nl-NL"/>
              </w:rPr>
            </w:pPr>
            <w:r w:rsidRPr="00CD2AAE">
              <w:rPr>
                <w:rFonts w:ascii="Calibri" w:eastAsia="Times New Roman" w:hAnsi="Calibri" w:cs="Times New Roman"/>
                <w:b/>
                <w:bCs/>
                <w:lang w:eastAsia="nl-NL"/>
              </w:rPr>
              <w:t>Wapen</w:t>
            </w:r>
          </w:p>
        </w:tc>
        <w:tc>
          <w:tcPr>
            <w:tcW w:w="1177" w:type="dxa"/>
            <w:tcBorders>
              <w:top w:val="nil"/>
              <w:left w:val="nil"/>
              <w:bottom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b/>
                <w:bCs/>
                <w:lang w:eastAsia="nl-NL"/>
              </w:rPr>
            </w:pPr>
            <w:r w:rsidRPr="00CD2AAE">
              <w:rPr>
                <w:rFonts w:ascii="Calibri" w:eastAsia="Times New Roman" w:hAnsi="Calibri" w:cs="Times New Roman"/>
                <w:b/>
                <w:bCs/>
                <w:lang w:eastAsia="nl-NL"/>
              </w:rPr>
              <w:t>1e keus</w:t>
            </w:r>
          </w:p>
        </w:tc>
        <w:tc>
          <w:tcPr>
            <w:tcW w:w="992" w:type="dxa"/>
            <w:tcBorders>
              <w:top w:val="nil"/>
              <w:left w:val="nil"/>
              <w:bottom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b/>
                <w:bCs/>
                <w:lang w:eastAsia="nl-NL"/>
              </w:rPr>
            </w:pPr>
            <w:r w:rsidRPr="00CD2AAE">
              <w:rPr>
                <w:rFonts w:ascii="Calibri" w:eastAsia="Times New Roman" w:hAnsi="Calibri" w:cs="Times New Roman"/>
                <w:b/>
                <w:bCs/>
                <w:lang w:eastAsia="nl-NL"/>
              </w:rPr>
              <w:t>2e keus</w:t>
            </w:r>
          </w:p>
        </w:tc>
        <w:tc>
          <w:tcPr>
            <w:tcW w:w="851" w:type="dxa"/>
            <w:tcBorders>
              <w:top w:val="nil"/>
              <w:left w:val="nil"/>
              <w:bottom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b/>
                <w:bCs/>
                <w:lang w:eastAsia="nl-NL"/>
              </w:rPr>
            </w:pPr>
            <w:r w:rsidRPr="00CD2AAE">
              <w:rPr>
                <w:rFonts w:ascii="Calibri" w:eastAsia="Times New Roman" w:hAnsi="Calibri" w:cs="Times New Roman"/>
                <w:b/>
                <w:bCs/>
                <w:lang w:eastAsia="nl-NL"/>
              </w:rPr>
              <w:t>3e keus</w:t>
            </w:r>
          </w:p>
        </w:tc>
      </w:tr>
      <w:tr w:rsidR="005C73E2" w:rsidRPr="00CD2AAE" w:rsidTr="005C73E2">
        <w:trPr>
          <w:trHeight w:val="300"/>
        </w:trPr>
        <w:tc>
          <w:tcPr>
            <w:tcW w:w="808" w:type="dxa"/>
            <w:tcBorders>
              <w:top w:val="nil"/>
              <w:left w:val="nil"/>
              <w:bottom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lang w:eastAsia="nl-NL"/>
              </w:rPr>
            </w:pPr>
            <w:r w:rsidRPr="00CD2AAE">
              <w:rPr>
                <w:rFonts w:ascii="Calibri" w:eastAsia="Times New Roman" w:hAnsi="Calibri" w:cs="Times New Roman"/>
                <w:lang w:eastAsia="nl-NL"/>
              </w:rPr>
              <w:t>Degen</w:t>
            </w:r>
          </w:p>
        </w:tc>
        <w:tc>
          <w:tcPr>
            <w:tcW w:w="1177" w:type="dxa"/>
            <w:tcBorders>
              <w:top w:val="nil"/>
              <w:left w:val="nil"/>
              <w:bottom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lang w:eastAsia="nl-NL"/>
              </w:rPr>
            </w:pPr>
            <w:r w:rsidRPr="00CD2AAE">
              <w:rPr>
                <w:rFonts w:ascii="Calibri" w:eastAsia="Times New Roman" w:hAnsi="Calibri" w:cs="Times New Roman"/>
                <w:lang w:eastAsia="nl-NL"/>
              </w:rPr>
              <w:t xml:space="preserve">  83 (31%)</w:t>
            </w:r>
          </w:p>
        </w:tc>
        <w:tc>
          <w:tcPr>
            <w:tcW w:w="992" w:type="dxa"/>
            <w:tcBorders>
              <w:top w:val="nil"/>
              <w:left w:val="nil"/>
              <w:bottom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lang w:eastAsia="nl-NL"/>
              </w:rPr>
            </w:pPr>
            <w:r w:rsidRPr="00CD2AAE">
              <w:rPr>
                <w:rFonts w:ascii="Calibri" w:eastAsia="Times New Roman" w:hAnsi="Calibri" w:cs="Times New Roman"/>
                <w:lang w:eastAsia="nl-NL"/>
              </w:rPr>
              <w:t>18</w:t>
            </w:r>
          </w:p>
        </w:tc>
        <w:tc>
          <w:tcPr>
            <w:tcW w:w="851" w:type="dxa"/>
            <w:tcBorders>
              <w:top w:val="nil"/>
              <w:left w:val="nil"/>
              <w:bottom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lang w:eastAsia="nl-NL"/>
              </w:rPr>
            </w:pPr>
            <w:r w:rsidRPr="00CD2AAE">
              <w:rPr>
                <w:rFonts w:ascii="Calibri" w:eastAsia="Times New Roman" w:hAnsi="Calibri" w:cs="Times New Roman"/>
                <w:lang w:eastAsia="nl-NL"/>
              </w:rPr>
              <w:t>8</w:t>
            </w:r>
          </w:p>
        </w:tc>
      </w:tr>
      <w:tr w:rsidR="005C73E2" w:rsidRPr="00CD2AAE" w:rsidTr="005C73E2">
        <w:trPr>
          <w:trHeight w:val="300"/>
        </w:trPr>
        <w:tc>
          <w:tcPr>
            <w:tcW w:w="808" w:type="dxa"/>
            <w:tcBorders>
              <w:top w:val="nil"/>
              <w:left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lang w:eastAsia="nl-NL"/>
              </w:rPr>
            </w:pPr>
            <w:r w:rsidRPr="00CD2AAE">
              <w:rPr>
                <w:rFonts w:ascii="Calibri" w:eastAsia="Times New Roman" w:hAnsi="Calibri" w:cs="Times New Roman"/>
                <w:lang w:eastAsia="nl-NL"/>
              </w:rPr>
              <w:t>Floret</w:t>
            </w:r>
          </w:p>
        </w:tc>
        <w:tc>
          <w:tcPr>
            <w:tcW w:w="1177" w:type="dxa"/>
            <w:tcBorders>
              <w:top w:val="nil"/>
              <w:left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lang w:eastAsia="nl-NL"/>
              </w:rPr>
            </w:pPr>
            <w:r w:rsidRPr="00CD2AAE">
              <w:rPr>
                <w:rFonts w:ascii="Calibri" w:eastAsia="Times New Roman" w:hAnsi="Calibri" w:cs="Times New Roman"/>
                <w:lang w:eastAsia="nl-NL"/>
              </w:rPr>
              <w:t>129 (49%)</w:t>
            </w:r>
          </w:p>
        </w:tc>
        <w:tc>
          <w:tcPr>
            <w:tcW w:w="992" w:type="dxa"/>
            <w:tcBorders>
              <w:top w:val="nil"/>
              <w:left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lang w:eastAsia="nl-NL"/>
              </w:rPr>
            </w:pPr>
            <w:r w:rsidRPr="00CD2AAE">
              <w:rPr>
                <w:rFonts w:ascii="Calibri" w:eastAsia="Times New Roman" w:hAnsi="Calibri" w:cs="Times New Roman"/>
                <w:lang w:eastAsia="nl-NL"/>
              </w:rPr>
              <w:t>23</w:t>
            </w:r>
          </w:p>
        </w:tc>
        <w:tc>
          <w:tcPr>
            <w:tcW w:w="851" w:type="dxa"/>
            <w:tcBorders>
              <w:top w:val="nil"/>
              <w:left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lang w:eastAsia="nl-NL"/>
              </w:rPr>
            </w:pPr>
            <w:r w:rsidRPr="00CD2AAE">
              <w:rPr>
                <w:rFonts w:ascii="Calibri" w:eastAsia="Times New Roman" w:hAnsi="Calibri" w:cs="Times New Roman"/>
                <w:lang w:eastAsia="nl-NL"/>
              </w:rPr>
              <w:t>3</w:t>
            </w:r>
          </w:p>
        </w:tc>
      </w:tr>
      <w:tr w:rsidR="005C73E2" w:rsidRPr="00CD2AAE" w:rsidTr="005C73E2">
        <w:trPr>
          <w:trHeight w:val="300"/>
        </w:trPr>
        <w:tc>
          <w:tcPr>
            <w:tcW w:w="808" w:type="dxa"/>
            <w:tcBorders>
              <w:top w:val="nil"/>
              <w:left w:val="nil"/>
              <w:bottom w:val="single" w:sz="4" w:space="0" w:color="auto"/>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lang w:eastAsia="nl-NL"/>
              </w:rPr>
            </w:pPr>
            <w:r w:rsidRPr="00CD2AAE">
              <w:rPr>
                <w:rFonts w:ascii="Calibri" w:eastAsia="Times New Roman" w:hAnsi="Calibri" w:cs="Times New Roman"/>
                <w:lang w:eastAsia="nl-NL"/>
              </w:rPr>
              <w:t>Sabel</w:t>
            </w:r>
          </w:p>
        </w:tc>
        <w:tc>
          <w:tcPr>
            <w:tcW w:w="1177" w:type="dxa"/>
            <w:tcBorders>
              <w:top w:val="nil"/>
              <w:left w:val="nil"/>
              <w:bottom w:val="single" w:sz="4" w:space="0" w:color="auto"/>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lang w:eastAsia="nl-NL"/>
              </w:rPr>
            </w:pPr>
            <w:r w:rsidRPr="00CD2AAE">
              <w:rPr>
                <w:rFonts w:ascii="Calibri" w:eastAsia="Times New Roman" w:hAnsi="Calibri" w:cs="Times New Roman"/>
                <w:lang w:eastAsia="nl-NL"/>
              </w:rPr>
              <w:t xml:space="preserve">  52 (20%)</w:t>
            </w:r>
          </w:p>
        </w:tc>
        <w:tc>
          <w:tcPr>
            <w:tcW w:w="992" w:type="dxa"/>
            <w:tcBorders>
              <w:top w:val="nil"/>
              <w:left w:val="nil"/>
              <w:bottom w:val="single" w:sz="4" w:space="0" w:color="auto"/>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lang w:eastAsia="nl-NL"/>
              </w:rPr>
            </w:pPr>
            <w:r w:rsidRPr="00CD2AAE">
              <w:rPr>
                <w:rFonts w:ascii="Calibri" w:eastAsia="Times New Roman" w:hAnsi="Calibri" w:cs="Times New Roman"/>
                <w:lang w:eastAsia="nl-NL"/>
              </w:rPr>
              <w:t>16</w:t>
            </w:r>
          </w:p>
        </w:tc>
        <w:tc>
          <w:tcPr>
            <w:tcW w:w="851" w:type="dxa"/>
            <w:tcBorders>
              <w:top w:val="nil"/>
              <w:left w:val="nil"/>
              <w:bottom w:val="single" w:sz="4" w:space="0" w:color="auto"/>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lang w:eastAsia="nl-NL"/>
              </w:rPr>
            </w:pPr>
            <w:r w:rsidRPr="00CD2AAE">
              <w:rPr>
                <w:rFonts w:ascii="Calibri" w:eastAsia="Times New Roman" w:hAnsi="Calibri" w:cs="Times New Roman"/>
                <w:lang w:eastAsia="nl-NL"/>
              </w:rPr>
              <w:t>9</w:t>
            </w:r>
          </w:p>
        </w:tc>
      </w:tr>
      <w:tr w:rsidR="005C73E2" w:rsidRPr="00CD2AAE" w:rsidTr="005C73E2">
        <w:trPr>
          <w:trHeight w:val="300"/>
        </w:trPr>
        <w:tc>
          <w:tcPr>
            <w:tcW w:w="808" w:type="dxa"/>
            <w:tcBorders>
              <w:top w:val="single" w:sz="4" w:space="0" w:color="auto"/>
              <w:left w:val="nil"/>
              <w:bottom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b/>
                <w:bCs/>
                <w:lang w:eastAsia="nl-NL"/>
              </w:rPr>
            </w:pPr>
            <w:r w:rsidRPr="00CD2AAE">
              <w:rPr>
                <w:rFonts w:ascii="Calibri" w:eastAsia="Times New Roman" w:hAnsi="Calibri" w:cs="Times New Roman"/>
                <w:b/>
                <w:bCs/>
                <w:lang w:eastAsia="nl-NL"/>
              </w:rPr>
              <w:t xml:space="preserve"> Totaal</w:t>
            </w:r>
          </w:p>
        </w:tc>
        <w:tc>
          <w:tcPr>
            <w:tcW w:w="1177" w:type="dxa"/>
            <w:tcBorders>
              <w:top w:val="single" w:sz="4" w:space="0" w:color="auto"/>
              <w:left w:val="nil"/>
              <w:bottom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b/>
                <w:bCs/>
                <w:lang w:eastAsia="nl-NL"/>
              </w:rPr>
            </w:pPr>
            <w:r w:rsidRPr="00CD2AAE">
              <w:rPr>
                <w:rFonts w:ascii="Calibri" w:eastAsia="Times New Roman" w:hAnsi="Calibri" w:cs="Times New Roman"/>
                <w:b/>
                <w:bCs/>
                <w:lang w:eastAsia="nl-NL"/>
              </w:rPr>
              <w:t>264</w:t>
            </w:r>
          </w:p>
        </w:tc>
        <w:tc>
          <w:tcPr>
            <w:tcW w:w="992" w:type="dxa"/>
            <w:tcBorders>
              <w:top w:val="single" w:sz="4" w:space="0" w:color="auto"/>
              <w:left w:val="nil"/>
              <w:bottom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b/>
                <w:bCs/>
                <w:lang w:eastAsia="nl-NL"/>
              </w:rPr>
            </w:pPr>
            <w:r w:rsidRPr="00CD2AAE">
              <w:rPr>
                <w:rFonts w:ascii="Calibri" w:eastAsia="Times New Roman" w:hAnsi="Calibri" w:cs="Times New Roman"/>
                <w:b/>
                <w:bCs/>
                <w:lang w:eastAsia="nl-NL"/>
              </w:rPr>
              <w:t>57 (22%)</w:t>
            </w:r>
          </w:p>
        </w:tc>
        <w:tc>
          <w:tcPr>
            <w:tcW w:w="851" w:type="dxa"/>
            <w:tcBorders>
              <w:top w:val="single" w:sz="4" w:space="0" w:color="auto"/>
              <w:left w:val="nil"/>
              <w:bottom w:val="nil"/>
              <w:right w:val="nil"/>
            </w:tcBorders>
            <w:shd w:val="clear" w:color="auto" w:fill="auto"/>
            <w:noWrap/>
            <w:vAlign w:val="bottom"/>
            <w:hideMark/>
          </w:tcPr>
          <w:p w:rsidR="005C73E2" w:rsidRPr="00CD2AAE" w:rsidRDefault="005C73E2" w:rsidP="005C73E2">
            <w:pPr>
              <w:spacing w:after="0" w:line="240" w:lineRule="auto"/>
              <w:rPr>
                <w:rFonts w:ascii="Calibri" w:eastAsia="Times New Roman" w:hAnsi="Calibri" w:cs="Times New Roman"/>
                <w:b/>
                <w:bCs/>
                <w:lang w:eastAsia="nl-NL"/>
              </w:rPr>
            </w:pPr>
            <w:r w:rsidRPr="00CD2AAE">
              <w:rPr>
                <w:rFonts w:ascii="Calibri" w:eastAsia="Times New Roman" w:hAnsi="Calibri" w:cs="Times New Roman"/>
                <w:b/>
                <w:bCs/>
                <w:lang w:eastAsia="nl-NL"/>
              </w:rPr>
              <w:t>20 (8%)</w:t>
            </w:r>
          </w:p>
        </w:tc>
      </w:tr>
    </w:tbl>
    <w:p w:rsidR="002415F8" w:rsidRPr="00CD2AAE" w:rsidRDefault="002415F8" w:rsidP="009D20CC">
      <w:pPr>
        <w:spacing w:after="0" w:line="240" w:lineRule="auto"/>
        <w:rPr>
          <w:rFonts w:eastAsia="Times New Roman" w:cs="Times New Roman"/>
          <w:color w:val="000000"/>
          <w:lang w:eastAsia="nl-NL"/>
        </w:rPr>
      </w:pPr>
    </w:p>
    <w:p w:rsidR="002415F8" w:rsidRPr="00CD2AAE" w:rsidRDefault="002415F8" w:rsidP="00D163BC">
      <w:pPr>
        <w:spacing w:after="0" w:line="240" w:lineRule="auto"/>
      </w:pPr>
      <w:r w:rsidRPr="00CD2AAE">
        <w:t>Verdeling wapens in aantallen</w:t>
      </w:r>
      <w:r w:rsidR="005C73E2" w:rsidRPr="00CD2AAE">
        <w:t xml:space="preserve"> hiernaast</w:t>
      </w:r>
      <w:r w:rsidRPr="00CD2AAE">
        <w:t xml:space="preserve"> </w:t>
      </w:r>
      <w:r w:rsidR="005C73E2" w:rsidRPr="00CD2AAE">
        <w:br/>
      </w:r>
      <w:r w:rsidRPr="00CD2AAE">
        <w:t>(tussen haakjes het percentage</w:t>
      </w:r>
      <w:r w:rsidR="00C4095D" w:rsidRPr="00CD2AAE">
        <w:t xml:space="preserve"> ten opzichte </w:t>
      </w:r>
      <w:r w:rsidR="00D163BC" w:rsidRPr="00CD2AAE">
        <w:br/>
      </w:r>
      <w:r w:rsidR="00C4095D" w:rsidRPr="00CD2AAE">
        <w:t>van het totaal aantal</w:t>
      </w:r>
      <w:r w:rsidR="005C73E2" w:rsidRPr="00CD2AAE">
        <w:t xml:space="preserve"> antwoorden:</w:t>
      </w:r>
      <w:r w:rsidR="00C4095D" w:rsidRPr="00CD2AAE">
        <w:t xml:space="preserve"> 264</w:t>
      </w:r>
      <w:r w:rsidRPr="00CD2AAE">
        <w:t>)</w:t>
      </w:r>
    </w:p>
    <w:p w:rsidR="005C73E2" w:rsidRPr="00CD2AAE" w:rsidRDefault="005C73E2" w:rsidP="002415F8">
      <w:pPr>
        <w:spacing w:after="0" w:line="240" w:lineRule="auto"/>
      </w:pPr>
    </w:p>
    <w:p w:rsidR="000E2001" w:rsidRPr="00CD2AAE" w:rsidRDefault="000E2001" w:rsidP="00D163BC">
      <w:pPr>
        <w:spacing w:after="0" w:line="240" w:lineRule="auto"/>
        <w:jc w:val="both"/>
      </w:pPr>
    </w:p>
    <w:tbl>
      <w:tblPr>
        <w:tblpPr w:leftFromText="141" w:rightFromText="141" w:vertAnchor="text" w:horzAnchor="page" w:tblpX="6586" w:tblpY="1595"/>
        <w:tblW w:w="4820" w:type="dxa"/>
        <w:tblCellSpacing w:w="15" w:type="dxa"/>
        <w:tblCellMar>
          <w:top w:w="15" w:type="dxa"/>
          <w:left w:w="15" w:type="dxa"/>
          <w:bottom w:w="15" w:type="dxa"/>
          <w:right w:w="15" w:type="dxa"/>
        </w:tblCellMar>
        <w:tblLook w:val="04A0" w:firstRow="1" w:lastRow="0" w:firstColumn="1" w:lastColumn="0" w:noHBand="0" w:noVBand="1"/>
      </w:tblPr>
      <w:tblGrid>
        <w:gridCol w:w="1133"/>
        <w:gridCol w:w="2010"/>
        <w:gridCol w:w="1677"/>
      </w:tblGrid>
      <w:tr w:rsidR="003A5AE2" w:rsidRPr="00CD2AAE" w:rsidTr="003A5AE2">
        <w:trPr>
          <w:tblCellSpacing w:w="15" w:type="dxa"/>
        </w:trPr>
        <w:tc>
          <w:tcPr>
            <w:tcW w:w="1088" w:type="dxa"/>
            <w:vAlign w:val="center"/>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Maandag</w:t>
            </w:r>
          </w:p>
        </w:tc>
        <w:tc>
          <w:tcPr>
            <w:tcW w:w="1980"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noProof/>
                <w:color w:val="000000"/>
                <w:lang w:eastAsia="nl-NL"/>
              </w:rPr>
              <w:drawing>
                <wp:inline distT="0" distB="0" distL="0" distR="0" wp14:anchorId="258B05C7" wp14:editId="61697A3F">
                  <wp:extent cx="885825" cy="95250"/>
                  <wp:effectExtent l="0" t="0" r="9525" b="0"/>
                  <wp:docPr id="59" name="Afbeelding 59"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95250"/>
                          </a:xfrm>
                          <a:prstGeom prst="rect">
                            <a:avLst/>
                          </a:prstGeom>
                          <a:noFill/>
                          <a:ln>
                            <a:noFill/>
                          </a:ln>
                        </pic:spPr>
                      </pic:pic>
                    </a:graphicData>
                  </a:graphic>
                </wp:inline>
              </w:drawing>
            </w:r>
          </w:p>
        </w:tc>
        <w:tc>
          <w:tcPr>
            <w:tcW w:w="1632"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83 (31.2 %)</w:t>
            </w:r>
          </w:p>
        </w:tc>
      </w:tr>
      <w:tr w:rsidR="003A5AE2" w:rsidRPr="00CD2AAE" w:rsidTr="003A5AE2">
        <w:trPr>
          <w:tblCellSpacing w:w="15" w:type="dxa"/>
        </w:trPr>
        <w:tc>
          <w:tcPr>
            <w:tcW w:w="1088" w:type="dxa"/>
            <w:vAlign w:val="center"/>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Dinsdag</w:t>
            </w:r>
          </w:p>
        </w:tc>
        <w:tc>
          <w:tcPr>
            <w:tcW w:w="1980"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noProof/>
                <w:color w:val="000000"/>
                <w:lang w:eastAsia="nl-NL"/>
              </w:rPr>
              <w:drawing>
                <wp:inline distT="0" distB="0" distL="0" distR="0" wp14:anchorId="2683A801" wp14:editId="23D0F9BE">
                  <wp:extent cx="1228725" cy="95250"/>
                  <wp:effectExtent l="0" t="0" r="9525" b="0"/>
                  <wp:docPr id="58" name="Afbeelding 58"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95250"/>
                          </a:xfrm>
                          <a:prstGeom prst="rect">
                            <a:avLst/>
                          </a:prstGeom>
                          <a:noFill/>
                          <a:ln>
                            <a:noFill/>
                          </a:ln>
                        </pic:spPr>
                      </pic:pic>
                    </a:graphicData>
                  </a:graphic>
                </wp:inline>
              </w:drawing>
            </w:r>
          </w:p>
        </w:tc>
        <w:tc>
          <w:tcPr>
            <w:tcW w:w="1632"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115 (43.23 %)</w:t>
            </w:r>
          </w:p>
        </w:tc>
      </w:tr>
      <w:tr w:rsidR="003A5AE2" w:rsidRPr="00CD2AAE" w:rsidTr="003A5AE2">
        <w:trPr>
          <w:tblCellSpacing w:w="15" w:type="dxa"/>
        </w:trPr>
        <w:tc>
          <w:tcPr>
            <w:tcW w:w="1088" w:type="dxa"/>
            <w:vAlign w:val="center"/>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Woensdag</w:t>
            </w:r>
          </w:p>
        </w:tc>
        <w:tc>
          <w:tcPr>
            <w:tcW w:w="1980"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noProof/>
                <w:color w:val="000000"/>
                <w:lang w:eastAsia="nl-NL"/>
              </w:rPr>
              <w:drawing>
                <wp:inline distT="0" distB="0" distL="0" distR="0" wp14:anchorId="2309BD86" wp14:editId="47B88CCE">
                  <wp:extent cx="876300" cy="95250"/>
                  <wp:effectExtent l="0" t="0" r="0" b="0"/>
                  <wp:docPr id="57" name="Afbeelding 57"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 cy="95250"/>
                          </a:xfrm>
                          <a:prstGeom prst="rect">
                            <a:avLst/>
                          </a:prstGeom>
                          <a:noFill/>
                          <a:ln>
                            <a:noFill/>
                          </a:ln>
                        </pic:spPr>
                      </pic:pic>
                    </a:graphicData>
                  </a:graphic>
                </wp:inline>
              </w:drawing>
            </w:r>
          </w:p>
        </w:tc>
        <w:tc>
          <w:tcPr>
            <w:tcW w:w="1632"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82 (30.83 %)</w:t>
            </w:r>
          </w:p>
        </w:tc>
      </w:tr>
      <w:tr w:rsidR="003A5AE2" w:rsidRPr="00CD2AAE" w:rsidTr="003A5AE2">
        <w:trPr>
          <w:tblCellSpacing w:w="15" w:type="dxa"/>
        </w:trPr>
        <w:tc>
          <w:tcPr>
            <w:tcW w:w="1088" w:type="dxa"/>
            <w:vAlign w:val="center"/>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Donderdag</w:t>
            </w:r>
          </w:p>
        </w:tc>
        <w:tc>
          <w:tcPr>
            <w:tcW w:w="1980"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noProof/>
                <w:color w:val="000000"/>
                <w:lang w:eastAsia="nl-NL"/>
              </w:rPr>
              <w:drawing>
                <wp:inline distT="0" distB="0" distL="0" distR="0" wp14:anchorId="0DFE8D7C" wp14:editId="79868EEE">
                  <wp:extent cx="1047750" cy="95250"/>
                  <wp:effectExtent l="0" t="0" r="0" b="0"/>
                  <wp:docPr id="56" name="Afbeelding 56"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7750" cy="95250"/>
                          </a:xfrm>
                          <a:prstGeom prst="rect">
                            <a:avLst/>
                          </a:prstGeom>
                          <a:noFill/>
                          <a:ln>
                            <a:noFill/>
                          </a:ln>
                        </pic:spPr>
                      </pic:pic>
                    </a:graphicData>
                  </a:graphic>
                </wp:inline>
              </w:drawing>
            </w:r>
          </w:p>
        </w:tc>
        <w:tc>
          <w:tcPr>
            <w:tcW w:w="1632"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98 (36.84 %)</w:t>
            </w:r>
          </w:p>
        </w:tc>
      </w:tr>
      <w:tr w:rsidR="003A5AE2" w:rsidRPr="00CD2AAE" w:rsidTr="003A5AE2">
        <w:trPr>
          <w:tblCellSpacing w:w="15" w:type="dxa"/>
        </w:trPr>
        <w:tc>
          <w:tcPr>
            <w:tcW w:w="1088" w:type="dxa"/>
            <w:vAlign w:val="center"/>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Vrijdag</w:t>
            </w:r>
          </w:p>
        </w:tc>
        <w:tc>
          <w:tcPr>
            <w:tcW w:w="1980"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noProof/>
                <w:color w:val="000000"/>
                <w:lang w:eastAsia="nl-NL"/>
              </w:rPr>
              <w:drawing>
                <wp:inline distT="0" distB="0" distL="0" distR="0" wp14:anchorId="3A264C34" wp14:editId="6A463796">
                  <wp:extent cx="647700" cy="95250"/>
                  <wp:effectExtent l="0" t="0" r="0" b="0"/>
                  <wp:docPr id="55" name="Afbeelding 55"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95250"/>
                          </a:xfrm>
                          <a:prstGeom prst="rect">
                            <a:avLst/>
                          </a:prstGeom>
                          <a:noFill/>
                          <a:ln>
                            <a:noFill/>
                          </a:ln>
                        </pic:spPr>
                      </pic:pic>
                    </a:graphicData>
                  </a:graphic>
                </wp:inline>
              </w:drawing>
            </w:r>
          </w:p>
        </w:tc>
        <w:tc>
          <w:tcPr>
            <w:tcW w:w="1632"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61 (22.93 %)</w:t>
            </w:r>
          </w:p>
        </w:tc>
      </w:tr>
      <w:tr w:rsidR="003A5AE2" w:rsidRPr="00CD2AAE" w:rsidTr="003A5AE2">
        <w:trPr>
          <w:tblCellSpacing w:w="15" w:type="dxa"/>
        </w:trPr>
        <w:tc>
          <w:tcPr>
            <w:tcW w:w="1088" w:type="dxa"/>
            <w:vAlign w:val="center"/>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Zaterdag</w:t>
            </w:r>
          </w:p>
        </w:tc>
        <w:tc>
          <w:tcPr>
            <w:tcW w:w="1980"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noProof/>
                <w:color w:val="000000"/>
                <w:lang w:eastAsia="nl-NL"/>
              </w:rPr>
              <w:drawing>
                <wp:inline distT="0" distB="0" distL="0" distR="0" wp14:anchorId="22CF6763" wp14:editId="09BDF80A">
                  <wp:extent cx="295275" cy="95250"/>
                  <wp:effectExtent l="0" t="0" r="9525" b="0"/>
                  <wp:docPr id="54" name="Afbeelding 54"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95250"/>
                          </a:xfrm>
                          <a:prstGeom prst="rect">
                            <a:avLst/>
                          </a:prstGeom>
                          <a:noFill/>
                          <a:ln>
                            <a:noFill/>
                          </a:ln>
                        </pic:spPr>
                      </pic:pic>
                    </a:graphicData>
                  </a:graphic>
                </wp:inline>
              </w:drawing>
            </w:r>
          </w:p>
        </w:tc>
        <w:tc>
          <w:tcPr>
            <w:tcW w:w="1632"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28 (10.53 %)</w:t>
            </w:r>
          </w:p>
        </w:tc>
      </w:tr>
      <w:tr w:rsidR="003A5AE2" w:rsidRPr="00CD2AAE" w:rsidTr="003A5AE2">
        <w:trPr>
          <w:tblCellSpacing w:w="15" w:type="dxa"/>
        </w:trPr>
        <w:tc>
          <w:tcPr>
            <w:tcW w:w="1088" w:type="dxa"/>
            <w:vAlign w:val="center"/>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Zondag</w:t>
            </w:r>
          </w:p>
        </w:tc>
        <w:tc>
          <w:tcPr>
            <w:tcW w:w="1980"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noProof/>
                <w:color w:val="000000"/>
                <w:lang w:eastAsia="nl-NL"/>
              </w:rPr>
              <w:drawing>
                <wp:inline distT="0" distB="0" distL="0" distR="0" wp14:anchorId="57E15E84" wp14:editId="7BF3C158">
                  <wp:extent cx="38100" cy="95250"/>
                  <wp:effectExtent l="0" t="0" r="0" b="0"/>
                  <wp:docPr id="53" name="Afbeelding 53"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95250"/>
                          </a:xfrm>
                          <a:prstGeom prst="rect">
                            <a:avLst/>
                          </a:prstGeom>
                          <a:noFill/>
                          <a:ln>
                            <a:noFill/>
                          </a:ln>
                        </pic:spPr>
                      </pic:pic>
                    </a:graphicData>
                  </a:graphic>
                </wp:inline>
              </w:drawing>
            </w:r>
          </w:p>
        </w:tc>
        <w:tc>
          <w:tcPr>
            <w:tcW w:w="1632"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4 (1.5 %)</w:t>
            </w:r>
          </w:p>
        </w:tc>
      </w:tr>
    </w:tbl>
    <w:p w:rsidR="00CC611A" w:rsidRPr="00CD2AAE" w:rsidRDefault="002415F8" w:rsidP="00D163BC">
      <w:pPr>
        <w:spacing w:after="0" w:line="240" w:lineRule="auto"/>
        <w:jc w:val="both"/>
      </w:pPr>
      <w:r w:rsidRPr="00CD2AAE">
        <w:t>Beter worden, dat vinden de meeste kinderen de belangrijkste reden waarom ze het leuk vinden om te schermen (35%). Daarna volgen gezelligheid en wedstrijden (beiden 27%) en om fit te blijven (11%).</w:t>
      </w:r>
      <w:r w:rsidR="00D163BC" w:rsidRPr="00CD2AAE">
        <w:t xml:space="preserve"> </w:t>
      </w:r>
      <w:r w:rsidR="008E3D09" w:rsidRPr="00CD2AAE">
        <w:t xml:space="preserve">Voor 67% </w:t>
      </w:r>
      <w:r w:rsidR="00E11759" w:rsidRPr="00CD2AAE">
        <w:t xml:space="preserve">van de jeugdschermers </w:t>
      </w:r>
      <w:r w:rsidR="008E3D09" w:rsidRPr="00CD2AAE">
        <w:t xml:space="preserve">is schermen </w:t>
      </w:r>
      <w:r w:rsidR="001715E2" w:rsidRPr="00CD2AAE">
        <w:t xml:space="preserve">hun </w:t>
      </w:r>
      <w:r w:rsidR="008E3D09" w:rsidRPr="00CD2AAE">
        <w:t xml:space="preserve">enige sport, 33% doet ook </w:t>
      </w:r>
      <w:r w:rsidR="00E11759" w:rsidRPr="00CD2AAE">
        <w:t xml:space="preserve">nog </w:t>
      </w:r>
      <w:r w:rsidR="008E3D09" w:rsidRPr="00CD2AAE">
        <w:t>andere sporten</w:t>
      </w:r>
      <w:r w:rsidR="00E11759" w:rsidRPr="00CD2AAE">
        <w:t xml:space="preserve">. </w:t>
      </w:r>
      <w:r w:rsidR="003A5AE2">
        <w:t>De sporten die</w:t>
      </w:r>
      <w:r w:rsidR="00670634" w:rsidRPr="00CD2AAE">
        <w:t xml:space="preserve"> </w:t>
      </w:r>
      <w:r w:rsidR="003A5AE2">
        <w:t xml:space="preserve">door de jeugdleden naast schermen worden gedaan zijn: </w:t>
      </w:r>
      <w:r w:rsidR="008E3D09" w:rsidRPr="00CD2AAE">
        <w:t>voetbal</w:t>
      </w:r>
      <w:r w:rsidR="001F6FD5" w:rsidRPr="00CD2AAE">
        <w:t xml:space="preserve"> (11 keer genoemd)</w:t>
      </w:r>
      <w:r w:rsidR="008E3D09" w:rsidRPr="00CD2AAE">
        <w:t>, tennis</w:t>
      </w:r>
      <w:r w:rsidR="001F6FD5" w:rsidRPr="00CD2AAE">
        <w:t xml:space="preserve"> (10)</w:t>
      </w:r>
      <w:r w:rsidR="008E3D09" w:rsidRPr="00CD2AAE">
        <w:t>,</w:t>
      </w:r>
      <w:r w:rsidR="001F6FD5" w:rsidRPr="00CD2AAE">
        <w:t xml:space="preserve"> verschillende v</w:t>
      </w:r>
      <w:r w:rsidR="008E3D09" w:rsidRPr="00CD2AAE">
        <w:t>echtsporten</w:t>
      </w:r>
      <w:r w:rsidR="001F6FD5" w:rsidRPr="00CD2AAE">
        <w:t xml:space="preserve"> (9) en verschillende soorten</w:t>
      </w:r>
      <w:r w:rsidR="00670634" w:rsidRPr="00CD2AAE">
        <w:t xml:space="preserve"> </w:t>
      </w:r>
      <w:r w:rsidR="00C1664A" w:rsidRPr="00CD2AAE">
        <w:t>dans (9).</w:t>
      </w:r>
    </w:p>
    <w:p w:rsidR="00CC611A" w:rsidRPr="00CD2AAE" w:rsidRDefault="00CC611A" w:rsidP="008E3D09">
      <w:pPr>
        <w:spacing w:after="0" w:line="240" w:lineRule="auto"/>
      </w:pPr>
    </w:p>
    <w:p w:rsidR="00CC611A" w:rsidRPr="00CD2AAE" w:rsidRDefault="00130C2C" w:rsidP="00D163BC">
      <w:pPr>
        <w:spacing w:after="0" w:line="240" w:lineRule="auto"/>
        <w:jc w:val="both"/>
      </w:pPr>
      <w:r w:rsidRPr="00CD2AAE">
        <w:t xml:space="preserve">Op de vraag op welke </w:t>
      </w:r>
      <w:r w:rsidRPr="00CD2AAE">
        <w:rPr>
          <w:b/>
        </w:rPr>
        <w:t>dagen</w:t>
      </w:r>
      <w:r w:rsidRPr="00CD2AAE">
        <w:t xml:space="preserve"> er </w:t>
      </w:r>
      <w:r w:rsidR="00555A2D" w:rsidRPr="00CD2AAE">
        <w:t>wordt</w:t>
      </w:r>
      <w:r w:rsidRPr="00CD2AAE">
        <w:t xml:space="preserve"> geschermd, kon men meerdere antwoorden geven</w:t>
      </w:r>
      <w:r w:rsidR="005A2208" w:rsidRPr="00CD2AAE">
        <w:t>. Opvallend is</w:t>
      </w:r>
      <w:r w:rsidR="00A54500" w:rsidRPr="00CD2AAE">
        <w:t xml:space="preserve"> dat er in</w:t>
      </w:r>
      <w:r w:rsidRPr="00CD2AAE">
        <w:t xml:space="preserve"> de weekenden</w:t>
      </w:r>
      <w:r w:rsidR="00731CBE" w:rsidRPr="00CD2AAE">
        <w:t xml:space="preserve"> </w:t>
      </w:r>
      <w:r w:rsidR="00A54500" w:rsidRPr="00CD2AAE">
        <w:t>e</w:t>
      </w:r>
      <w:r w:rsidR="00731CBE" w:rsidRPr="00CD2AAE">
        <w:t xml:space="preserve">r minder </w:t>
      </w:r>
      <w:r w:rsidR="00A54500" w:rsidRPr="00CD2AAE">
        <w:t xml:space="preserve">wordt </w:t>
      </w:r>
      <w:r w:rsidR="00731CBE" w:rsidRPr="00CD2AAE">
        <w:t>geschermd</w:t>
      </w:r>
      <w:r w:rsidR="00A54500" w:rsidRPr="00CD2AAE">
        <w:t xml:space="preserve">. </w:t>
      </w:r>
      <w:r w:rsidR="005A2208" w:rsidRPr="00CD2AAE">
        <w:t>D</w:t>
      </w:r>
      <w:r w:rsidR="00731CBE" w:rsidRPr="00CD2AAE">
        <w:t>aar zit dus een kans voor de KNAS.</w:t>
      </w:r>
      <w:r w:rsidRPr="00CD2AAE">
        <w:t xml:space="preserve"> </w:t>
      </w:r>
      <w:r w:rsidR="00A54500" w:rsidRPr="00CD2AAE">
        <w:t>Zie de figuur hiernaast</w:t>
      </w:r>
      <w:r w:rsidR="005A2208" w:rsidRPr="00CD2AAE">
        <w:t>.</w:t>
      </w:r>
    </w:p>
    <w:p w:rsidR="00CC611A" w:rsidRPr="00CD2AAE" w:rsidRDefault="00CC611A" w:rsidP="00D163BC">
      <w:pPr>
        <w:spacing w:after="0" w:line="240" w:lineRule="auto"/>
        <w:jc w:val="both"/>
      </w:pPr>
    </w:p>
    <w:p w:rsidR="008E3D09" w:rsidRPr="00CD2AAE" w:rsidRDefault="00731CBE" w:rsidP="00D163BC">
      <w:pPr>
        <w:spacing w:after="0" w:line="240" w:lineRule="auto"/>
        <w:jc w:val="both"/>
      </w:pPr>
      <w:r w:rsidRPr="00CD2AAE">
        <w:t>Maar als er dan wordt gevraagd of</w:t>
      </w:r>
      <w:r w:rsidR="005A2208" w:rsidRPr="00CD2AAE">
        <w:t xml:space="preserve"> de jeugdleden</w:t>
      </w:r>
      <w:r w:rsidRPr="00CD2AAE">
        <w:t xml:space="preserve"> vaker in de </w:t>
      </w:r>
      <w:r w:rsidR="00560617" w:rsidRPr="00CD2AAE">
        <w:t>week wille</w:t>
      </w:r>
      <w:r w:rsidR="003A5AE2">
        <w:t xml:space="preserve">n schermen, is er verdeeldheid: </w:t>
      </w:r>
      <w:r w:rsidR="00560617" w:rsidRPr="00CD2AAE">
        <w:t xml:space="preserve">39% wil het wel, 61% niet. De voorstanders geven aan dat ze dan meer kunnen leren, beter willen worden en omdat het gewoon leuk is om te schermen. De grootste bezwaren zijn drukte met school, andere sporten en </w:t>
      </w:r>
      <w:r w:rsidR="00A30BEA" w:rsidRPr="00CD2AAE">
        <w:t>hobby’s</w:t>
      </w:r>
      <w:r w:rsidR="00560617" w:rsidRPr="00CD2AAE">
        <w:t xml:space="preserve"> en omdat ze het aantal keer schermen wel goed vinden zoals het nu geregeld is (sommigen doen het</w:t>
      </w:r>
      <w:r w:rsidR="003A5AE2">
        <w:t xml:space="preserve"> al</w:t>
      </w:r>
      <w:r w:rsidR="00560617" w:rsidRPr="00CD2AAE">
        <w:t xml:space="preserve"> drie keer per week, anderen vinden één keer per week wel</w:t>
      </w:r>
      <w:r w:rsidR="0036144D">
        <w:t xml:space="preserve"> goed zo</w:t>
      </w:r>
      <w:r w:rsidR="00560617" w:rsidRPr="00CD2AAE">
        <w:t xml:space="preserve">). </w:t>
      </w:r>
    </w:p>
    <w:p w:rsidR="008E3D09" w:rsidRPr="00CD2AAE" w:rsidRDefault="008E3D09" w:rsidP="00D163BC">
      <w:pPr>
        <w:spacing w:after="0" w:line="240" w:lineRule="auto"/>
        <w:jc w:val="both"/>
        <w:rPr>
          <w:rFonts w:eastAsia="Times New Roman" w:cs="Times New Roman"/>
          <w:color w:val="000000"/>
          <w:lang w:eastAsia="nl-NL"/>
        </w:rPr>
      </w:pPr>
    </w:p>
    <w:p w:rsidR="002531D9" w:rsidRPr="00CD2AAE" w:rsidRDefault="002531D9" w:rsidP="00D163BC">
      <w:pPr>
        <w:pStyle w:val="Geenafstand"/>
        <w:jc w:val="both"/>
        <w:rPr>
          <w:lang w:val="nl-NL"/>
        </w:rPr>
      </w:pPr>
      <w:r w:rsidRPr="00CD2AAE">
        <w:rPr>
          <w:lang w:val="nl-NL"/>
        </w:rPr>
        <w:t>Er zijn ook vragen gesteld over samenwerking tussen clubs en de equipevorm en -competitie, zie 5.3.</w:t>
      </w:r>
    </w:p>
    <w:p w:rsidR="002531D9" w:rsidRPr="00CD2AAE" w:rsidRDefault="002531D9" w:rsidP="00D163BC">
      <w:pPr>
        <w:spacing w:after="0" w:line="240" w:lineRule="auto"/>
        <w:jc w:val="both"/>
        <w:rPr>
          <w:rFonts w:eastAsia="Times New Roman" w:cs="Times New Roman"/>
          <w:color w:val="000000"/>
          <w:lang w:eastAsia="nl-NL"/>
        </w:rPr>
      </w:pPr>
    </w:p>
    <w:p w:rsidR="00BD1DDF" w:rsidRPr="00CD2AAE" w:rsidRDefault="003530FF" w:rsidP="003530FF">
      <w:pPr>
        <w:pStyle w:val="Kop2"/>
        <w:rPr>
          <w:rFonts w:asciiTheme="minorHAnsi" w:hAnsiTheme="minorHAnsi"/>
        </w:rPr>
      </w:pPr>
      <w:bookmarkStart w:id="74" w:name="_Toc469429683"/>
      <w:r w:rsidRPr="00CD2AAE">
        <w:rPr>
          <w:rFonts w:asciiTheme="minorHAnsi" w:hAnsiTheme="minorHAnsi"/>
        </w:rPr>
        <w:t>5.3 O</w:t>
      </w:r>
      <w:r w:rsidR="00BD1DDF" w:rsidRPr="00CD2AAE">
        <w:rPr>
          <w:rFonts w:asciiTheme="minorHAnsi" w:hAnsiTheme="minorHAnsi"/>
        </w:rPr>
        <w:t>vereenkomsten</w:t>
      </w:r>
      <w:r w:rsidR="00CF555D" w:rsidRPr="00CD2AAE">
        <w:rPr>
          <w:rFonts w:asciiTheme="minorHAnsi" w:hAnsiTheme="minorHAnsi"/>
        </w:rPr>
        <w:t xml:space="preserve"> en verschillen</w:t>
      </w:r>
      <w:bookmarkEnd w:id="74"/>
    </w:p>
    <w:p w:rsidR="00D105E0" w:rsidRPr="00CD2AAE" w:rsidRDefault="00CF555D" w:rsidP="00D163BC">
      <w:pPr>
        <w:spacing w:after="0" w:line="240" w:lineRule="auto"/>
        <w:jc w:val="both"/>
      </w:pPr>
      <w:r w:rsidRPr="00CD2AAE">
        <w:t xml:space="preserve">In de </w:t>
      </w:r>
      <w:r w:rsidR="00CF655B" w:rsidRPr="00CD2AAE">
        <w:t>enquêtes</w:t>
      </w:r>
      <w:r w:rsidRPr="00CD2AAE">
        <w:t xml:space="preserve"> waren enkele vragen hetzelfde gesteld, zodat er gekeken kan worden of er verschillen en overeenkomsten zijn t</w:t>
      </w:r>
      <w:r w:rsidR="00395C44" w:rsidRPr="00CD2AAE">
        <w:t>ussen de twee doelgroepen</w:t>
      </w:r>
      <w:r w:rsidR="00DF6ABD" w:rsidRPr="00CD2AAE">
        <w:t>: bestuurders en jeugdleden</w:t>
      </w:r>
      <w:r w:rsidR="00395C44" w:rsidRPr="00CD2AAE">
        <w:t>.</w:t>
      </w:r>
    </w:p>
    <w:p w:rsidR="00DF6ABD" w:rsidRPr="00CD2AAE" w:rsidRDefault="00395C44" w:rsidP="00D163BC">
      <w:pPr>
        <w:spacing w:after="0" w:line="240" w:lineRule="auto"/>
        <w:jc w:val="both"/>
      </w:pPr>
      <w:r w:rsidRPr="00CD2AAE">
        <w:t xml:space="preserve"> </w:t>
      </w:r>
    </w:p>
    <w:p w:rsidR="005018D1" w:rsidRPr="00CD2AAE" w:rsidRDefault="005018D1" w:rsidP="00D163BC">
      <w:pPr>
        <w:spacing w:after="0" w:line="240" w:lineRule="auto"/>
        <w:jc w:val="both"/>
      </w:pPr>
      <w:r w:rsidRPr="00CD2AAE">
        <w:t xml:space="preserve">Te beginnen bij het aantal schermclubs dat vertegenwoordigd wordt bij de enquêtes, bij </w:t>
      </w:r>
      <w:r w:rsidR="00C24713" w:rsidRPr="00CD2AAE">
        <w:t xml:space="preserve">de </w:t>
      </w:r>
      <w:r w:rsidRPr="00CD2AAE">
        <w:t xml:space="preserve">bestuurders zijn dat er </w:t>
      </w:r>
      <w:r w:rsidR="0036144D">
        <w:t xml:space="preserve">40 </w:t>
      </w:r>
      <w:r w:rsidRPr="00CD2AAE">
        <w:t xml:space="preserve">van de 74, bij de jeugd is het verdeeld over 46 clubs. Er zijn </w:t>
      </w:r>
      <w:r w:rsidR="0036144D">
        <w:t>16</w:t>
      </w:r>
      <w:r w:rsidRPr="00CD2AAE">
        <w:t xml:space="preserve"> clubs waarvan niemand gereageerd heeft.</w:t>
      </w:r>
    </w:p>
    <w:p w:rsidR="005018D1" w:rsidRPr="00CD2AAE" w:rsidRDefault="005018D1" w:rsidP="00D163BC">
      <w:pPr>
        <w:spacing w:after="0" w:line="240" w:lineRule="auto"/>
        <w:jc w:val="both"/>
      </w:pPr>
    </w:p>
    <w:p w:rsidR="005018D1" w:rsidRPr="00CD2AAE" w:rsidRDefault="005018D1" w:rsidP="00D163BC">
      <w:pPr>
        <w:spacing w:after="0" w:line="240" w:lineRule="auto"/>
        <w:jc w:val="both"/>
      </w:pPr>
      <w:r w:rsidRPr="00CD2AAE">
        <w:t>Het volgende punt wa</w:t>
      </w:r>
      <w:r w:rsidR="0036144D">
        <w:t xml:space="preserve">ar beide </w:t>
      </w:r>
      <w:r w:rsidRPr="00CD2AAE">
        <w:t>g</w:t>
      </w:r>
      <w:r w:rsidR="0036144D">
        <w:t>roepen antwoord op hebben gegeven</w:t>
      </w:r>
      <w:r w:rsidRPr="00CD2AAE">
        <w:t xml:space="preserve"> is de </w:t>
      </w:r>
      <w:r w:rsidRPr="00CD2AAE">
        <w:rPr>
          <w:b/>
        </w:rPr>
        <w:t>samenwerking</w:t>
      </w:r>
      <w:r w:rsidRPr="00CD2AAE">
        <w:t xml:space="preserve"> tussen clubs. De meerderheid van de bestuurders zegt wel dat hun clubs op een manier samenwerken, maar daar merkt de jeugd nog maar weinig van. Slechts een kwart traint weleens met jeugd van een andere club, een enkeling regelmatig. Terwijl de rest wel zegt vaker te willen spelen tegen andere jeugd. </w:t>
      </w:r>
      <w:r w:rsidR="00903C12" w:rsidRPr="00CD2AAE">
        <w:t xml:space="preserve">Maar er wordt door de clubs ook samengewerkt door </w:t>
      </w:r>
      <w:r w:rsidR="000E2001" w:rsidRPr="00CD2AAE">
        <w:t xml:space="preserve">het </w:t>
      </w:r>
      <w:r w:rsidR="00903C12" w:rsidRPr="00CD2AAE">
        <w:rPr>
          <w:rFonts w:eastAsia="Times New Roman" w:cs="Times New Roman"/>
          <w:bCs/>
          <w:color w:val="000000"/>
          <w:lang w:eastAsia="nl-NL"/>
        </w:rPr>
        <w:t>organiseren van een regionale competitie en andere toernooien</w:t>
      </w:r>
      <w:r w:rsidR="00903C12" w:rsidRPr="00CD2AAE">
        <w:t xml:space="preserve">. </w:t>
      </w:r>
      <w:r w:rsidR="00903C12" w:rsidRPr="00CD2AAE">
        <w:rPr>
          <w:rFonts w:eastAsia="Times New Roman" w:cs="Times New Roman"/>
          <w:bCs/>
          <w:color w:val="000000"/>
          <w:lang w:eastAsia="nl-NL"/>
        </w:rPr>
        <w:t>Twintig procent werkt nog niet samen met andere clubs, maar staat er wel voor open.</w:t>
      </w:r>
    </w:p>
    <w:p w:rsidR="000E2001" w:rsidRPr="00CD2AAE" w:rsidRDefault="000E2001" w:rsidP="00D163BC">
      <w:pPr>
        <w:pStyle w:val="Geenafstand"/>
        <w:jc w:val="both"/>
        <w:rPr>
          <w:lang w:val="nl-NL"/>
        </w:rPr>
      </w:pPr>
    </w:p>
    <w:p w:rsidR="000E2001" w:rsidRPr="00CD2AAE" w:rsidRDefault="000E2001" w:rsidP="00D163BC">
      <w:pPr>
        <w:pStyle w:val="Geenafstand"/>
        <w:jc w:val="both"/>
        <w:rPr>
          <w:lang w:val="nl-NL"/>
        </w:rPr>
      </w:pPr>
    </w:p>
    <w:p w:rsidR="000E2001" w:rsidRPr="00CD2AAE" w:rsidRDefault="000E2001" w:rsidP="00D163BC">
      <w:pPr>
        <w:pStyle w:val="Geenafstand"/>
        <w:jc w:val="both"/>
        <w:rPr>
          <w:lang w:val="nl-NL"/>
        </w:rPr>
      </w:pPr>
    </w:p>
    <w:p w:rsidR="005018D1" w:rsidRPr="00CD2AAE" w:rsidRDefault="005018D1" w:rsidP="00D163BC">
      <w:pPr>
        <w:pStyle w:val="Geenafstand"/>
        <w:jc w:val="both"/>
        <w:rPr>
          <w:lang w:val="nl-NL"/>
        </w:rPr>
      </w:pPr>
      <w:r w:rsidRPr="00CD2AAE">
        <w:rPr>
          <w:lang w:val="nl-NL"/>
        </w:rPr>
        <w:lastRenderedPageBreak/>
        <w:t xml:space="preserve">Vervolgens over de </w:t>
      </w:r>
      <w:r w:rsidRPr="00CD2AAE">
        <w:rPr>
          <w:b/>
          <w:lang w:val="nl-NL"/>
        </w:rPr>
        <w:t>equipevorm</w:t>
      </w:r>
      <w:r w:rsidRPr="00CD2AAE">
        <w:rPr>
          <w:lang w:val="nl-NL"/>
        </w:rPr>
        <w:t xml:space="preserve"> in het schermen: iets meer dan de helft van zowel de bestuurders als de jeugdspelers staat er positief tegenover. Er wordt veel gezegd dat ze het team-element in hun individuele sport zo gaaf vinden. En er wordt een paar keer gezegd dat ze het tactische spelletje met de equipevorm interessant vinden.</w:t>
      </w:r>
    </w:p>
    <w:p w:rsidR="004E68CB" w:rsidRPr="00CD2AAE" w:rsidRDefault="004E68CB" w:rsidP="004E68CB">
      <w:pPr>
        <w:pStyle w:val="Citaat"/>
        <w:spacing w:before="0" w:after="0"/>
        <w:ind w:left="0" w:right="862"/>
        <w:jc w:val="left"/>
        <w:rPr>
          <w:i w:val="0"/>
        </w:rPr>
      </w:pPr>
    </w:p>
    <w:p w:rsidR="005018D1" w:rsidRPr="00CD2AAE" w:rsidRDefault="005018D1" w:rsidP="00AC66AA">
      <w:pPr>
        <w:pStyle w:val="Citaat"/>
        <w:spacing w:before="0" w:after="0"/>
        <w:ind w:left="0" w:right="862"/>
        <w:jc w:val="left"/>
      </w:pPr>
      <w:r w:rsidRPr="00CD2AAE">
        <w:rPr>
          <w:i w:val="0"/>
        </w:rPr>
        <w:t>Enkele quotes</w:t>
      </w:r>
      <w:r w:rsidRPr="00CD2AAE">
        <w:rPr>
          <w:rStyle w:val="CitaatChar"/>
          <w:i/>
        </w:rPr>
        <w:t>:</w:t>
      </w:r>
      <w:r w:rsidRPr="00CD2AAE">
        <w:rPr>
          <w:rStyle w:val="CitaatChar"/>
        </w:rPr>
        <w:t xml:space="preserve"> </w:t>
      </w:r>
      <w:r w:rsidRPr="00CD2AAE">
        <w:rPr>
          <w:rStyle w:val="CitaatChar"/>
          <w:i/>
        </w:rPr>
        <w:t>“Dat vind ik hartstikke leuk om te doen; het voe</w:t>
      </w:r>
      <w:r w:rsidR="004E68CB" w:rsidRPr="00CD2AAE">
        <w:rPr>
          <w:rStyle w:val="CitaatChar"/>
          <w:i/>
        </w:rPr>
        <w:t xml:space="preserve">gt iets toe dat 1 op 1 schermen </w:t>
      </w:r>
      <w:r w:rsidRPr="00CD2AAE">
        <w:rPr>
          <w:rStyle w:val="CitaatChar"/>
          <w:i/>
        </w:rPr>
        <w:t>niet heeft; het vergroot de betrokkenheid bij de wedstrijd en het is leuk om samen iets voor elkaar te krijgen, in team verband optreden is leuk bij een individuele sport als schermen”</w:t>
      </w:r>
      <w:r w:rsidR="009913CB" w:rsidRPr="00CD2AAE">
        <w:rPr>
          <w:rStyle w:val="CitaatChar"/>
        </w:rPr>
        <w:br/>
      </w:r>
      <w:r w:rsidR="00C24713" w:rsidRPr="00CD2AAE">
        <w:rPr>
          <w:rStyle w:val="CitaatChar"/>
        </w:rPr>
        <w:br/>
      </w:r>
      <w:r w:rsidRPr="00CD2AAE">
        <w:t>“Leuk en gezellig met elkaar. Ook een leuke vorm van wedstrijd omdat je met de volgorde van spelen ook tactisch te werk kunt gaan.”</w:t>
      </w:r>
    </w:p>
    <w:p w:rsidR="00C24713" w:rsidRPr="00CD2AAE" w:rsidRDefault="00C24713" w:rsidP="00C24713">
      <w:pPr>
        <w:pStyle w:val="Geenafstand"/>
        <w:rPr>
          <w:lang w:val="nl-NL"/>
        </w:rPr>
      </w:pPr>
    </w:p>
    <w:p w:rsidR="00C24713" w:rsidRPr="00CD2AAE" w:rsidRDefault="005018D1" w:rsidP="00D163BC">
      <w:pPr>
        <w:spacing w:after="0"/>
        <w:jc w:val="both"/>
      </w:pPr>
      <w:r w:rsidRPr="00CD2AAE">
        <w:t>Ook is er bij beide groepen een groep</w:t>
      </w:r>
      <w:r w:rsidR="00E97E39" w:rsidRPr="00CD2AAE">
        <w:t>je</w:t>
      </w:r>
      <w:r w:rsidRPr="00CD2AAE">
        <w:t xml:space="preserve"> van o</w:t>
      </w:r>
      <w:r w:rsidR="000E2001" w:rsidRPr="00CD2AAE">
        <w:t>ngeveer vijftien procent, dat</w:t>
      </w:r>
      <w:r w:rsidRPr="00CD2AAE">
        <w:t xml:space="preserve"> </w:t>
      </w:r>
      <w:r w:rsidR="000E2001" w:rsidRPr="00CD2AAE">
        <w:t xml:space="preserve">er </w:t>
      </w:r>
      <w:r w:rsidRPr="00CD2AAE">
        <w:t>wel p</w:t>
      </w:r>
      <w:r w:rsidR="000E2001" w:rsidRPr="00CD2AAE">
        <w:t>ositief tegenover staat, maar</w:t>
      </w:r>
      <w:r w:rsidRPr="00CD2AAE">
        <w:t xml:space="preserve"> </w:t>
      </w:r>
      <w:r w:rsidR="000E2001" w:rsidRPr="00CD2AAE">
        <w:t xml:space="preserve">nog wel bezwaren heeft. Bijvoorbeeld: </w:t>
      </w:r>
      <w:r w:rsidR="0010683F" w:rsidRPr="00CD2AAE">
        <w:t xml:space="preserve">ze willen </w:t>
      </w:r>
      <w:r w:rsidR="000E2001" w:rsidRPr="00CD2AAE">
        <w:t xml:space="preserve">liever individueel spelen, </w:t>
      </w:r>
      <w:r w:rsidR="0010683F" w:rsidRPr="00CD2AAE">
        <w:t xml:space="preserve">ze vinden het </w:t>
      </w:r>
      <w:r w:rsidR="00F33B5C" w:rsidRPr="00CD2AAE">
        <w:t>lasti</w:t>
      </w:r>
      <w:r w:rsidR="000E2001" w:rsidRPr="00CD2AAE">
        <w:t>g dat j</w:t>
      </w:r>
      <w:r w:rsidRPr="00CD2AAE">
        <w:t>e afh</w:t>
      </w:r>
      <w:r w:rsidR="000E2001" w:rsidRPr="00CD2AAE">
        <w:t>ankelijk van andere spelers ben</w:t>
      </w:r>
      <w:r w:rsidR="0010683F" w:rsidRPr="00CD2AAE">
        <w:t>t</w:t>
      </w:r>
      <w:r w:rsidR="000E2001" w:rsidRPr="00CD2AAE">
        <w:t xml:space="preserve"> of</w:t>
      </w:r>
      <w:r w:rsidRPr="00CD2AAE">
        <w:t xml:space="preserve"> weinig mogelijkheden om </w:t>
      </w:r>
      <w:r w:rsidR="000E2001" w:rsidRPr="00CD2AAE">
        <w:t>equipe te doen bij hun club en</w:t>
      </w:r>
      <w:r w:rsidRPr="00CD2AAE">
        <w:t xml:space="preserve"> toernooien. </w:t>
      </w:r>
      <w:r w:rsidR="00C24713" w:rsidRPr="00CD2AAE">
        <w:t xml:space="preserve">Een derde </w:t>
      </w:r>
      <w:r w:rsidR="00096493" w:rsidRPr="00CD2AAE">
        <w:t xml:space="preserve">van de jeugdspelers </w:t>
      </w:r>
      <w:r w:rsidR="00C24713" w:rsidRPr="00CD2AAE">
        <w:t>zegt dat ze het nog nooit gespeeld hebben, de helft daarvan zegt wel dat ze het wel leuk lijkt om te doen.</w:t>
      </w:r>
      <w:r w:rsidR="00096493" w:rsidRPr="00CD2AAE">
        <w:t xml:space="preserve"> Enkelen zeggen het niet leuk te vinden.</w:t>
      </w:r>
      <w:r w:rsidR="00E97E39" w:rsidRPr="00CD2AAE">
        <w:t xml:space="preserve"> </w:t>
      </w:r>
    </w:p>
    <w:p w:rsidR="005018D1" w:rsidRPr="00CD2AAE" w:rsidRDefault="005018D1" w:rsidP="00C24713">
      <w:pPr>
        <w:pStyle w:val="Geenafstand"/>
        <w:rPr>
          <w:lang w:val="nl-NL"/>
        </w:rPr>
      </w:pPr>
    </w:p>
    <w:p w:rsidR="005018D1" w:rsidRPr="00CD2AAE" w:rsidRDefault="00C24713" w:rsidP="00AC66AA">
      <w:pPr>
        <w:pStyle w:val="Citaat"/>
        <w:spacing w:before="0" w:after="0"/>
        <w:ind w:left="0" w:right="862"/>
        <w:jc w:val="left"/>
      </w:pPr>
      <w:r w:rsidRPr="00CD2AAE">
        <w:rPr>
          <w:i w:val="0"/>
        </w:rPr>
        <w:t xml:space="preserve">Nog een paar quotes: </w:t>
      </w:r>
      <w:r w:rsidR="005018D1" w:rsidRPr="00CD2AAE">
        <w:t>“Ik vind de normale</w:t>
      </w:r>
      <w:r w:rsidR="004E68CB" w:rsidRPr="00CD2AAE">
        <w:t>,</w:t>
      </w:r>
      <w:r w:rsidR="005018D1" w:rsidRPr="00CD2AAE">
        <w:t xml:space="preserve"> 1</w:t>
      </w:r>
      <w:r w:rsidR="004E68CB" w:rsidRPr="00CD2AAE">
        <w:t xml:space="preserve"> tegen 1-</w:t>
      </w:r>
      <w:r w:rsidR="005018D1" w:rsidRPr="00CD2AAE">
        <w:t>stijl leuker, dan ben je niet afhankelijk van anderen die het ook goed moeten doen.”</w:t>
      </w:r>
    </w:p>
    <w:p w:rsidR="00C24713" w:rsidRPr="00CD2AAE" w:rsidRDefault="00C24713" w:rsidP="004E68CB">
      <w:pPr>
        <w:pStyle w:val="Citaat"/>
        <w:spacing w:before="0" w:after="0"/>
        <w:ind w:left="1582" w:right="862"/>
        <w:jc w:val="left"/>
      </w:pPr>
    </w:p>
    <w:p w:rsidR="005018D1" w:rsidRPr="00CD2AAE" w:rsidRDefault="004E68CB" w:rsidP="00AC66AA">
      <w:pPr>
        <w:pStyle w:val="Citaat"/>
        <w:spacing w:before="0" w:after="0"/>
        <w:ind w:left="0" w:right="862"/>
        <w:jc w:val="left"/>
      </w:pPr>
      <w:r w:rsidRPr="00CD2AAE">
        <w:t>“Heel</w:t>
      </w:r>
      <w:r w:rsidR="005018D1" w:rsidRPr="00CD2AAE">
        <w:t xml:space="preserve"> leuk om samen met vrienden in een team te schermen. Jammer dat er bijna geen toernooien zijn.”</w:t>
      </w:r>
    </w:p>
    <w:tbl>
      <w:tblPr>
        <w:tblpPr w:leftFromText="141" w:rightFromText="141" w:vertAnchor="text" w:horzAnchor="page" w:tblpX="6036" w:tblpY="249"/>
        <w:tblW w:w="5812" w:type="dxa"/>
        <w:tblCellSpacing w:w="15" w:type="dxa"/>
        <w:tblCellMar>
          <w:top w:w="15" w:type="dxa"/>
          <w:left w:w="15" w:type="dxa"/>
          <w:bottom w:w="15" w:type="dxa"/>
          <w:right w:w="15" w:type="dxa"/>
        </w:tblCellMar>
        <w:tblLook w:val="04A0" w:firstRow="1" w:lastRow="0" w:firstColumn="1" w:lastColumn="0" w:noHBand="0" w:noVBand="1"/>
      </w:tblPr>
      <w:tblGrid>
        <w:gridCol w:w="1834"/>
        <w:gridCol w:w="2580"/>
        <w:gridCol w:w="1398"/>
      </w:tblGrid>
      <w:tr w:rsidR="003A5AE2" w:rsidRPr="00CD2AAE" w:rsidTr="003A5AE2">
        <w:trPr>
          <w:tblCellSpacing w:w="15" w:type="dxa"/>
        </w:trPr>
        <w:tc>
          <w:tcPr>
            <w:tcW w:w="1789" w:type="dxa"/>
            <w:vAlign w:val="center"/>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Nee</w:t>
            </w:r>
          </w:p>
        </w:tc>
        <w:tc>
          <w:tcPr>
            <w:tcW w:w="2550"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noProof/>
                <w:color w:val="000000"/>
                <w:lang w:eastAsia="nl-NL"/>
              </w:rPr>
              <w:drawing>
                <wp:inline distT="0" distB="0" distL="0" distR="0" wp14:anchorId="514D538A" wp14:editId="1E8AB7AA">
                  <wp:extent cx="1590675" cy="95250"/>
                  <wp:effectExtent l="0" t="0" r="9525" b="0"/>
                  <wp:docPr id="18592" name="Afbeelding 18592"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0675" cy="95250"/>
                          </a:xfrm>
                          <a:prstGeom prst="rect">
                            <a:avLst/>
                          </a:prstGeom>
                          <a:noFill/>
                          <a:ln>
                            <a:noFill/>
                          </a:ln>
                        </pic:spPr>
                      </pic:pic>
                    </a:graphicData>
                  </a:graphic>
                </wp:inline>
              </w:drawing>
            </w:r>
          </w:p>
        </w:tc>
        <w:tc>
          <w:tcPr>
            <w:tcW w:w="1353"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145 (55.77 %)</w:t>
            </w:r>
          </w:p>
        </w:tc>
      </w:tr>
      <w:tr w:rsidR="003A5AE2" w:rsidRPr="00CD2AAE" w:rsidTr="003A5AE2">
        <w:trPr>
          <w:tblCellSpacing w:w="15" w:type="dxa"/>
        </w:trPr>
        <w:tc>
          <w:tcPr>
            <w:tcW w:w="1789" w:type="dxa"/>
            <w:vAlign w:val="center"/>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Ja, bij een training bij mijn club</w:t>
            </w:r>
          </w:p>
        </w:tc>
        <w:tc>
          <w:tcPr>
            <w:tcW w:w="2550"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noProof/>
                <w:color w:val="000000"/>
                <w:lang w:eastAsia="nl-NL"/>
              </w:rPr>
              <w:drawing>
                <wp:inline distT="0" distB="0" distL="0" distR="0" wp14:anchorId="4AB4C920" wp14:editId="1494BEB3">
                  <wp:extent cx="476250" cy="95250"/>
                  <wp:effectExtent l="0" t="0" r="0" b="0"/>
                  <wp:docPr id="18595" name="Afbeelding 18595"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95250"/>
                          </a:xfrm>
                          <a:prstGeom prst="rect">
                            <a:avLst/>
                          </a:prstGeom>
                          <a:noFill/>
                          <a:ln>
                            <a:noFill/>
                          </a:ln>
                        </pic:spPr>
                      </pic:pic>
                    </a:graphicData>
                  </a:graphic>
                </wp:inline>
              </w:drawing>
            </w:r>
          </w:p>
        </w:tc>
        <w:tc>
          <w:tcPr>
            <w:tcW w:w="1353"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44 (16.92 %)</w:t>
            </w:r>
          </w:p>
        </w:tc>
      </w:tr>
      <w:tr w:rsidR="003A5AE2" w:rsidRPr="00CD2AAE" w:rsidTr="003A5AE2">
        <w:trPr>
          <w:tblCellSpacing w:w="15" w:type="dxa"/>
        </w:trPr>
        <w:tc>
          <w:tcPr>
            <w:tcW w:w="1789" w:type="dxa"/>
            <w:vAlign w:val="center"/>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Ja, bij een toernooi</w:t>
            </w:r>
          </w:p>
        </w:tc>
        <w:tc>
          <w:tcPr>
            <w:tcW w:w="2550"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noProof/>
                <w:color w:val="000000"/>
                <w:lang w:eastAsia="nl-NL"/>
              </w:rPr>
              <w:drawing>
                <wp:inline distT="0" distB="0" distL="0" distR="0" wp14:anchorId="296485FC" wp14:editId="1074EDCA">
                  <wp:extent cx="771525" cy="95250"/>
                  <wp:effectExtent l="0" t="0" r="9525" b="0"/>
                  <wp:docPr id="18596" name="Afbeelding 18596"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95250"/>
                          </a:xfrm>
                          <a:prstGeom prst="rect">
                            <a:avLst/>
                          </a:prstGeom>
                          <a:noFill/>
                          <a:ln>
                            <a:noFill/>
                          </a:ln>
                        </pic:spPr>
                      </pic:pic>
                    </a:graphicData>
                  </a:graphic>
                </wp:inline>
              </w:drawing>
            </w:r>
          </w:p>
        </w:tc>
        <w:tc>
          <w:tcPr>
            <w:tcW w:w="1353" w:type="dxa"/>
            <w:hideMark/>
          </w:tcPr>
          <w:p w:rsidR="003A5AE2" w:rsidRPr="00CD2AAE" w:rsidRDefault="003A5AE2" w:rsidP="003A5AE2">
            <w:pPr>
              <w:spacing w:after="0" w:line="240" w:lineRule="auto"/>
              <w:rPr>
                <w:rFonts w:eastAsia="Times New Roman" w:cs="Times New Roman"/>
                <w:color w:val="000000"/>
                <w:lang w:eastAsia="nl-NL"/>
              </w:rPr>
            </w:pPr>
            <w:r w:rsidRPr="00CD2AAE">
              <w:rPr>
                <w:rFonts w:eastAsia="Times New Roman" w:cs="Times New Roman"/>
                <w:color w:val="000000"/>
                <w:lang w:eastAsia="nl-NL"/>
              </w:rPr>
              <w:t>71 (27.31 %)</w:t>
            </w:r>
          </w:p>
        </w:tc>
      </w:tr>
    </w:tbl>
    <w:p w:rsidR="00C24713" w:rsidRPr="00CD2AAE" w:rsidRDefault="00C24713" w:rsidP="00C24713">
      <w:pPr>
        <w:spacing w:after="0"/>
      </w:pPr>
    </w:p>
    <w:p w:rsidR="00F01D9C" w:rsidRPr="00CD2AAE" w:rsidRDefault="00E97E39" w:rsidP="00D163BC">
      <w:pPr>
        <w:spacing w:after="0" w:line="240" w:lineRule="auto"/>
        <w:jc w:val="both"/>
      </w:pPr>
      <w:r w:rsidRPr="00CD2AAE">
        <w:t>Bij beide groepen wordt er door de</w:t>
      </w:r>
      <w:r w:rsidR="00C8709C" w:rsidRPr="00CD2AAE">
        <w:t xml:space="preserve"> meer dan de</w:t>
      </w:r>
      <w:r w:rsidRPr="00CD2AAE">
        <w:t xml:space="preserve"> helft </w:t>
      </w:r>
      <w:r w:rsidR="00C8709C" w:rsidRPr="00CD2AAE">
        <w:t xml:space="preserve">gezegd dat er </w:t>
      </w:r>
      <w:r w:rsidRPr="00CD2AAE">
        <w:t xml:space="preserve">helemaal niet </w:t>
      </w:r>
      <w:r w:rsidR="00C8709C" w:rsidRPr="00CD2AAE">
        <w:t xml:space="preserve">wordt </w:t>
      </w:r>
      <w:r w:rsidRPr="00CD2AAE">
        <w:t>geschermd in equipevorm</w:t>
      </w:r>
      <w:r w:rsidR="00C8709C" w:rsidRPr="00CD2AAE">
        <w:t xml:space="preserve"> bij hun club</w:t>
      </w:r>
      <w:r w:rsidRPr="00CD2AAE">
        <w:t>.</w:t>
      </w:r>
      <w:r w:rsidR="001840C4" w:rsidRPr="00CD2AAE">
        <w:t xml:space="preserve"> </w:t>
      </w:r>
      <w:r w:rsidR="00D61228" w:rsidRPr="00CD2AAE">
        <w:t>Zie de figuur hiernaas</w:t>
      </w:r>
      <w:r w:rsidR="001840C4" w:rsidRPr="00CD2AAE">
        <w:t>t</w:t>
      </w:r>
      <w:r w:rsidR="00D61228" w:rsidRPr="00CD2AAE">
        <w:t xml:space="preserve"> met antwoord van de jeugdleden op de vraag: </w:t>
      </w:r>
      <w:r w:rsidR="00F01D9C" w:rsidRPr="00CD2AAE">
        <w:t>S</w:t>
      </w:r>
      <w:r w:rsidR="00C8709C" w:rsidRPr="00CD2AAE">
        <w:t xml:space="preserve">cherm </w:t>
      </w:r>
      <w:r w:rsidR="00F01D9C" w:rsidRPr="00CD2AAE">
        <w:t>je weleens in equipevorm?</w:t>
      </w:r>
    </w:p>
    <w:p w:rsidR="00AC66AA" w:rsidRPr="00CD2AAE" w:rsidRDefault="00AC66AA" w:rsidP="00D163BC">
      <w:pPr>
        <w:spacing w:after="0"/>
        <w:jc w:val="both"/>
        <w:rPr>
          <w:b/>
        </w:rPr>
      </w:pPr>
    </w:p>
    <w:p w:rsidR="00296CC2" w:rsidRPr="00CD2AAE" w:rsidRDefault="00296CC2" w:rsidP="00D163BC">
      <w:pPr>
        <w:spacing w:after="0"/>
        <w:jc w:val="both"/>
        <w:rPr>
          <w:rFonts w:eastAsia="Times New Roman" w:cs="Times New Roman"/>
          <w:bCs/>
          <w:lang w:eastAsia="nl-NL"/>
        </w:rPr>
      </w:pPr>
      <w:r w:rsidRPr="00CD2AAE">
        <w:rPr>
          <w:rFonts w:eastAsia="Times New Roman" w:cs="Times New Roman"/>
          <w:lang w:eastAsia="nl-NL"/>
        </w:rPr>
        <w:t>Vervolgens kwamen er dilemma’s over een nieuw te vormen equipecompetitie</w:t>
      </w:r>
      <w:r w:rsidR="00932CBE" w:rsidRPr="00CD2AAE">
        <w:rPr>
          <w:rFonts w:eastAsia="Times New Roman" w:cs="Times New Roman"/>
          <w:lang w:eastAsia="nl-NL"/>
        </w:rPr>
        <w:t>.</w:t>
      </w:r>
      <w:r w:rsidR="008F57AE" w:rsidRPr="00CD2AAE">
        <w:rPr>
          <w:rFonts w:eastAsia="Times New Roman" w:cs="Times New Roman"/>
          <w:lang w:eastAsia="nl-NL"/>
        </w:rPr>
        <w:t xml:space="preserve"> Hoe worden de teams ingedeeld en op welke manier wordt het georganiseerd?</w:t>
      </w:r>
      <w:r w:rsidR="00932CBE" w:rsidRPr="00CD2AAE">
        <w:rPr>
          <w:rFonts w:eastAsia="Times New Roman" w:cs="Times New Roman"/>
          <w:lang w:eastAsia="nl-NL"/>
        </w:rPr>
        <w:t xml:space="preserve"> Beide groepen kiezen met een duidelijke meerderheid </w:t>
      </w:r>
      <w:r w:rsidR="00893DE8" w:rsidRPr="00CD2AAE">
        <w:rPr>
          <w:rFonts w:eastAsia="Times New Roman" w:cs="Times New Roman"/>
          <w:lang w:eastAsia="nl-NL"/>
        </w:rPr>
        <w:t xml:space="preserve">(93% bij de bestuurders, 85% bij de jeugd) </w:t>
      </w:r>
      <w:r w:rsidR="00932CBE" w:rsidRPr="00CD2AAE">
        <w:rPr>
          <w:rFonts w:eastAsia="Times New Roman" w:cs="Times New Roman"/>
          <w:lang w:eastAsia="nl-NL"/>
        </w:rPr>
        <w:t>voor een m</w:t>
      </w:r>
      <w:r w:rsidRPr="00CD2AAE">
        <w:rPr>
          <w:rFonts w:eastAsia="Times New Roman" w:cs="Times New Roman"/>
          <w:bCs/>
          <w:lang w:eastAsia="nl-NL"/>
        </w:rPr>
        <w:t xml:space="preserve">aandelijkse competitiedag, </w:t>
      </w:r>
      <w:r w:rsidR="00932CBE" w:rsidRPr="00CD2AAE">
        <w:rPr>
          <w:rFonts w:eastAsia="Times New Roman" w:cs="Times New Roman"/>
          <w:bCs/>
          <w:lang w:eastAsia="nl-NL"/>
        </w:rPr>
        <w:t xml:space="preserve">met </w:t>
      </w:r>
      <w:r w:rsidRPr="00CD2AAE">
        <w:rPr>
          <w:rFonts w:eastAsia="Times New Roman" w:cs="Times New Roman"/>
          <w:bCs/>
          <w:lang w:eastAsia="nl-NL"/>
        </w:rPr>
        <w:t>meerdere teams op één locatie</w:t>
      </w:r>
      <w:r w:rsidR="00932CBE" w:rsidRPr="00CD2AAE">
        <w:rPr>
          <w:rFonts w:eastAsia="Times New Roman" w:cs="Times New Roman"/>
          <w:bCs/>
          <w:lang w:eastAsia="nl-NL"/>
        </w:rPr>
        <w:t xml:space="preserve"> in plaats van een wekelijkse competitie met uit- en thuiswedstrijden. Waarschijnlijk omdat ze de tweede optie niet kennen in de schermwe</w:t>
      </w:r>
      <w:r w:rsidR="00E61218" w:rsidRPr="00CD2AAE">
        <w:rPr>
          <w:rFonts w:eastAsia="Times New Roman" w:cs="Times New Roman"/>
          <w:bCs/>
          <w:lang w:eastAsia="nl-NL"/>
        </w:rPr>
        <w:t>reld, terwijl deze wel bij bijna</w:t>
      </w:r>
      <w:r w:rsidR="00932CBE" w:rsidRPr="00CD2AAE">
        <w:rPr>
          <w:rFonts w:eastAsia="Times New Roman" w:cs="Times New Roman"/>
          <w:bCs/>
          <w:lang w:eastAsia="nl-NL"/>
        </w:rPr>
        <w:t xml:space="preserve"> alle andere sporten</w:t>
      </w:r>
      <w:r w:rsidR="00E61218" w:rsidRPr="00CD2AAE">
        <w:rPr>
          <w:rFonts w:eastAsia="Times New Roman" w:cs="Times New Roman"/>
          <w:bCs/>
          <w:lang w:eastAsia="nl-NL"/>
        </w:rPr>
        <w:t xml:space="preserve"> gebruikt wordt</w:t>
      </w:r>
      <w:r w:rsidR="00932CBE" w:rsidRPr="00CD2AAE">
        <w:rPr>
          <w:rFonts w:eastAsia="Times New Roman" w:cs="Times New Roman"/>
          <w:bCs/>
          <w:lang w:eastAsia="nl-NL"/>
        </w:rPr>
        <w:t>.</w:t>
      </w:r>
    </w:p>
    <w:p w:rsidR="00B959B3" w:rsidRPr="00CD2AAE" w:rsidRDefault="00B959B3" w:rsidP="00D163BC">
      <w:pPr>
        <w:spacing w:after="0"/>
        <w:jc w:val="both"/>
        <w:rPr>
          <w:rFonts w:eastAsia="Times New Roman" w:cs="Times New Roman"/>
          <w:bCs/>
          <w:lang w:eastAsia="nl-NL"/>
        </w:rPr>
      </w:pPr>
    </w:p>
    <w:p w:rsidR="00893DE8" w:rsidRPr="00CD2AAE" w:rsidRDefault="00893DE8" w:rsidP="00D163BC">
      <w:pPr>
        <w:spacing w:after="0"/>
        <w:jc w:val="both"/>
        <w:rPr>
          <w:rFonts w:eastAsia="Times New Roman" w:cs="Times New Roman"/>
          <w:bCs/>
          <w:lang w:eastAsia="nl-NL"/>
        </w:rPr>
      </w:pPr>
      <w:r w:rsidRPr="00CD2AAE">
        <w:rPr>
          <w:rFonts w:eastAsia="Times New Roman" w:cs="Times New Roman"/>
          <w:bCs/>
          <w:lang w:eastAsia="nl-NL"/>
        </w:rPr>
        <w:t>Ook is er bij beide groepen een grote meerderheid</w:t>
      </w:r>
      <w:r w:rsidR="00E82784" w:rsidRPr="00CD2AAE">
        <w:rPr>
          <w:rFonts w:eastAsia="Times New Roman" w:cs="Times New Roman"/>
          <w:bCs/>
          <w:lang w:eastAsia="nl-NL"/>
        </w:rPr>
        <w:t xml:space="preserve"> voor het idee om alle spelers meerdere keren te laten spelen, zodat ze tegen alle andere spelers van het andere team hebben gespeeld. Bij de bestuurders is dat 87% en bij de jeugd 71%. De andere optie was om vooraf te bepalen dat elk kind maar één keer zou spelen per wedstrijd.</w:t>
      </w:r>
    </w:p>
    <w:p w:rsidR="00130D77" w:rsidRPr="00CD2AAE" w:rsidRDefault="00AC66AA" w:rsidP="00D163BC">
      <w:pPr>
        <w:spacing w:after="0" w:line="240" w:lineRule="auto"/>
        <w:jc w:val="both"/>
        <w:rPr>
          <w:rFonts w:eastAsia="Times New Roman" w:cs="Times New Roman"/>
          <w:lang w:eastAsia="nl-NL"/>
        </w:rPr>
      </w:pPr>
      <w:r w:rsidRPr="00CD2AAE">
        <w:rPr>
          <w:rFonts w:eastAsia="Times New Roman" w:cs="Times New Roman"/>
          <w:lang w:eastAsia="nl-NL"/>
        </w:rPr>
        <w:br/>
      </w:r>
      <w:r w:rsidR="00FF42B8" w:rsidRPr="00CD2AAE">
        <w:rPr>
          <w:rFonts w:eastAsia="Times New Roman" w:cs="Times New Roman"/>
          <w:lang w:eastAsia="nl-NL"/>
        </w:rPr>
        <w:t>De meeste mensen hebben een voorkeur voor een competitieteam waarin alle spelers hetzelfde wapen spelen. Bij de bestuurders gaat het om 61% (en dus 39% voor meerdere wapens in een team)</w:t>
      </w:r>
      <w:r w:rsidR="002A12EE" w:rsidRPr="00CD2AAE">
        <w:rPr>
          <w:rFonts w:eastAsia="Times New Roman" w:cs="Times New Roman"/>
          <w:lang w:eastAsia="nl-NL"/>
        </w:rPr>
        <w:t xml:space="preserve"> en bij de jeugd om 75%.</w:t>
      </w:r>
      <w:r w:rsidR="000D441F" w:rsidRPr="00CD2AAE">
        <w:rPr>
          <w:rFonts w:eastAsia="Times New Roman" w:cs="Times New Roman"/>
          <w:lang w:eastAsia="nl-NL"/>
        </w:rPr>
        <w:t xml:space="preserve"> </w:t>
      </w:r>
      <w:r w:rsidR="00E61218" w:rsidRPr="00CD2AAE">
        <w:rPr>
          <w:rFonts w:eastAsia="Times New Roman" w:cs="Times New Roman"/>
          <w:lang w:eastAsia="nl-NL"/>
        </w:rPr>
        <w:t>De jongens en meisjes kunnen door elkaar en tegen elkaar ingedeeld worden, volgens zowel de bestuurders (89%) als de jeugdspelers (80%)</w:t>
      </w:r>
      <w:r w:rsidR="000D441F" w:rsidRPr="00CD2AAE">
        <w:rPr>
          <w:rFonts w:eastAsia="Times New Roman" w:cs="Times New Roman"/>
          <w:lang w:eastAsia="nl-NL"/>
        </w:rPr>
        <w:t>.</w:t>
      </w:r>
    </w:p>
    <w:p w:rsidR="008F57AE" w:rsidRPr="00CD2AAE" w:rsidRDefault="008F57AE" w:rsidP="00D163BC">
      <w:pPr>
        <w:spacing w:after="0" w:line="240" w:lineRule="auto"/>
        <w:jc w:val="both"/>
        <w:rPr>
          <w:rFonts w:eastAsia="Times New Roman" w:cs="Times New Roman"/>
          <w:lang w:eastAsia="nl-NL"/>
        </w:rPr>
      </w:pPr>
      <w:r w:rsidRPr="00CD2AAE">
        <w:rPr>
          <w:rFonts w:eastAsia="Times New Roman" w:cs="Times New Roman"/>
          <w:lang w:eastAsia="nl-NL"/>
        </w:rPr>
        <w:lastRenderedPageBreak/>
        <w:t xml:space="preserve">Meer </w:t>
      </w:r>
      <w:r w:rsidR="002B60F4" w:rsidRPr="00CD2AAE">
        <w:rPr>
          <w:rFonts w:eastAsia="Times New Roman" w:cs="Times New Roman"/>
          <w:lang w:eastAsia="nl-NL"/>
        </w:rPr>
        <w:t>verdeeldheid is er over de ma</w:t>
      </w:r>
      <w:r w:rsidR="00130D77" w:rsidRPr="00CD2AAE">
        <w:rPr>
          <w:rFonts w:eastAsia="Times New Roman" w:cs="Times New Roman"/>
          <w:lang w:eastAsia="nl-NL"/>
        </w:rPr>
        <w:t>nier waarop</w:t>
      </w:r>
      <w:r w:rsidR="002B60F4" w:rsidRPr="00CD2AAE">
        <w:rPr>
          <w:rFonts w:eastAsia="Times New Roman" w:cs="Times New Roman"/>
          <w:lang w:eastAsia="nl-NL"/>
        </w:rPr>
        <w:t xml:space="preserve"> de weds</w:t>
      </w:r>
      <w:r w:rsidR="00130D77" w:rsidRPr="00CD2AAE">
        <w:rPr>
          <w:rFonts w:eastAsia="Times New Roman" w:cs="Times New Roman"/>
          <w:lang w:eastAsia="nl-NL"/>
        </w:rPr>
        <w:t>trijden worden opgebouwd</w:t>
      </w:r>
      <w:r w:rsidR="002B60F4" w:rsidRPr="00CD2AAE">
        <w:rPr>
          <w:rFonts w:eastAsia="Times New Roman" w:cs="Times New Roman"/>
          <w:lang w:eastAsia="nl-NL"/>
        </w:rPr>
        <w:t>. De bestuurders zijn het</w:t>
      </w:r>
      <w:r w:rsidR="008111A1" w:rsidRPr="00CD2AAE">
        <w:rPr>
          <w:rFonts w:eastAsia="Times New Roman" w:cs="Times New Roman"/>
          <w:lang w:eastAsia="nl-NL"/>
        </w:rPr>
        <w:t xml:space="preserve"> er</w:t>
      </w:r>
      <w:r w:rsidR="002B60F4" w:rsidRPr="00CD2AAE">
        <w:rPr>
          <w:rFonts w:eastAsia="Times New Roman" w:cs="Times New Roman"/>
          <w:lang w:eastAsia="nl-NL"/>
        </w:rPr>
        <w:t xml:space="preserve"> in meerderheid (71%) over eens dat het </w:t>
      </w:r>
      <w:r w:rsidR="008111A1" w:rsidRPr="00CD2AAE">
        <w:rPr>
          <w:rFonts w:eastAsia="Times New Roman" w:cs="Times New Roman"/>
          <w:lang w:eastAsia="nl-NL"/>
        </w:rPr>
        <w:t xml:space="preserve">één </w:t>
      </w:r>
      <w:r w:rsidR="002B60F4" w:rsidRPr="00CD2AAE">
        <w:rPr>
          <w:rFonts w:eastAsia="Times New Roman" w:cs="Times New Roman"/>
          <w:lang w:eastAsia="nl-NL"/>
        </w:rPr>
        <w:t>lange wedstrijd moet worden</w:t>
      </w:r>
      <w:r w:rsidR="009A35E8" w:rsidRPr="00CD2AAE">
        <w:rPr>
          <w:rFonts w:eastAsia="Times New Roman" w:cs="Times New Roman"/>
          <w:lang w:eastAsia="nl-NL"/>
        </w:rPr>
        <w:t xml:space="preserve"> met aflossingen</w:t>
      </w:r>
      <w:r w:rsidR="008111A1" w:rsidRPr="00CD2AAE">
        <w:rPr>
          <w:rFonts w:eastAsia="Times New Roman" w:cs="Times New Roman"/>
          <w:lang w:eastAsia="nl-NL"/>
        </w:rPr>
        <w:t xml:space="preserve"> na</w:t>
      </w:r>
      <w:r w:rsidR="009A35E8" w:rsidRPr="00CD2AAE">
        <w:rPr>
          <w:rFonts w:eastAsia="Times New Roman" w:cs="Times New Roman"/>
          <w:lang w:eastAsia="nl-NL"/>
        </w:rPr>
        <w:t xml:space="preserve"> elke vijf punten</w:t>
      </w:r>
      <w:r w:rsidR="002B60F4" w:rsidRPr="00CD2AAE">
        <w:rPr>
          <w:rFonts w:eastAsia="Times New Roman" w:cs="Times New Roman"/>
          <w:lang w:eastAsia="nl-NL"/>
        </w:rPr>
        <w:t xml:space="preserve"> (zoals</w:t>
      </w:r>
      <w:r w:rsidR="008111A1" w:rsidRPr="00CD2AAE">
        <w:rPr>
          <w:rFonts w:eastAsia="Times New Roman" w:cs="Times New Roman"/>
          <w:lang w:eastAsia="nl-NL"/>
        </w:rPr>
        <w:t xml:space="preserve"> bij</w:t>
      </w:r>
      <w:r w:rsidR="002B60F4" w:rsidRPr="00CD2AAE">
        <w:rPr>
          <w:rFonts w:eastAsia="Times New Roman" w:cs="Times New Roman"/>
          <w:lang w:eastAsia="nl-NL"/>
        </w:rPr>
        <w:t xml:space="preserve"> reguliere equipewedstrijden), maar bij de jeugd is het bijna gelijk: daar kiest 52% voor de aflossingen en dus 48% voor het optellen van resultaten in losse wedstrijdjes.</w:t>
      </w:r>
    </w:p>
    <w:p w:rsidR="002531D9" w:rsidRPr="00CD2AAE" w:rsidRDefault="002531D9" w:rsidP="00D163BC">
      <w:pPr>
        <w:spacing w:after="0"/>
        <w:jc w:val="both"/>
        <w:rPr>
          <w:rFonts w:eastAsia="Times New Roman" w:cs="Times New Roman"/>
          <w:lang w:eastAsia="nl-NL"/>
        </w:rPr>
      </w:pPr>
    </w:p>
    <w:p w:rsidR="00130D77" w:rsidRPr="00CD2AAE" w:rsidRDefault="008111A1" w:rsidP="00D163BC">
      <w:pPr>
        <w:spacing w:after="0" w:line="240" w:lineRule="auto"/>
        <w:jc w:val="both"/>
        <w:rPr>
          <w:rFonts w:eastAsia="Times New Roman" w:cs="Times New Roman"/>
          <w:lang w:eastAsia="nl-NL"/>
        </w:rPr>
      </w:pPr>
      <w:r w:rsidRPr="00CD2AAE">
        <w:rPr>
          <w:rFonts w:eastAsia="Times New Roman" w:cs="Times New Roman"/>
          <w:lang w:eastAsia="nl-NL"/>
        </w:rPr>
        <w:t>Het grootste meningsverschil tussen de generaties gaat o</w:t>
      </w:r>
      <w:r w:rsidR="002B60F4" w:rsidRPr="00CD2AAE">
        <w:rPr>
          <w:rFonts w:eastAsia="Times New Roman" w:cs="Times New Roman"/>
          <w:lang w:eastAsia="nl-NL"/>
        </w:rPr>
        <w:t>ver het</w:t>
      </w:r>
      <w:r w:rsidRPr="00CD2AAE">
        <w:rPr>
          <w:rFonts w:eastAsia="Times New Roman" w:cs="Times New Roman"/>
          <w:lang w:eastAsia="nl-NL"/>
        </w:rPr>
        <w:t xml:space="preserve"> tellen van de wedstrijden zelf</w:t>
      </w:r>
      <w:r w:rsidR="002B60F4" w:rsidRPr="00CD2AAE">
        <w:rPr>
          <w:rFonts w:eastAsia="Times New Roman" w:cs="Times New Roman"/>
          <w:lang w:eastAsia="nl-NL"/>
        </w:rPr>
        <w:t xml:space="preserve">: </w:t>
      </w:r>
      <w:r w:rsidR="00130D77" w:rsidRPr="00CD2AAE">
        <w:rPr>
          <w:rFonts w:eastAsia="Times New Roman" w:cs="Times New Roman"/>
          <w:lang w:eastAsia="nl-NL"/>
        </w:rPr>
        <w:t>de bestuurders zeggen met 69% dat ze de punten willen laten tellen door de jeugd zelf</w:t>
      </w:r>
      <w:r w:rsidRPr="00CD2AAE">
        <w:rPr>
          <w:rFonts w:eastAsia="Times New Roman" w:cs="Times New Roman"/>
          <w:lang w:eastAsia="nl-NL"/>
        </w:rPr>
        <w:t>,</w:t>
      </w:r>
      <w:r w:rsidR="00130D77" w:rsidRPr="00CD2AAE">
        <w:rPr>
          <w:rFonts w:eastAsia="Times New Roman" w:cs="Times New Roman"/>
          <w:lang w:eastAsia="nl-NL"/>
        </w:rPr>
        <w:t xml:space="preserve"> ouders of seniorleden. De jeugd vindt het fijner (67%) dat er gediplomeerde scheidsrechters bij die wedstrijden aanwezig zijn. Vanuit</w:t>
      </w:r>
      <w:r w:rsidRPr="00CD2AAE">
        <w:rPr>
          <w:rFonts w:eastAsia="Times New Roman" w:cs="Times New Roman"/>
          <w:lang w:eastAsia="nl-NL"/>
        </w:rPr>
        <w:t xml:space="preserve"> beide groepen logis</w:t>
      </w:r>
      <w:r w:rsidR="00D463C0" w:rsidRPr="00CD2AAE">
        <w:rPr>
          <w:rFonts w:eastAsia="Times New Roman" w:cs="Times New Roman"/>
          <w:lang w:eastAsia="nl-NL"/>
        </w:rPr>
        <w:t xml:space="preserve">ch gedacht. Bestuurders willen mensen van de club zelf, want dan hoeven ze zelf minder </w:t>
      </w:r>
      <w:r w:rsidR="00130D77" w:rsidRPr="00CD2AAE">
        <w:rPr>
          <w:rFonts w:eastAsia="Times New Roman" w:cs="Times New Roman"/>
          <w:lang w:eastAsia="nl-NL"/>
        </w:rPr>
        <w:t>scheidsrechters</w:t>
      </w:r>
      <w:r w:rsidR="00D463C0" w:rsidRPr="00CD2AAE">
        <w:rPr>
          <w:rFonts w:eastAsia="Times New Roman" w:cs="Times New Roman"/>
          <w:lang w:eastAsia="nl-NL"/>
        </w:rPr>
        <w:t xml:space="preserve"> te regelen. Maar</w:t>
      </w:r>
      <w:r w:rsidR="00130D77" w:rsidRPr="00CD2AAE">
        <w:rPr>
          <w:rFonts w:eastAsia="Times New Roman" w:cs="Times New Roman"/>
          <w:lang w:eastAsia="nl-NL"/>
        </w:rPr>
        <w:t xml:space="preserve"> de jeugd wil</w:t>
      </w:r>
      <w:r w:rsidR="00D463C0" w:rsidRPr="00CD2AAE">
        <w:rPr>
          <w:rFonts w:eastAsia="Times New Roman" w:cs="Times New Roman"/>
          <w:lang w:eastAsia="nl-NL"/>
        </w:rPr>
        <w:t xml:space="preserve"> een goed</w:t>
      </w:r>
      <w:r w:rsidR="00130D77" w:rsidRPr="00CD2AAE">
        <w:rPr>
          <w:rFonts w:eastAsia="Times New Roman" w:cs="Times New Roman"/>
          <w:lang w:eastAsia="nl-NL"/>
        </w:rPr>
        <w:t>e scheids</w:t>
      </w:r>
      <w:r w:rsidR="00D463C0" w:rsidRPr="00CD2AAE">
        <w:rPr>
          <w:rFonts w:eastAsia="Times New Roman" w:cs="Times New Roman"/>
          <w:lang w:eastAsia="nl-NL"/>
        </w:rPr>
        <w:t>rechter bij hun wedstrijd</w:t>
      </w:r>
      <w:r w:rsidR="00130D77" w:rsidRPr="00CD2AAE">
        <w:rPr>
          <w:rFonts w:eastAsia="Times New Roman" w:cs="Times New Roman"/>
          <w:lang w:eastAsia="nl-NL"/>
        </w:rPr>
        <w:t>. Hier moet dus nog een beslissing over genomen worden.</w:t>
      </w:r>
    </w:p>
    <w:p w:rsidR="00130D77" w:rsidRPr="00CD2AAE" w:rsidRDefault="00130D77" w:rsidP="00D163BC">
      <w:pPr>
        <w:spacing w:after="0" w:line="240" w:lineRule="auto"/>
        <w:jc w:val="both"/>
        <w:rPr>
          <w:rFonts w:eastAsia="Times New Roman" w:cs="Times New Roman"/>
          <w:lang w:eastAsia="nl-NL"/>
        </w:rPr>
      </w:pPr>
    </w:p>
    <w:p w:rsidR="000D441F" w:rsidRPr="00CD2AAE" w:rsidRDefault="009A35E8" w:rsidP="00D163BC">
      <w:pPr>
        <w:spacing w:after="0" w:line="240" w:lineRule="auto"/>
        <w:jc w:val="both"/>
        <w:rPr>
          <w:rFonts w:eastAsia="Times New Roman" w:cs="Times New Roman"/>
          <w:lang w:eastAsia="nl-NL"/>
        </w:rPr>
      </w:pPr>
      <w:r w:rsidRPr="00CD2AAE">
        <w:rPr>
          <w:rFonts w:eastAsia="Times New Roman" w:cs="Times New Roman"/>
          <w:lang w:eastAsia="nl-NL"/>
        </w:rPr>
        <w:t xml:space="preserve">Er is ook verdeeldheid </w:t>
      </w:r>
      <w:r w:rsidR="000D441F" w:rsidRPr="00CD2AAE">
        <w:rPr>
          <w:rFonts w:eastAsia="Times New Roman" w:cs="Times New Roman"/>
          <w:lang w:eastAsia="nl-NL"/>
        </w:rPr>
        <w:t>over</w:t>
      </w:r>
      <w:r w:rsidRPr="00CD2AAE">
        <w:rPr>
          <w:rFonts w:eastAsia="Times New Roman" w:cs="Times New Roman"/>
          <w:lang w:eastAsia="nl-NL"/>
        </w:rPr>
        <w:t xml:space="preserve"> de</w:t>
      </w:r>
      <w:r w:rsidR="000D441F" w:rsidRPr="00CD2AAE">
        <w:rPr>
          <w:rFonts w:eastAsia="Times New Roman" w:cs="Times New Roman"/>
          <w:lang w:eastAsia="nl-NL"/>
        </w:rPr>
        <w:t xml:space="preserve"> leeftijdsindeling.</w:t>
      </w:r>
      <w:r w:rsidR="006E7437" w:rsidRPr="00CD2AAE">
        <w:rPr>
          <w:rFonts w:eastAsia="Times New Roman" w:cs="Times New Roman"/>
          <w:lang w:eastAsia="nl-NL"/>
        </w:rPr>
        <w:t xml:space="preserve"> De jeugd </w:t>
      </w:r>
      <w:r w:rsidR="0057312F">
        <w:rPr>
          <w:rFonts w:eastAsia="Times New Roman" w:cs="Times New Roman"/>
          <w:lang w:eastAsia="nl-NL"/>
        </w:rPr>
        <w:t>ver</w:t>
      </w:r>
      <w:r w:rsidR="006E7437" w:rsidRPr="00CD2AAE">
        <w:rPr>
          <w:rFonts w:eastAsia="Times New Roman" w:cs="Times New Roman"/>
          <w:lang w:eastAsia="nl-NL"/>
        </w:rPr>
        <w:t xml:space="preserve">koos met een meerderheid van 74% voor een </w:t>
      </w:r>
      <w:r w:rsidR="004C3D48" w:rsidRPr="00CD2AAE">
        <w:rPr>
          <w:rFonts w:eastAsia="Times New Roman" w:cs="Times New Roman"/>
          <w:lang w:eastAsia="nl-NL"/>
        </w:rPr>
        <w:t xml:space="preserve">traditionele verdeling (kuikens, benjamins, pupillen, cadetten en junioren) </w:t>
      </w:r>
      <w:r w:rsidR="0057312F">
        <w:rPr>
          <w:rFonts w:eastAsia="Times New Roman" w:cs="Times New Roman"/>
          <w:lang w:eastAsia="nl-NL"/>
        </w:rPr>
        <w:t>boven</w:t>
      </w:r>
      <w:r w:rsidR="006E7437" w:rsidRPr="00CD2AAE">
        <w:rPr>
          <w:rFonts w:eastAsia="Times New Roman" w:cs="Times New Roman"/>
          <w:lang w:eastAsia="nl-NL"/>
        </w:rPr>
        <w:t xml:space="preserve"> een nieuwe verdeling met onder- en bovenbouw van de basisschool en de middelbare school. Bij de bestuurders is de verdeling precies </w:t>
      </w:r>
      <w:r w:rsidR="0014703F" w:rsidRPr="00CD2AAE">
        <w:rPr>
          <w:rFonts w:eastAsia="Times New Roman" w:cs="Times New Roman"/>
          <w:lang w:eastAsia="nl-NL"/>
        </w:rPr>
        <w:t>gelijk: 50%-50%</w:t>
      </w:r>
      <w:r w:rsidR="006E7437" w:rsidRPr="00CD2AAE">
        <w:rPr>
          <w:rFonts w:eastAsia="Times New Roman" w:cs="Times New Roman"/>
          <w:lang w:eastAsia="nl-NL"/>
        </w:rPr>
        <w:t xml:space="preserve">. </w:t>
      </w:r>
    </w:p>
    <w:p w:rsidR="00296CC2" w:rsidRPr="00CD2AAE" w:rsidRDefault="00296CC2" w:rsidP="00D163BC">
      <w:pPr>
        <w:spacing w:after="0" w:line="240" w:lineRule="auto"/>
        <w:jc w:val="both"/>
        <w:rPr>
          <w:rFonts w:eastAsia="Times New Roman" w:cs="Times New Roman"/>
          <w:color w:val="FF0000"/>
          <w:lang w:eastAsia="nl-NL"/>
        </w:rPr>
      </w:pPr>
    </w:p>
    <w:p w:rsidR="00932CBE" w:rsidRPr="00CD2AAE" w:rsidRDefault="00932CBE" w:rsidP="00D163BC">
      <w:pPr>
        <w:spacing w:after="0" w:line="240" w:lineRule="auto"/>
        <w:jc w:val="both"/>
        <w:rPr>
          <w:rFonts w:eastAsia="Times New Roman" w:cs="Times New Roman"/>
          <w:lang w:eastAsia="nl-NL"/>
        </w:rPr>
      </w:pPr>
      <w:r w:rsidRPr="00CD2AAE">
        <w:rPr>
          <w:rFonts w:eastAsia="Times New Roman" w:cs="Times New Roman"/>
          <w:bCs/>
          <w:lang w:eastAsia="nl-NL"/>
        </w:rPr>
        <w:t>Tot slot werd er gevraagd of de clubs</w:t>
      </w:r>
      <w:r w:rsidR="006E7437" w:rsidRPr="00CD2AAE">
        <w:rPr>
          <w:rFonts w:eastAsia="Times New Roman" w:cs="Times New Roman"/>
          <w:bCs/>
          <w:lang w:eastAsia="nl-NL"/>
        </w:rPr>
        <w:t xml:space="preserve"> en de jeugd</w:t>
      </w:r>
      <w:r w:rsidRPr="00CD2AAE">
        <w:rPr>
          <w:rFonts w:eastAsia="Times New Roman" w:cs="Times New Roman"/>
          <w:bCs/>
          <w:lang w:eastAsia="nl-NL"/>
        </w:rPr>
        <w:t xml:space="preserve"> </w:t>
      </w:r>
      <w:r w:rsidRPr="00CD2AAE">
        <w:rPr>
          <w:rFonts w:eastAsia="Times New Roman" w:cs="Times New Roman"/>
          <w:b/>
          <w:bCs/>
          <w:lang w:eastAsia="nl-NL"/>
        </w:rPr>
        <w:t>mee</w:t>
      </w:r>
      <w:r w:rsidRPr="00CD2AAE">
        <w:rPr>
          <w:rFonts w:eastAsia="Times New Roman" w:cs="Times New Roman"/>
          <w:bCs/>
          <w:lang w:eastAsia="nl-NL"/>
        </w:rPr>
        <w:t xml:space="preserve"> zouden </w:t>
      </w:r>
      <w:r w:rsidRPr="00CD2AAE">
        <w:rPr>
          <w:rFonts w:eastAsia="Times New Roman" w:cs="Times New Roman"/>
          <w:b/>
          <w:bCs/>
          <w:lang w:eastAsia="nl-NL"/>
        </w:rPr>
        <w:t>willen doen</w:t>
      </w:r>
      <w:r w:rsidRPr="00CD2AAE">
        <w:rPr>
          <w:rFonts w:eastAsia="Times New Roman" w:cs="Times New Roman"/>
          <w:bCs/>
          <w:lang w:eastAsia="nl-NL"/>
        </w:rPr>
        <w:t xml:space="preserve"> aan een </w:t>
      </w:r>
      <w:r w:rsidR="00CF371D">
        <w:rPr>
          <w:rFonts w:eastAsia="Times New Roman" w:cs="Times New Roman"/>
          <w:bCs/>
          <w:lang w:eastAsia="nl-NL"/>
        </w:rPr>
        <w:t>JEC</w:t>
      </w:r>
      <w:r w:rsidRPr="00CD2AAE">
        <w:rPr>
          <w:rFonts w:eastAsia="Times New Roman" w:cs="Times New Roman"/>
          <w:bCs/>
          <w:lang w:eastAsia="nl-NL"/>
        </w:rPr>
        <w:t>, op de manier zoals ze bij de dilemma’s hebben aangegeven. Op die vraag hebben 30 clubs (81%)</w:t>
      </w:r>
      <w:r w:rsidR="006E7437" w:rsidRPr="00CD2AAE">
        <w:rPr>
          <w:rFonts w:eastAsia="Times New Roman" w:cs="Times New Roman"/>
          <w:bCs/>
          <w:lang w:eastAsia="nl-NL"/>
        </w:rPr>
        <w:t xml:space="preserve"> en 18</w:t>
      </w:r>
      <w:r w:rsidR="00D105E0" w:rsidRPr="00CD2AAE">
        <w:rPr>
          <w:rFonts w:eastAsia="Times New Roman" w:cs="Times New Roman"/>
          <w:bCs/>
          <w:lang w:eastAsia="nl-NL"/>
        </w:rPr>
        <w:t>7</w:t>
      </w:r>
      <w:r w:rsidR="006E7437" w:rsidRPr="00CD2AAE">
        <w:rPr>
          <w:rFonts w:eastAsia="Times New Roman" w:cs="Times New Roman"/>
          <w:bCs/>
          <w:lang w:eastAsia="nl-NL"/>
        </w:rPr>
        <w:t xml:space="preserve"> jeugdleden (80%)</w:t>
      </w:r>
      <w:r w:rsidRPr="00CD2AAE">
        <w:rPr>
          <w:rFonts w:eastAsia="Times New Roman" w:cs="Times New Roman"/>
          <w:bCs/>
          <w:lang w:eastAsia="nl-NL"/>
        </w:rPr>
        <w:t xml:space="preserve"> aangegeven dat ze dat leuk vinden.</w:t>
      </w:r>
    </w:p>
    <w:tbl>
      <w:tblPr>
        <w:tblW w:w="8789" w:type="dxa"/>
        <w:tblCellSpacing w:w="15" w:type="dxa"/>
        <w:tblCellMar>
          <w:top w:w="15" w:type="dxa"/>
          <w:left w:w="15" w:type="dxa"/>
          <w:bottom w:w="15" w:type="dxa"/>
          <w:right w:w="15" w:type="dxa"/>
        </w:tblCellMar>
        <w:tblLook w:val="04A0" w:firstRow="1" w:lastRow="0" w:firstColumn="1" w:lastColumn="0" w:noHBand="0" w:noVBand="1"/>
      </w:tblPr>
      <w:tblGrid>
        <w:gridCol w:w="2136"/>
        <w:gridCol w:w="5486"/>
        <w:gridCol w:w="1167"/>
      </w:tblGrid>
      <w:tr w:rsidR="000D6E3C" w:rsidRPr="0057312F" w:rsidTr="00F9096F">
        <w:trPr>
          <w:tblCellSpacing w:w="15" w:type="dxa"/>
        </w:trPr>
        <w:tc>
          <w:tcPr>
            <w:tcW w:w="8729" w:type="dxa"/>
            <w:gridSpan w:val="3"/>
            <w:vAlign w:val="center"/>
            <w:hideMark/>
          </w:tcPr>
          <w:p w:rsidR="000D6E3C" w:rsidRPr="0057312F" w:rsidRDefault="000D6E3C" w:rsidP="00434882">
            <w:pPr>
              <w:spacing w:after="0" w:line="240" w:lineRule="auto"/>
              <w:rPr>
                <w:rFonts w:eastAsia="Times New Roman" w:cstheme="minorHAnsi"/>
                <w:color w:val="000000"/>
                <w:lang w:eastAsia="nl-NL"/>
              </w:rPr>
            </w:pPr>
            <w:r w:rsidRPr="0057312F">
              <w:rPr>
                <w:rFonts w:eastAsia="Times New Roman" w:cstheme="minorHAnsi"/>
                <w:color w:val="000000"/>
                <w:lang w:eastAsia="nl-NL"/>
              </w:rPr>
              <w:br/>
            </w:r>
            <w:r w:rsidR="001D4183" w:rsidRPr="0057312F">
              <w:rPr>
                <w:rFonts w:eastAsia="Times New Roman" w:cstheme="minorHAnsi"/>
                <w:b/>
                <w:bCs/>
                <w:color w:val="000000"/>
                <w:lang w:eastAsia="nl-NL"/>
              </w:rPr>
              <w:t xml:space="preserve">Bestuurders: </w:t>
            </w:r>
            <w:r w:rsidRPr="0057312F">
              <w:rPr>
                <w:rFonts w:eastAsia="Times New Roman" w:cstheme="minorHAnsi"/>
                <w:b/>
                <w:bCs/>
                <w:color w:val="000000"/>
                <w:lang w:eastAsia="nl-NL"/>
              </w:rPr>
              <w:t>Zou uw vereniging het leuk vinden om</w:t>
            </w:r>
            <w:r w:rsidR="00434882" w:rsidRPr="0057312F">
              <w:rPr>
                <w:rFonts w:eastAsia="Times New Roman" w:cstheme="minorHAnsi"/>
                <w:b/>
                <w:bCs/>
                <w:color w:val="000000"/>
                <w:lang w:eastAsia="nl-NL"/>
              </w:rPr>
              <w:t xml:space="preserve"> mee te doen aan een competitie</w:t>
            </w:r>
            <w:r w:rsidR="00434882" w:rsidRPr="0057312F">
              <w:rPr>
                <w:rFonts w:cstheme="minorHAnsi"/>
                <w:b/>
              </w:rPr>
              <w:t>?</w:t>
            </w:r>
          </w:p>
        </w:tc>
      </w:tr>
      <w:tr w:rsidR="000D6E3C" w:rsidRPr="0057312F" w:rsidTr="00F9096F">
        <w:trPr>
          <w:tblCellSpacing w:w="15" w:type="dxa"/>
        </w:trPr>
        <w:tc>
          <w:tcPr>
            <w:tcW w:w="2091" w:type="dxa"/>
            <w:vAlign w:val="center"/>
            <w:hideMark/>
          </w:tcPr>
          <w:p w:rsidR="000D6E3C" w:rsidRPr="0057312F" w:rsidRDefault="000D6E3C" w:rsidP="001D4183">
            <w:pPr>
              <w:spacing w:after="0" w:line="240" w:lineRule="auto"/>
              <w:rPr>
                <w:rFonts w:eastAsia="Times New Roman" w:cstheme="minorHAnsi"/>
                <w:color w:val="000000"/>
                <w:lang w:eastAsia="nl-NL"/>
              </w:rPr>
            </w:pPr>
            <w:r w:rsidRPr="0057312F">
              <w:rPr>
                <w:rFonts w:eastAsia="Times New Roman" w:cstheme="minorHAnsi"/>
                <w:color w:val="000000"/>
                <w:lang w:eastAsia="nl-NL"/>
              </w:rPr>
              <w:t>Ja</w:t>
            </w:r>
          </w:p>
        </w:tc>
        <w:tc>
          <w:tcPr>
            <w:tcW w:w="5456" w:type="dxa"/>
            <w:hideMark/>
          </w:tcPr>
          <w:p w:rsidR="000D6E3C" w:rsidRPr="0057312F" w:rsidRDefault="000D6E3C" w:rsidP="001D4183">
            <w:pPr>
              <w:spacing w:after="0" w:line="240" w:lineRule="auto"/>
              <w:rPr>
                <w:rFonts w:eastAsia="Times New Roman" w:cstheme="minorHAnsi"/>
                <w:color w:val="000000"/>
                <w:lang w:eastAsia="nl-NL"/>
              </w:rPr>
            </w:pPr>
            <w:r w:rsidRPr="0057312F">
              <w:rPr>
                <w:rFonts w:eastAsia="Times New Roman" w:cstheme="minorHAnsi"/>
                <w:noProof/>
                <w:color w:val="000000"/>
                <w:lang w:eastAsia="nl-NL"/>
              </w:rPr>
              <w:drawing>
                <wp:inline distT="0" distB="0" distL="0" distR="0" wp14:anchorId="70D31EAB" wp14:editId="6E4C807A">
                  <wp:extent cx="2314575" cy="95250"/>
                  <wp:effectExtent l="0" t="0" r="9525" b="0"/>
                  <wp:docPr id="18280" name="Afbeelding 18280"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95250"/>
                          </a:xfrm>
                          <a:prstGeom prst="rect">
                            <a:avLst/>
                          </a:prstGeom>
                          <a:noFill/>
                          <a:ln>
                            <a:noFill/>
                          </a:ln>
                        </pic:spPr>
                      </pic:pic>
                    </a:graphicData>
                  </a:graphic>
                </wp:inline>
              </w:drawing>
            </w:r>
          </w:p>
        </w:tc>
        <w:tc>
          <w:tcPr>
            <w:tcW w:w="1122" w:type="dxa"/>
            <w:hideMark/>
          </w:tcPr>
          <w:p w:rsidR="000D6E3C" w:rsidRPr="0057312F" w:rsidRDefault="000D6E3C" w:rsidP="001D4183">
            <w:pPr>
              <w:spacing w:after="0" w:line="240" w:lineRule="auto"/>
              <w:rPr>
                <w:rFonts w:eastAsia="Times New Roman" w:cstheme="minorHAnsi"/>
                <w:color w:val="000000"/>
                <w:lang w:eastAsia="nl-NL"/>
              </w:rPr>
            </w:pPr>
            <w:r w:rsidRPr="0057312F">
              <w:rPr>
                <w:rFonts w:eastAsia="Times New Roman" w:cstheme="minorHAnsi"/>
                <w:color w:val="000000"/>
                <w:lang w:eastAsia="nl-NL"/>
              </w:rPr>
              <w:t>30 (81.1%)</w:t>
            </w:r>
          </w:p>
        </w:tc>
      </w:tr>
      <w:tr w:rsidR="000D6E3C" w:rsidRPr="0057312F" w:rsidTr="00F9096F">
        <w:trPr>
          <w:tblCellSpacing w:w="15" w:type="dxa"/>
        </w:trPr>
        <w:tc>
          <w:tcPr>
            <w:tcW w:w="2091" w:type="dxa"/>
            <w:vAlign w:val="center"/>
            <w:hideMark/>
          </w:tcPr>
          <w:p w:rsidR="000D6E3C" w:rsidRPr="0057312F" w:rsidRDefault="000D6E3C" w:rsidP="001D4183">
            <w:pPr>
              <w:spacing w:after="0" w:line="240" w:lineRule="auto"/>
              <w:rPr>
                <w:rFonts w:eastAsia="Times New Roman" w:cstheme="minorHAnsi"/>
                <w:color w:val="000000"/>
                <w:lang w:eastAsia="nl-NL"/>
              </w:rPr>
            </w:pPr>
            <w:r w:rsidRPr="0057312F">
              <w:rPr>
                <w:rFonts w:eastAsia="Times New Roman" w:cstheme="minorHAnsi"/>
                <w:color w:val="000000"/>
                <w:lang w:eastAsia="nl-NL"/>
              </w:rPr>
              <w:t>Nee</w:t>
            </w:r>
          </w:p>
        </w:tc>
        <w:tc>
          <w:tcPr>
            <w:tcW w:w="5456" w:type="dxa"/>
            <w:hideMark/>
          </w:tcPr>
          <w:p w:rsidR="000D6E3C" w:rsidRPr="0057312F" w:rsidRDefault="000D6E3C" w:rsidP="001D4183">
            <w:pPr>
              <w:spacing w:after="0" w:line="240" w:lineRule="auto"/>
              <w:rPr>
                <w:rFonts w:eastAsia="Times New Roman" w:cstheme="minorHAnsi"/>
                <w:color w:val="000000"/>
                <w:lang w:eastAsia="nl-NL"/>
              </w:rPr>
            </w:pPr>
            <w:r w:rsidRPr="0057312F">
              <w:rPr>
                <w:rFonts w:eastAsia="Times New Roman" w:cstheme="minorHAnsi"/>
                <w:noProof/>
                <w:color w:val="000000"/>
                <w:lang w:eastAsia="nl-NL"/>
              </w:rPr>
              <w:drawing>
                <wp:inline distT="0" distB="0" distL="0" distR="0" wp14:anchorId="07E9B9FE" wp14:editId="2C90E784">
                  <wp:extent cx="533400" cy="95250"/>
                  <wp:effectExtent l="0" t="0" r="0" b="0"/>
                  <wp:docPr id="18281" name="Afbeelding 18281"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 cy="95250"/>
                          </a:xfrm>
                          <a:prstGeom prst="rect">
                            <a:avLst/>
                          </a:prstGeom>
                          <a:noFill/>
                          <a:ln>
                            <a:noFill/>
                          </a:ln>
                        </pic:spPr>
                      </pic:pic>
                    </a:graphicData>
                  </a:graphic>
                </wp:inline>
              </w:drawing>
            </w:r>
          </w:p>
        </w:tc>
        <w:tc>
          <w:tcPr>
            <w:tcW w:w="1122" w:type="dxa"/>
            <w:hideMark/>
          </w:tcPr>
          <w:p w:rsidR="000D6E3C" w:rsidRPr="0057312F" w:rsidRDefault="000D6E3C" w:rsidP="001D4183">
            <w:pPr>
              <w:spacing w:after="0" w:line="240" w:lineRule="auto"/>
              <w:rPr>
                <w:rFonts w:eastAsia="Times New Roman" w:cstheme="minorHAnsi"/>
                <w:color w:val="000000"/>
                <w:lang w:eastAsia="nl-NL"/>
              </w:rPr>
            </w:pPr>
            <w:r w:rsidRPr="0057312F">
              <w:rPr>
                <w:rFonts w:eastAsia="Times New Roman" w:cstheme="minorHAnsi"/>
                <w:color w:val="000000"/>
                <w:lang w:eastAsia="nl-NL"/>
              </w:rPr>
              <w:t>7 (18.9%)</w:t>
            </w:r>
          </w:p>
        </w:tc>
      </w:tr>
    </w:tbl>
    <w:p w:rsidR="000D6E3C" w:rsidRPr="0057312F" w:rsidRDefault="000D6E3C">
      <w:pPr>
        <w:rPr>
          <w:rFonts w:cstheme="minorHAnsi"/>
          <w:color w:val="FF0000"/>
        </w:rPr>
      </w:pPr>
    </w:p>
    <w:tbl>
      <w:tblPr>
        <w:tblpPr w:leftFromText="141" w:rightFromText="141" w:vertAnchor="text" w:horzAnchor="margin" w:tblpY="339"/>
        <w:tblW w:w="9000" w:type="dxa"/>
        <w:tblCellSpacing w:w="15" w:type="dxa"/>
        <w:tblCellMar>
          <w:top w:w="15" w:type="dxa"/>
          <w:left w:w="15" w:type="dxa"/>
          <w:bottom w:w="15" w:type="dxa"/>
          <w:right w:w="15" w:type="dxa"/>
        </w:tblCellMar>
        <w:tblLook w:val="04A0" w:firstRow="1" w:lastRow="0" w:firstColumn="1" w:lastColumn="0" w:noHBand="0" w:noVBand="1"/>
      </w:tblPr>
      <w:tblGrid>
        <w:gridCol w:w="1843"/>
        <w:gridCol w:w="5637"/>
        <w:gridCol w:w="1520"/>
      </w:tblGrid>
      <w:tr w:rsidR="00D163BC" w:rsidRPr="0057312F" w:rsidTr="00D163BC">
        <w:trPr>
          <w:tblCellSpacing w:w="15" w:type="dxa"/>
        </w:trPr>
        <w:tc>
          <w:tcPr>
            <w:tcW w:w="1798" w:type="dxa"/>
            <w:vAlign w:val="center"/>
            <w:hideMark/>
          </w:tcPr>
          <w:p w:rsidR="00D163BC" w:rsidRPr="0057312F" w:rsidRDefault="00D163BC" w:rsidP="00D163BC">
            <w:pPr>
              <w:spacing w:after="0" w:line="240" w:lineRule="auto"/>
              <w:rPr>
                <w:rFonts w:eastAsia="Times New Roman" w:cstheme="minorHAnsi"/>
                <w:color w:val="000000"/>
                <w:lang w:eastAsia="nl-NL"/>
              </w:rPr>
            </w:pPr>
            <w:r w:rsidRPr="0057312F">
              <w:rPr>
                <w:rFonts w:eastAsia="Times New Roman" w:cstheme="minorHAnsi"/>
                <w:color w:val="000000"/>
                <w:lang w:eastAsia="nl-NL"/>
              </w:rPr>
              <w:t>Ja</w:t>
            </w:r>
          </w:p>
        </w:tc>
        <w:tc>
          <w:tcPr>
            <w:tcW w:w="5607" w:type="dxa"/>
            <w:hideMark/>
          </w:tcPr>
          <w:p w:rsidR="00D163BC" w:rsidRPr="0057312F" w:rsidRDefault="00D163BC" w:rsidP="00D163BC">
            <w:pPr>
              <w:spacing w:after="0" w:line="240" w:lineRule="auto"/>
              <w:rPr>
                <w:rFonts w:eastAsia="Times New Roman" w:cstheme="minorHAnsi"/>
                <w:color w:val="000000"/>
                <w:lang w:eastAsia="nl-NL"/>
              </w:rPr>
            </w:pPr>
            <w:r w:rsidRPr="0057312F">
              <w:rPr>
                <w:rFonts w:eastAsia="Times New Roman" w:cstheme="minorHAnsi"/>
                <w:noProof/>
                <w:color w:val="000000"/>
                <w:lang w:eastAsia="nl-NL"/>
              </w:rPr>
              <w:drawing>
                <wp:inline distT="0" distB="0" distL="0" distR="0" wp14:anchorId="4E0E8D2B" wp14:editId="1F4A78C6">
                  <wp:extent cx="2266950" cy="95250"/>
                  <wp:effectExtent l="0" t="0" r="0" b="0"/>
                  <wp:docPr id="18556" name="Afbeelding 18556"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95250"/>
                          </a:xfrm>
                          <a:prstGeom prst="rect">
                            <a:avLst/>
                          </a:prstGeom>
                          <a:noFill/>
                          <a:ln>
                            <a:noFill/>
                          </a:ln>
                        </pic:spPr>
                      </pic:pic>
                    </a:graphicData>
                  </a:graphic>
                </wp:inline>
              </w:drawing>
            </w:r>
          </w:p>
        </w:tc>
        <w:tc>
          <w:tcPr>
            <w:tcW w:w="1475" w:type="dxa"/>
            <w:hideMark/>
          </w:tcPr>
          <w:p w:rsidR="00D163BC" w:rsidRPr="0057312F" w:rsidRDefault="00D163BC" w:rsidP="00D163BC">
            <w:pPr>
              <w:spacing w:after="0" w:line="240" w:lineRule="auto"/>
              <w:rPr>
                <w:rFonts w:eastAsia="Times New Roman" w:cstheme="minorHAnsi"/>
                <w:color w:val="000000"/>
                <w:lang w:eastAsia="nl-NL"/>
              </w:rPr>
            </w:pPr>
            <w:r w:rsidRPr="0057312F">
              <w:rPr>
                <w:rFonts w:eastAsia="Times New Roman" w:cstheme="minorHAnsi"/>
                <w:color w:val="000000"/>
                <w:lang w:eastAsia="nl-NL"/>
              </w:rPr>
              <w:t>187 (79.49 %)</w:t>
            </w:r>
          </w:p>
        </w:tc>
      </w:tr>
      <w:tr w:rsidR="00D163BC" w:rsidRPr="0057312F" w:rsidTr="00D163BC">
        <w:trPr>
          <w:tblCellSpacing w:w="15" w:type="dxa"/>
        </w:trPr>
        <w:tc>
          <w:tcPr>
            <w:tcW w:w="1798" w:type="dxa"/>
            <w:vAlign w:val="center"/>
            <w:hideMark/>
          </w:tcPr>
          <w:p w:rsidR="00D163BC" w:rsidRPr="0057312F" w:rsidRDefault="00D163BC" w:rsidP="00D163BC">
            <w:pPr>
              <w:spacing w:after="0" w:line="240" w:lineRule="auto"/>
              <w:rPr>
                <w:rFonts w:eastAsia="Times New Roman" w:cstheme="minorHAnsi"/>
                <w:color w:val="000000"/>
                <w:lang w:eastAsia="nl-NL"/>
              </w:rPr>
            </w:pPr>
            <w:r w:rsidRPr="0057312F">
              <w:rPr>
                <w:rFonts w:eastAsia="Times New Roman" w:cstheme="minorHAnsi"/>
                <w:color w:val="000000"/>
                <w:lang w:eastAsia="nl-NL"/>
              </w:rPr>
              <w:t>Nee</w:t>
            </w:r>
          </w:p>
        </w:tc>
        <w:tc>
          <w:tcPr>
            <w:tcW w:w="5607" w:type="dxa"/>
            <w:hideMark/>
          </w:tcPr>
          <w:p w:rsidR="00D163BC" w:rsidRPr="0057312F" w:rsidRDefault="00D163BC" w:rsidP="00D163BC">
            <w:pPr>
              <w:spacing w:after="0" w:line="240" w:lineRule="auto"/>
              <w:rPr>
                <w:rFonts w:eastAsia="Times New Roman" w:cstheme="minorHAnsi"/>
                <w:color w:val="000000"/>
                <w:lang w:eastAsia="nl-NL"/>
              </w:rPr>
            </w:pPr>
            <w:r w:rsidRPr="0057312F">
              <w:rPr>
                <w:rFonts w:eastAsia="Times New Roman" w:cstheme="minorHAnsi"/>
                <w:noProof/>
                <w:color w:val="000000"/>
                <w:lang w:eastAsia="nl-NL"/>
              </w:rPr>
              <w:drawing>
                <wp:inline distT="0" distB="0" distL="0" distR="0" wp14:anchorId="070808B8" wp14:editId="5A432494">
                  <wp:extent cx="581025" cy="95250"/>
                  <wp:effectExtent l="0" t="0" r="9525" b="0"/>
                  <wp:docPr id="18555" name="Afbeelding 18555" descr="http://www.thesistools.com/images/icons/results_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www.thesistools.com/images/icons/results_ba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 cy="95250"/>
                          </a:xfrm>
                          <a:prstGeom prst="rect">
                            <a:avLst/>
                          </a:prstGeom>
                          <a:noFill/>
                          <a:ln>
                            <a:noFill/>
                          </a:ln>
                        </pic:spPr>
                      </pic:pic>
                    </a:graphicData>
                  </a:graphic>
                </wp:inline>
              </w:drawing>
            </w:r>
          </w:p>
        </w:tc>
        <w:tc>
          <w:tcPr>
            <w:tcW w:w="1475" w:type="dxa"/>
            <w:hideMark/>
          </w:tcPr>
          <w:p w:rsidR="00D163BC" w:rsidRPr="0057312F" w:rsidRDefault="00D163BC" w:rsidP="00D163BC">
            <w:pPr>
              <w:spacing w:after="0" w:line="240" w:lineRule="auto"/>
              <w:rPr>
                <w:rFonts w:eastAsia="Times New Roman" w:cstheme="minorHAnsi"/>
                <w:color w:val="000000"/>
                <w:lang w:eastAsia="nl-NL"/>
              </w:rPr>
            </w:pPr>
            <w:r w:rsidRPr="0057312F">
              <w:rPr>
                <w:rFonts w:eastAsia="Times New Roman" w:cstheme="minorHAnsi"/>
                <w:color w:val="000000"/>
                <w:lang w:eastAsia="nl-NL"/>
              </w:rPr>
              <w:t>48 (20.51 %)</w:t>
            </w:r>
          </w:p>
        </w:tc>
      </w:tr>
    </w:tbl>
    <w:p w:rsidR="00434882" w:rsidRPr="0057312F" w:rsidRDefault="001D4183">
      <w:pPr>
        <w:rPr>
          <w:rFonts w:cstheme="minorHAnsi"/>
          <w:color w:val="FF0000"/>
        </w:rPr>
      </w:pPr>
      <w:r w:rsidRPr="0057312F">
        <w:rPr>
          <w:rFonts w:cstheme="minorHAnsi"/>
          <w:b/>
        </w:rPr>
        <w:t xml:space="preserve">Jeugdleden: </w:t>
      </w:r>
      <w:r w:rsidR="00434882" w:rsidRPr="0057312F">
        <w:rPr>
          <w:rFonts w:cstheme="minorHAnsi"/>
          <w:b/>
        </w:rPr>
        <w:t>Zou jij mee willen doen aan een equipecompetitie?</w:t>
      </w:r>
    </w:p>
    <w:p w:rsidR="0069210F" w:rsidRPr="00CD2AAE" w:rsidRDefault="0069210F" w:rsidP="0069210F">
      <w:pPr>
        <w:pStyle w:val="Geenafstand"/>
        <w:rPr>
          <w:lang w:val="nl-NL"/>
        </w:rPr>
      </w:pPr>
    </w:p>
    <w:p w:rsidR="0069210F" w:rsidRPr="00CD2AAE" w:rsidRDefault="0069210F" w:rsidP="00C4095D">
      <w:pPr>
        <w:pStyle w:val="Kop2"/>
        <w:rPr>
          <w:rFonts w:asciiTheme="minorHAnsi" w:hAnsiTheme="minorHAnsi"/>
        </w:rPr>
      </w:pPr>
      <w:bookmarkStart w:id="75" w:name="_Toc469429684"/>
      <w:r w:rsidRPr="00CD2AAE">
        <w:rPr>
          <w:rFonts w:asciiTheme="minorHAnsi" w:hAnsiTheme="minorHAnsi"/>
        </w:rPr>
        <w:t xml:space="preserve">5.4 </w:t>
      </w:r>
      <w:r w:rsidR="00874E88">
        <w:rPr>
          <w:rFonts w:asciiTheme="minorHAnsi" w:hAnsiTheme="minorHAnsi"/>
        </w:rPr>
        <w:t>Deelc</w:t>
      </w:r>
      <w:r w:rsidRPr="00CD2AAE">
        <w:rPr>
          <w:rFonts w:asciiTheme="minorHAnsi" w:hAnsiTheme="minorHAnsi"/>
        </w:rPr>
        <w:t>onclusie</w:t>
      </w:r>
      <w:bookmarkEnd w:id="75"/>
    </w:p>
    <w:p w:rsidR="00581B56" w:rsidRDefault="00905E51" w:rsidP="00D163BC">
      <w:pPr>
        <w:pStyle w:val="Geenafstand"/>
        <w:jc w:val="both"/>
        <w:rPr>
          <w:lang w:val="nl-NL"/>
        </w:rPr>
      </w:pPr>
      <w:r w:rsidRPr="00CD2AAE">
        <w:rPr>
          <w:lang w:val="nl-NL"/>
        </w:rPr>
        <w:t>Tachtig procent van de van de ondervraagde b</w:t>
      </w:r>
      <w:r w:rsidR="0069210F" w:rsidRPr="00CD2AAE">
        <w:rPr>
          <w:lang w:val="nl-NL"/>
        </w:rPr>
        <w:t>estuurders en jeugdleden</w:t>
      </w:r>
      <w:r w:rsidRPr="00CD2AAE">
        <w:rPr>
          <w:lang w:val="nl-NL"/>
        </w:rPr>
        <w:t xml:space="preserve"> zou het leuk vinden om aan een </w:t>
      </w:r>
      <w:r w:rsidR="00CF371D">
        <w:rPr>
          <w:lang w:val="nl-NL"/>
        </w:rPr>
        <w:t xml:space="preserve">JEC </w:t>
      </w:r>
      <w:r w:rsidRPr="00CD2AAE">
        <w:rPr>
          <w:lang w:val="nl-NL"/>
        </w:rPr>
        <w:t>mee te doen</w:t>
      </w:r>
      <w:r w:rsidR="0069210F" w:rsidRPr="00CD2AAE">
        <w:rPr>
          <w:lang w:val="nl-NL"/>
        </w:rPr>
        <w:t>.</w:t>
      </w:r>
      <w:r w:rsidR="00393FF9" w:rsidRPr="00CD2AAE">
        <w:rPr>
          <w:lang w:val="nl-NL"/>
        </w:rPr>
        <w:t xml:space="preserve"> Maar </w:t>
      </w:r>
      <w:r w:rsidR="00581B56" w:rsidRPr="00CD2AAE">
        <w:rPr>
          <w:lang w:val="nl-NL"/>
        </w:rPr>
        <w:t xml:space="preserve">tegelijkertijd is 61% te druk om een keer vaker in de week te schermen. </w:t>
      </w:r>
      <w:r w:rsidR="00DE081D">
        <w:rPr>
          <w:lang w:val="nl-NL"/>
        </w:rPr>
        <w:t>Hierdoor zullen niet alle jeugdleden mee</w:t>
      </w:r>
      <w:r w:rsidR="00DE081D" w:rsidRPr="00CD2AAE">
        <w:rPr>
          <w:lang w:val="nl-NL"/>
        </w:rPr>
        <w:t>doen aan de competitie. De jongeren</w:t>
      </w:r>
      <w:r w:rsidR="00C018AC">
        <w:rPr>
          <w:lang w:val="nl-NL"/>
        </w:rPr>
        <w:t xml:space="preserve"> moeten</w:t>
      </w:r>
      <w:r w:rsidR="00DE081D" w:rsidRPr="00CD2AAE">
        <w:rPr>
          <w:lang w:val="nl-NL"/>
        </w:rPr>
        <w:t xml:space="preserve"> dus in de toekomst kiezen tussen schermen en de andere activiteiten, als de nieuwe competitie gaat beginnen. </w:t>
      </w:r>
    </w:p>
    <w:p w:rsidR="00DE081D" w:rsidRPr="00CD2AAE" w:rsidRDefault="00DE081D" w:rsidP="00D163BC">
      <w:pPr>
        <w:pStyle w:val="Geenafstand"/>
        <w:jc w:val="both"/>
        <w:rPr>
          <w:lang w:val="nl-NL"/>
        </w:rPr>
      </w:pPr>
    </w:p>
    <w:p w:rsidR="00E9357E" w:rsidRPr="00CD2AAE" w:rsidRDefault="00581B56" w:rsidP="00D163BC">
      <w:pPr>
        <w:pStyle w:val="Geenafstand"/>
        <w:jc w:val="both"/>
        <w:rPr>
          <w:lang w:val="nl-NL"/>
        </w:rPr>
      </w:pPr>
      <w:r w:rsidRPr="00CD2AAE">
        <w:rPr>
          <w:lang w:val="nl-NL"/>
        </w:rPr>
        <w:t>E</w:t>
      </w:r>
      <w:r w:rsidR="00905E51" w:rsidRPr="00CD2AAE">
        <w:rPr>
          <w:lang w:val="nl-NL"/>
        </w:rPr>
        <w:t xml:space="preserve">r zijn </w:t>
      </w:r>
      <w:r w:rsidR="00393FF9" w:rsidRPr="00CD2AAE">
        <w:rPr>
          <w:lang w:val="nl-NL"/>
        </w:rPr>
        <w:t>nog wel bezwaren vanuit de kleinere clubs</w:t>
      </w:r>
      <w:r w:rsidR="00905E51" w:rsidRPr="00CD2AAE">
        <w:rPr>
          <w:lang w:val="nl-NL"/>
        </w:rPr>
        <w:t>, omdat die clubs te weinig leden hebben voor een gelijkwaar</w:t>
      </w:r>
      <w:r w:rsidR="00961452" w:rsidRPr="00CD2AAE">
        <w:rPr>
          <w:lang w:val="nl-NL"/>
        </w:rPr>
        <w:t>d</w:t>
      </w:r>
      <w:r w:rsidR="00905E51" w:rsidRPr="00CD2AAE">
        <w:rPr>
          <w:lang w:val="nl-NL"/>
        </w:rPr>
        <w:t>ig team of geen middelen (geld, tijd, locatie) hebben om aan zo’n competitie mee te kunnen doen</w:t>
      </w:r>
      <w:r w:rsidR="00393FF9" w:rsidRPr="00CD2AAE">
        <w:rPr>
          <w:lang w:val="nl-NL"/>
        </w:rPr>
        <w:t>.</w:t>
      </w:r>
      <w:r w:rsidR="006F328E" w:rsidRPr="00CD2AAE">
        <w:rPr>
          <w:lang w:val="nl-NL"/>
        </w:rPr>
        <w:t xml:space="preserve"> Vooral de locaties zijn lastig te regelen voor de clubs, omdat de locaties vaak de hele week al bezet zijn door andere (sport-)</w:t>
      </w:r>
      <w:r w:rsidRPr="00CD2AAE">
        <w:rPr>
          <w:lang w:val="nl-NL"/>
        </w:rPr>
        <w:t>activiteiten</w:t>
      </w:r>
      <w:r w:rsidR="006F328E" w:rsidRPr="00CD2AAE">
        <w:rPr>
          <w:lang w:val="nl-NL"/>
        </w:rPr>
        <w:t xml:space="preserve">. </w:t>
      </w:r>
    </w:p>
    <w:p w:rsidR="00AC66AA" w:rsidRPr="00CD2AAE" w:rsidRDefault="00AC66AA" w:rsidP="00D163BC">
      <w:pPr>
        <w:pStyle w:val="Geenafstand"/>
        <w:jc w:val="both"/>
        <w:rPr>
          <w:lang w:val="nl-NL"/>
        </w:rPr>
      </w:pPr>
    </w:p>
    <w:p w:rsidR="00AE2779" w:rsidRPr="00CD2AAE" w:rsidRDefault="00E9357E" w:rsidP="00D163BC">
      <w:pPr>
        <w:pStyle w:val="Geenafstand"/>
        <w:jc w:val="both"/>
        <w:rPr>
          <w:lang w:val="nl-NL"/>
        </w:rPr>
      </w:pPr>
      <w:r w:rsidRPr="00CD2AAE">
        <w:rPr>
          <w:lang w:val="nl-NL"/>
        </w:rPr>
        <w:t>Er zijn nog wel een aantal discussiepunten over</w:t>
      </w:r>
      <w:r w:rsidR="00AC66AA" w:rsidRPr="00CD2AAE">
        <w:rPr>
          <w:lang w:val="nl-NL"/>
        </w:rPr>
        <w:t xml:space="preserve"> van de dilemma’s uit de enquête</w:t>
      </w:r>
      <w:r w:rsidRPr="00CD2AAE">
        <w:rPr>
          <w:lang w:val="nl-NL"/>
        </w:rPr>
        <w:t>,</w:t>
      </w:r>
      <w:r w:rsidR="00AE2779" w:rsidRPr="00CD2AAE">
        <w:rPr>
          <w:lang w:val="nl-NL"/>
        </w:rPr>
        <w:t xml:space="preserve"> omdat de bestuurders en jeugdleden niet op één lijn zitten. In</w:t>
      </w:r>
      <w:r w:rsidRPr="00CD2AAE">
        <w:rPr>
          <w:lang w:val="nl-NL"/>
        </w:rPr>
        <w:t xml:space="preserve"> een focusgroep </w:t>
      </w:r>
      <w:r w:rsidR="00CC0C4B" w:rsidRPr="00CD2AAE">
        <w:rPr>
          <w:lang w:val="nl-NL"/>
        </w:rPr>
        <w:t>w</w:t>
      </w:r>
      <w:r w:rsidR="0057312F">
        <w:rPr>
          <w:lang w:val="nl-NL"/>
        </w:rPr>
        <w:t>ordt</w:t>
      </w:r>
      <w:r w:rsidR="00CC0C4B" w:rsidRPr="00CD2AAE">
        <w:rPr>
          <w:lang w:val="nl-NL"/>
        </w:rPr>
        <w:t xml:space="preserve"> er</w:t>
      </w:r>
      <w:r w:rsidR="00AE2779" w:rsidRPr="00CD2AAE">
        <w:rPr>
          <w:lang w:val="nl-NL"/>
        </w:rPr>
        <w:t xml:space="preserve">op teruggekomen, zie hoofdstuk </w:t>
      </w:r>
      <w:r w:rsidR="0057312F">
        <w:rPr>
          <w:lang w:val="nl-NL"/>
        </w:rPr>
        <w:t>7</w:t>
      </w:r>
      <w:r w:rsidRPr="00CD2AAE">
        <w:rPr>
          <w:lang w:val="nl-NL"/>
        </w:rPr>
        <w:t>.</w:t>
      </w:r>
      <w:r w:rsidR="00AE2779" w:rsidRPr="00CD2AAE">
        <w:rPr>
          <w:lang w:val="nl-NL"/>
        </w:rPr>
        <w:t xml:space="preserve"> </w:t>
      </w:r>
    </w:p>
    <w:p w:rsidR="0042685B" w:rsidRPr="00CD2AAE" w:rsidRDefault="0042685B" w:rsidP="009C43B0">
      <w:pPr>
        <w:pStyle w:val="Kop1"/>
        <w:rPr>
          <w:rFonts w:asciiTheme="minorHAnsi" w:hAnsiTheme="minorHAnsi"/>
        </w:rPr>
      </w:pPr>
      <w:bookmarkStart w:id="76" w:name="_Toc469429685"/>
      <w:r w:rsidRPr="00CD2AAE">
        <w:rPr>
          <w:rFonts w:asciiTheme="minorHAnsi" w:hAnsiTheme="minorHAnsi"/>
        </w:rPr>
        <w:lastRenderedPageBreak/>
        <w:t xml:space="preserve">Hoofdstuk </w:t>
      </w:r>
      <w:r w:rsidR="00B94623" w:rsidRPr="00CD2AAE">
        <w:rPr>
          <w:rFonts w:asciiTheme="minorHAnsi" w:hAnsiTheme="minorHAnsi"/>
        </w:rPr>
        <w:t>6</w:t>
      </w:r>
      <w:r w:rsidR="009C43B0" w:rsidRPr="00CD2AAE">
        <w:rPr>
          <w:rFonts w:asciiTheme="minorHAnsi" w:hAnsiTheme="minorHAnsi"/>
        </w:rPr>
        <w:t>.</w:t>
      </w:r>
      <w:r w:rsidR="00161274" w:rsidRPr="00CD2AAE">
        <w:rPr>
          <w:rFonts w:asciiTheme="minorHAnsi" w:hAnsiTheme="minorHAnsi"/>
        </w:rPr>
        <w:t xml:space="preserve"> Competitie</w:t>
      </w:r>
      <w:bookmarkEnd w:id="76"/>
    </w:p>
    <w:p w:rsidR="00434882" w:rsidRPr="00CD2AAE" w:rsidRDefault="00E75520" w:rsidP="00D163BC">
      <w:pPr>
        <w:pStyle w:val="Geenafstand"/>
        <w:jc w:val="both"/>
        <w:rPr>
          <w:lang w:val="nl-NL"/>
        </w:rPr>
      </w:pPr>
      <w:r w:rsidRPr="00CD2AAE">
        <w:rPr>
          <w:lang w:val="nl-NL"/>
        </w:rPr>
        <w:t>In het vooronderzoek (</w:t>
      </w:r>
      <w:r w:rsidR="00A02682" w:rsidRPr="00CD2AAE">
        <w:rPr>
          <w:lang w:val="nl-NL"/>
        </w:rPr>
        <w:t>zie hoofdstuk 1.2.3 Andere sportbonden)</w:t>
      </w:r>
      <w:r w:rsidRPr="00CD2AAE">
        <w:rPr>
          <w:lang w:val="nl-NL"/>
        </w:rPr>
        <w:t xml:space="preserve"> was er al</w:t>
      </w:r>
      <w:r w:rsidR="00A02682" w:rsidRPr="00CD2AAE">
        <w:rPr>
          <w:lang w:val="nl-NL"/>
        </w:rPr>
        <w:t xml:space="preserve"> gekozen om</w:t>
      </w:r>
      <w:r w:rsidR="00D43ACD" w:rsidRPr="00CD2AAE">
        <w:rPr>
          <w:lang w:val="nl-NL"/>
        </w:rPr>
        <w:t xml:space="preserve"> onderzoek te doen naar competities van </w:t>
      </w:r>
      <w:r w:rsidR="000D6E3C" w:rsidRPr="00CD2AAE">
        <w:rPr>
          <w:lang w:val="nl-NL"/>
        </w:rPr>
        <w:t>andere sportbonden. De nationale schermbonden van België, Duitsland, Frankrijk en Italië waren onbereikbaar, die reageerden helemaal niet. En van de and</w:t>
      </w:r>
      <w:r w:rsidR="00D463C0" w:rsidRPr="00CD2AAE">
        <w:rPr>
          <w:lang w:val="nl-NL"/>
        </w:rPr>
        <w:t>ere sportbonden waren de badminton-</w:t>
      </w:r>
      <w:r w:rsidR="000D6E3C" w:rsidRPr="00CD2AAE">
        <w:rPr>
          <w:lang w:val="nl-NL"/>
        </w:rPr>
        <w:t>,</w:t>
      </w:r>
      <w:r w:rsidR="00D463C0" w:rsidRPr="00CD2AAE">
        <w:rPr>
          <w:lang w:val="nl-NL"/>
        </w:rPr>
        <w:t xml:space="preserve"> tennis-</w:t>
      </w:r>
      <w:r w:rsidR="000D6E3C" w:rsidRPr="00CD2AAE">
        <w:rPr>
          <w:lang w:val="nl-NL"/>
        </w:rPr>
        <w:t xml:space="preserve"> en boksbond niet bereikbaar. De judobond reageerde wel, maar kon helaas weinig vertellen, omdat zij geen competitie hebben en er vervolgens geen reactie meer kwam. </w:t>
      </w:r>
    </w:p>
    <w:p w:rsidR="00434882" w:rsidRPr="00CD2AAE" w:rsidRDefault="00434882" w:rsidP="00D163BC">
      <w:pPr>
        <w:pStyle w:val="Geenafstand"/>
        <w:jc w:val="both"/>
        <w:rPr>
          <w:lang w:val="nl-NL"/>
        </w:rPr>
      </w:pPr>
    </w:p>
    <w:p w:rsidR="00B2026C" w:rsidRPr="00CD2AAE" w:rsidRDefault="000D6E3C" w:rsidP="00D163BC">
      <w:pPr>
        <w:pStyle w:val="Geenafstand"/>
        <w:jc w:val="both"/>
        <w:rPr>
          <w:lang w:val="nl-NL"/>
        </w:rPr>
      </w:pPr>
      <w:r w:rsidRPr="00CD2AAE">
        <w:rPr>
          <w:lang w:val="nl-NL"/>
        </w:rPr>
        <w:t>Gelukkig waren</w:t>
      </w:r>
      <w:r w:rsidR="00B2026C" w:rsidRPr="00CD2AAE">
        <w:rPr>
          <w:lang w:val="nl-NL"/>
        </w:rPr>
        <w:t xml:space="preserve"> vier</w:t>
      </w:r>
      <w:r w:rsidR="008160BE" w:rsidRPr="00CD2AAE">
        <w:rPr>
          <w:lang w:val="nl-NL"/>
        </w:rPr>
        <w:t xml:space="preserve"> </w:t>
      </w:r>
      <w:r w:rsidR="00B2026C" w:rsidRPr="00CD2AAE">
        <w:rPr>
          <w:lang w:val="nl-NL"/>
        </w:rPr>
        <w:t xml:space="preserve">mensen van andere </w:t>
      </w:r>
      <w:r w:rsidR="008160BE" w:rsidRPr="00CD2AAE">
        <w:rPr>
          <w:lang w:val="nl-NL"/>
        </w:rPr>
        <w:t xml:space="preserve">sporten </w:t>
      </w:r>
      <w:r w:rsidR="00B2026C" w:rsidRPr="00CD2AAE">
        <w:rPr>
          <w:lang w:val="nl-NL"/>
        </w:rPr>
        <w:t>wel bereid om een interview</w:t>
      </w:r>
      <w:r w:rsidR="00D463C0" w:rsidRPr="00CD2AAE">
        <w:rPr>
          <w:lang w:val="nl-NL"/>
        </w:rPr>
        <w:t xml:space="preserve"> te geven</w:t>
      </w:r>
      <w:r w:rsidR="008160BE" w:rsidRPr="00CD2AAE">
        <w:rPr>
          <w:lang w:val="nl-NL"/>
        </w:rPr>
        <w:t xml:space="preserve">: </w:t>
      </w:r>
    </w:p>
    <w:p w:rsidR="008160BE" w:rsidRPr="00CD2AAE" w:rsidRDefault="008160BE" w:rsidP="009C2B86">
      <w:pPr>
        <w:pStyle w:val="Geenafstand"/>
        <w:numPr>
          <w:ilvl w:val="0"/>
          <w:numId w:val="6"/>
        </w:numPr>
        <w:jc w:val="both"/>
        <w:rPr>
          <w:lang w:val="nl-NL"/>
        </w:rPr>
      </w:pPr>
      <w:r w:rsidRPr="00CD2AAE">
        <w:rPr>
          <w:lang w:val="nl-NL"/>
        </w:rPr>
        <w:t xml:space="preserve">Abe Jan ter Beek, manager competitiezaken </w:t>
      </w:r>
      <w:r w:rsidR="000D6E3C" w:rsidRPr="00CD2AAE">
        <w:rPr>
          <w:lang w:val="nl-NL"/>
        </w:rPr>
        <w:t xml:space="preserve">van de </w:t>
      </w:r>
      <w:r w:rsidRPr="00CD2AAE">
        <w:rPr>
          <w:lang w:val="nl-NL"/>
        </w:rPr>
        <w:t>Nederlandse Golffederatie (NGF)</w:t>
      </w:r>
    </w:p>
    <w:p w:rsidR="008160BE" w:rsidRPr="00CD2AAE" w:rsidRDefault="008160BE" w:rsidP="009C2B86">
      <w:pPr>
        <w:pStyle w:val="Geenafstand"/>
        <w:numPr>
          <w:ilvl w:val="0"/>
          <w:numId w:val="6"/>
        </w:numPr>
        <w:jc w:val="both"/>
        <w:rPr>
          <w:lang w:val="nl-NL"/>
        </w:rPr>
      </w:pPr>
      <w:r w:rsidRPr="00CD2AAE">
        <w:rPr>
          <w:lang w:val="nl-NL"/>
        </w:rPr>
        <w:t>Robbert Stolwijk, hoofd wedstrijdzaken van de</w:t>
      </w:r>
      <w:r w:rsidR="000D6E3C" w:rsidRPr="00CD2AAE">
        <w:rPr>
          <w:lang w:val="nl-NL"/>
        </w:rPr>
        <w:t xml:space="preserve"> Nede</w:t>
      </w:r>
      <w:r w:rsidRPr="00CD2AAE">
        <w:rPr>
          <w:lang w:val="nl-NL"/>
        </w:rPr>
        <w:t>rlandse Tafeltennisbond (NTTB)</w:t>
      </w:r>
    </w:p>
    <w:p w:rsidR="008160BE" w:rsidRPr="00CD2AAE" w:rsidRDefault="008160BE" w:rsidP="009C2B86">
      <w:pPr>
        <w:pStyle w:val="Geenafstand"/>
        <w:numPr>
          <w:ilvl w:val="0"/>
          <w:numId w:val="6"/>
        </w:numPr>
        <w:jc w:val="both"/>
        <w:rPr>
          <w:lang w:val="nl-NL"/>
        </w:rPr>
      </w:pPr>
      <w:r w:rsidRPr="00CD2AAE">
        <w:rPr>
          <w:lang w:val="nl-NL"/>
        </w:rPr>
        <w:t xml:space="preserve">Willem van Meerkerk, hoofd wedstrijdzaken van </w:t>
      </w:r>
      <w:r w:rsidR="000D6E3C" w:rsidRPr="00CD2AAE">
        <w:rPr>
          <w:lang w:val="nl-NL"/>
        </w:rPr>
        <w:t>Squashbo</w:t>
      </w:r>
      <w:r w:rsidRPr="00CD2AAE">
        <w:rPr>
          <w:lang w:val="nl-NL"/>
        </w:rPr>
        <w:t>nd Nederland (SBN)</w:t>
      </w:r>
    </w:p>
    <w:p w:rsidR="00D61228" w:rsidRPr="00CD2AAE" w:rsidRDefault="008160BE" w:rsidP="009C2B86">
      <w:pPr>
        <w:pStyle w:val="Geenafstand"/>
        <w:numPr>
          <w:ilvl w:val="0"/>
          <w:numId w:val="6"/>
        </w:numPr>
        <w:jc w:val="both"/>
        <w:rPr>
          <w:lang w:val="nl-NL"/>
        </w:rPr>
      </w:pPr>
      <w:r w:rsidRPr="00CD2AAE">
        <w:rPr>
          <w:lang w:val="nl-NL"/>
        </w:rPr>
        <w:t>Martin Arnoldus,</w:t>
      </w:r>
      <w:r w:rsidR="000D6E3C" w:rsidRPr="00CD2AAE">
        <w:rPr>
          <w:lang w:val="nl-NL"/>
        </w:rPr>
        <w:t xml:space="preserve"> competitieleider van badmintonclub De Zeemeeuwen uit ’s-Gravenzande </w:t>
      </w:r>
      <w:r w:rsidR="00CF7704" w:rsidRPr="00CD2AAE">
        <w:rPr>
          <w:lang w:val="nl-NL"/>
        </w:rPr>
        <w:t xml:space="preserve">(BCZ) </w:t>
      </w:r>
      <w:r w:rsidR="000178F4" w:rsidRPr="00CD2AAE">
        <w:rPr>
          <w:lang w:val="nl-NL"/>
        </w:rPr>
        <w:t>(de bond Badminton Nederland wordt afgekort tot BN)</w:t>
      </w:r>
    </w:p>
    <w:p w:rsidR="00434882" w:rsidRPr="00CD2AAE" w:rsidRDefault="00434882" w:rsidP="00D163BC">
      <w:pPr>
        <w:pStyle w:val="Geenafstand"/>
        <w:jc w:val="both"/>
        <w:rPr>
          <w:lang w:val="nl-NL"/>
        </w:rPr>
      </w:pPr>
    </w:p>
    <w:p w:rsidR="00434882" w:rsidRPr="00CD2AAE" w:rsidRDefault="00434882" w:rsidP="00D163BC">
      <w:pPr>
        <w:pStyle w:val="Geenafstand"/>
        <w:jc w:val="both"/>
        <w:rPr>
          <w:lang w:val="nl-NL"/>
        </w:rPr>
      </w:pPr>
      <w:r w:rsidRPr="00CD2AAE">
        <w:rPr>
          <w:lang w:val="nl-NL"/>
        </w:rPr>
        <w:t>Met de antwoorden uit deze interviews kan een antwoord gegeven worden op de derde deelvraag; “Hoe wordt een competitie georganiseerd?”.</w:t>
      </w:r>
      <w:r w:rsidR="00D43ACD" w:rsidRPr="00CD2AAE">
        <w:rPr>
          <w:lang w:val="nl-NL"/>
        </w:rPr>
        <w:t xml:space="preserve"> In de interviews ging het over de onderwerpen: ledenverloop, ledenbinding, en alle facetten van een competitie: opzet, recente veranderingen, hulpprogramma’s voor de indeling, voor- en nadelen</w:t>
      </w:r>
      <w:r w:rsidR="00F22D53" w:rsidRPr="00CD2AAE">
        <w:rPr>
          <w:lang w:val="nl-NL"/>
        </w:rPr>
        <w:t>.</w:t>
      </w:r>
      <w:r w:rsidR="00B2026C" w:rsidRPr="00CD2AAE">
        <w:rPr>
          <w:lang w:val="nl-NL"/>
        </w:rPr>
        <w:t xml:space="preserve"> De antwoorden op deze vragen </w:t>
      </w:r>
      <w:r w:rsidR="00D12BD9" w:rsidRPr="00CD2AAE">
        <w:rPr>
          <w:lang w:val="nl-NL"/>
        </w:rPr>
        <w:t>staan hieronder per onderwerp. De volledige i</w:t>
      </w:r>
      <w:r w:rsidR="004A31F6" w:rsidRPr="00CD2AAE">
        <w:rPr>
          <w:lang w:val="nl-NL"/>
        </w:rPr>
        <w:t>nterviews staan in bijlage</w:t>
      </w:r>
      <w:r w:rsidR="00D12BD9" w:rsidRPr="00CD2AAE">
        <w:rPr>
          <w:lang w:val="nl-NL"/>
        </w:rPr>
        <w:t xml:space="preserve"> </w:t>
      </w:r>
      <w:r w:rsidR="001A40A2">
        <w:rPr>
          <w:lang w:val="nl-NL"/>
        </w:rPr>
        <w:t>8, 9, 10 en 11</w:t>
      </w:r>
      <w:r w:rsidR="00D12BD9" w:rsidRPr="00CD2AAE">
        <w:rPr>
          <w:lang w:val="nl-NL"/>
        </w:rPr>
        <w:t>.</w:t>
      </w:r>
    </w:p>
    <w:p w:rsidR="00F22D53" w:rsidRPr="00CD2AAE" w:rsidRDefault="00F22D53" w:rsidP="00434882">
      <w:pPr>
        <w:pStyle w:val="Geenafstand"/>
        <w:rPr>
          <w:lang w:val="nl-NL"/>
        </w:rPr>
      </w:pPr>
    </w:p>
    <w:p w:rsidR="0087464D" w:rsidRPr="00CD2AAE" w:rsidRDefault="00D12BD9" w:rsidP="00D66F13">
      <w:pPr>
        <w:pStyle w:val="Kop2"/>
        <w:rPr>
          <w:rFonts w:asciiTheme="minorHAnsi" w:hAnsiTheme="minorHAnsi"/>
        </w:rPr>
      </w:pPr>
      <w:bookmarkStart w:id="77" w:name="_Toc469429686"/>
      <w:r w:rsidRPr="00CD2AAE">
        <w:rPr>
          <w:rFonts w:asciiTheme="minorHAnsi" w:hAnsiTheme="minorHAnsi"/>
        </w:rPr>
        <w:t>6.1 L</w:t>
      </w:r>
      <w:r w:rsidR="00F22D53" w:rsidRPr="00CD2AAE">
        <w:rPr>
          <w:rFonts w:asciiTheme="minorHAnsi" w:hAnsiTheme="minorHAnsi"/>
        </w:rPr>
        <w:t>edenverloop</w:t>
      </w:r>
      <w:bookmarkEnd w:id="77"/>
    </w:p>
    <w:p w:rsidR="00F22D53" w:rsidRPr="00CD2AAE" w:rsidRDefault="00D66F13" w:rsidP="00D163BC">
      <w:pPr>
        <w:pStyle w:val="Geenafstand"/>
        <w:jc w:val="both"/>
        <w:rPr>
          <w:lang w:val="nl-NL"/>
        </w:rPr>
      </w:pPr>
      <w:r w:rsidRPr="00CD2AAE">
        <w:rPr>
          <w:lang w:val="nl-NL"/>
        </w:rPr>
        <w:t>Aan het begin is er aan de mensen gevraagd hoe het ledenverloop is bij de</w:t>
      </w:r>
      <w:r w:rsidR="00EA3D56" w:rsidRPr="00CD2AAE">
        <w:rPr>
          <w:lang w:val="nl-NL"/>
        </w:rPr>
        <w:t xml:space="preserve"> sport, daaraan kun je merken hoe het met de ontwikkeling van sport gaat. </w:t>
      </w:r>
      <w:r w:rsidR="00AD64DD" w:rsidRPr="00CD2AAE">
        <w:rPr>
          <w:lang w:val="nl-NL"/>
        </w:rPr>
        <w:t>Bij de NGF was er</w:t>
      </w:r>
      <w:r w:rsidR="009643B6" w:rsidRPr="00CD2AAE">
        <w:rPr>
          <w:lang w:val="nl-NL"/>
        </w:rPr>
        <w:t xml:space="preserve"> vanaf 1995</w:t>
      </w:r>
      <w:r w:rsidR="00AD64DD" w:rsidRPr="00CD2AAE">
        <w:rPr>
          <w:lang w:val="nl-NL"/>
        </w:rPr>
        <w:t xml:space="preserve"> eerst nog</w:t>
      </w:r>
      <w:r w:rsidR="009643B6" w:rsidRPr="00CD2AAE">
        <w:rPr>
          <w:lang w:val="nl-NL"/>
        </w:rPr>
        <w:t xml:space="preserve"> explosieve groei, vanaf 2010 </w:t>
      </w:r>
      <w:r w:rsidR="00AD64DD" w:rsidRPr="00CD2AAE">
        <w:rPr>
          <w:lang w:val="nl-NL"/>
        </w:rPr>
        <w:t>vlakt dat af, maar er is nog wel groei</w:t>
      </w:r>
      <w:r w:rsidR="009643B6" w:rsidRPr="00CD2AAE">
        <w:rPr>
          <w:lang w:val="nl-NL"/>
        </w:rPr>
        <w:t xml:space="preserve">. </w:t>
      </w:r>
      <w:r w:rsidR="00AD64DD" w:rsidRPr="00CD2AAE">
        <w:rPr>
          <w:lang w:val="nl-NL"/>
        </w:rPr>
        <w:t xml:space="preserve">De competities </w:t>
      </w:r>
      <w:r w:rsidR="00D12BD9" w:rsidRPr="00CD2AAE">
        <w:rPr>
          <w:lang w:val="nl-NL"/>
        </w:rPr>
        <w:t>beïnvloed</w:t>
      </w:r>
      <w:r w:rsidR="0044001E" w:rsidRPr="00CD2AAE">
        <w:rPr>
          <w:lang w:val="nl-NL"/>
        </w:rPr>
        <w:t>en het ledenverloop niet</w:t>
      </w:r>
      <w:r w:rsidR="00AD64DD" w:rsidRPr="00CD2AAE">
        <w:rPr>
          <w:lang w:val="nl-NL"/>
        </w:rPr>
        <w:t xml:space="preserve">, </w:t>
      </w:r>
      <w:r w:rsidR="009643B6" w:rsidRPr="00CD2AAE">
        <w:rPr>
          <w:lang w:val="nl-NL"/>
        </w:rPr>
        <w:t>want slechts 5% van de leden doet mee aan de competitie.</w:t>
      </w:r>
    </w:p>
    <w:p w:rsidR="0087464D" w:rsidRPr="00CD2AAE" w:rsidRDefault="0087464D" w:rsidP="00D163BC">
      <w:pPr>
        <w:pStyle w:val="Geenafstand"/>
        <w:jc w:val="both"/>
        <w:rPr>
          <w:lang w:val="nl-NL"/>
        </w:rPr>
      </w:pPr>
    </w:p>
    <w:p w:rsidR="00F36197" w:rsidRPr="00CD2AAE" w:rsidRDefault="00EF70F4" w:rsidP="00D163BC">
      <w:pPr>
        <w:pStyle w:val="Geenafstand"/>
        <w:jc w:val="both"/>
        <w:rPr>
          <w:lang w:val="nl-NL"/>
        </w:rPr>
      </w:pPr>
      <w:r w:rsidRPr="00CD2AAE">
        <w:rPr>
          <w:lang w:val="nl-NL"/>
        </w:rPr>
        <w:t xml:space="preserve">Bij de </w:t>
      </w:r>
      <w:r w:rsidR="00F36197" w:rsidRPr="00CD2AAE">
        <w:rPr>
          <w:lang w:val="nl-NL"/>
        </w:rPr>
        <w:t>NTTB</w:t>
      </w:r>
      <w:r w:rsidRPr="00CD2AAE">
        <w:rPr>
          <w:lang w:val="nl-NL"/>
        </w:rPr>
        <w:t xml:space="preserve"> is er in de afgelopen tien jaar een</w:t>
      </w:r>
      <w:r w:rsidR="00683F9A" w:rsidRPr="00CD2AAE">
        <w:rPr>
          <w:lang w:val="nl-NL"/>
        </w:rPr>
        <w:t xml:space="preserve"> </w:t>
      </w:r>
      <w:r w:rsidR="00C776CB" w:rsidRPr="00CD2AAE">
        <w:rPr>
          <w:lang w:val="nl-NL"/>
        </w:rPr>
        <w:t>dalende lijn</w:t>
      </w:r>
      <w:r w:rsidRPr="00CD2AAE">
        <w:rPr>
          <w:lang w:val="nl-NL"/>
        </w:rPr>
        <w:t xml:space="preserve"> te zien in ledenaantallen</w:t>
      </w:r>
      <w:r w:rsidR="00C776CB" w:rsidRPr="00CD2AAE">
        <w:rPr>
          <w:lang w:val="nl-NL"/>
        </w:rPr>
        <w:t xml:space="preserve">, </w:t>
      </w:r>
      <w:r w:rsidRPr="00CD2AAE">
        <w:rPr>
          <w:lang w:val="nl-NL"/>
        </w:rPr>
        <w:t xml:space="preserve">het is </w:t>
      </w:r>
      <w:r w:rsidR="00C776CB" w:rsidRPr="00CD2AAE">
        <w:rPr>
          <w:lang w:val="nl-NL"/>
        </w:rPr>
        <w:t>ruim 10.000 leden kwijtgeraakt in die tijd.</w:t>
      </w:r>
      <w:r w:rsidR="00FC21BC" w:rsidRPr="00CD2AAE">
        <w:rPr>
          <w:lang w:val="nl-NL"/>
        </w:rPr>
        <w:t xml:space="preserve"> Wel</w:t>
      </w:r>
      <w:r w:rsidRPr="00CD2AAE">
        <w:rPr>
          <w:lang w:val="nl-NL"/>
        </w:rPr>
        <w:t xml:space="preserve"> doen bijna een miljoen </w:t>
      </w:r>
      <w:r w:rsidR="00FC21BC" w:rsidRPr="00CD2AAE">
        <w:rPr>
          <w:lang w:val="nl-NL"/>
        </w:rPr>
        <w:t xml:space="preserve">mensen </w:t>
      </w:r>
      <w:r w:rsidRPr="00CD2AAE">
        <w:rPr>
          <w:lang w:val="nl-NL"/>
        </w:rPr>
        <w:t>aan tafeltennis per jaar</w:t>
      </w:r>
      <w:r w:rsidR="00FC21BC" w:rsidRPr="00CD2AAE">
        <w:rPr>
          <w:lang w:val="nl-NL"/>
        </w:rPr>
        <w:t xml:space="preserve">, </w:t>
      </w:r>
      <w:r w:rsidR="001B0C1B" w:rsidRPr="00CD2AAE">
        <w:rPr>
          <w:lang w:val="nl-NL"/>
        </w:rPr>
        <w:t>bijvoorbeeld</w:t>
      </w:r>
      <w:r w:rsidRPr="00CD2AAE">
        <w:rPr>
          <w:lang w:val="nl-NL"/>
        </w:rPr>
        <w:t xml:space="preserve"> op campings, op scholen</w:t>
      </w:r>
      <w:r w:rsidR="00BB2E32" w:rsidRPr="00CD2AAE">
        <w:rPr>
          <w:lang w:val="nl-NL"/>
        </w:rPr>
        <w:t xml:space="preserve"> of</w:t>
      </w:r>
      <w:r w:rsidRPr="00CD2AAE">
        <w:rPr>
          <w:lang w:val="nl-NL"/>
        </w:rPr>
        <w:t xml:space="preserve"> met</w:t>
      </w:r>
      <w:r w:rsidR="00BB2E32" w:rsidRPr="00CD2AAE">
        <w:rPr>
          <w:lang w:val="nl-NL"/>
        </w:rPr>
        <w:t xml:space="preserve"> andere projecten.</w:t>
      </w:r>
      <w:r w:rsidR="00FC21BC" w:rsidRPr="00CD2AAE">
        <w:rPr>
          <w:lang w:val="nl-NL"/>
        </w:rPr>
        <w:t xml:space="preserve"> </w:t>
      </w:r>
      <w:r w:rsidR="00BB2E32" w:rsidRPr="00CD2AAE">
        <w:rPr>
          <w:lang w:val="nl-NL"/>
        </w:rPr>
        <w:t>M</w:t>
      </w:r>
      <w:r w:rsidR="00FC21BC" w:rsidRPr="00CD2AAE">
        <w:rPr>
          <w:lang w:val="nl-NL"/>
        </w:rPr>
        <w:t>aar</w:t>
      </w:r>
      <w:r w:rsidR="00BB2E32" w:rsidRPr="00CD2AAE">
        <w:rPr>
          <w:lang w:val="nl-NL"/>
        </w:rPr>
        <w:t xml:space="preserve"> die worden </w:t>
      </w:r>
      <w:r w:rsidR="00C4095D" w:rsidRPr="00CD2AAE">
        <w:rPr>
          <w:lang w:val="nl-NL"/>
        </w:rPr>
        <w:t xml:space="preserve">niet als </w:t>
      </w:r>
      <w:r w:rsidR="00BB2E32" w:rsidRPr="00CD2AAE">
        <w:rPr>
          <w:lang w:val="nl-NL"/>
        </w:rPr>
        <w:t>lid</w:t>
      </w:r>
      <w:r w:rsidR="00C4095D" w:rsidRPr="00CD2AAE">
        <w:rPr>
          <w:lang w:val="nl-NL"/>
        </w:rPr>
        <w:t xml:space="preserve"> van de </w:t>
      </w:r>
      <w:r w:rsidR="00FC21BC" w:rsidRPr="00CD2AAE">
        <w:rPr>
          <w:lang w:val="nl-NL"/>
        </w:rPr>
        <w:t>bond</w:t>
      </w:r>
      <w:r w:rsidR="00C4095D" w:rsidRPr="00CD2AAE">
        <w:rPr>
          <w:lang w:val="nl-NL"/>
        </w:rPr>
        <w:t xml:space="preserve"> gerekend</w:t>
      </w:r>
      <w:r w:rsidR="00FC21BC" w:rsidRPr="00CD2AAE">
        <w:rPr>
          <w:lang w:val="nl-NL"/>
        </w:rPr>
        <w:t>.</w:t>
      </w:r>
    </w:p>
    <w:p w:rsidR="00EF70F4" w:rsidRPr="00CD2AAE" w:rsidRDefault="00EF70F4" w:rsidP="00D163BC">
      <w:pPr>
        <w:pStyle w:val="Geenafstand"/>
        <w:jc w:val="both"/>
        <w:rPr>
          <w:lang w:val="nl-NL"/>
        </w:rPr>
      </w:pPr>
    </w:p>
    <w:p w:rsidR="00EB202C" w:rsidRPr="00CD2AAE" w:rsidRDefault="00EF70F4" w:rsidP="00D163BC">
      <w:pPr>
        <w:pStyle w:val="Geenafstand"/>
        <w:jc w:val="both"/>
        <w:rPr>
          <w:lang w:val="nl-NL"/>
        </w:rPr>
      </w:pPr>
      <w:r w:rsidRPr="00CD2AAE">
        <w:rPr>
          <w:lang w:val="nl-NL"/>
        </w:rPr>
        <w:t xml:space="preserve">In de jaren ’90 was er bij de </w:t>
      </w:r>
      <w:r w:rsidR="00F36197" w:rsidRPr="00CD2AAE">
        <w:rPr>
          <w:lang w:val="nl-NL"/>
        </w:rPr>
        <w:t>SBN</w:t>
      </w:r>
      <w:r w:rsidRPr="00CD2AAE">
        <w:rPr>
          <w:lang w:val="nl-NL"/>
        </w:rPr>
        <w:t xml:space="preserve"> een</w:t>
      </w:r>
      <w:r w:rsidR="00EB202C" w:rsidRPr="00CD2AAE">
        <w:rPr>
          <w:lang w:val="nl-NL"/>
        </w:rPr>
        <w:t xml:space="preserve"> stijgend</w:t>
      </w:r>
      <w:r w:rsidR="00C4095D" w:rsidRPr="00CD2AAE">
        <w:rPr>
          <w:lang w:val="nl-NL"/>
        </w:rPr>
        <w:t>e</w:t>
      </w:r>
      <w:r w:rsidR="00EB202C" w:rsidRPr="00CD2AAE">
        <w:rPr>
          <w:lang w:val="nl-NL"/>
        </w:rPr>
        <w:t xml:space="preserve"> lijn,</w:t>
      </w:r>
      <w:r w:rsidRPr="00CD2AAE">
        <w:rPr>
          <w:lang w:val="nl-NL"/>
        </w:rPr>
        <w:t xml:space="preserve"> maar in de afgelopen vijf</w:t>
      </w:r>
      <w:r w:rsidR="00EB202C" w:rsidRPr="00CD2AAE">
        <w:rPr>
          <w:lang w:val="nl-NL"/>
        </w:rPr>
        <w:t xml:space="preserve"> jaar </w:t>
      </w:r>
      <w:r w:rsidRPr="00CD2AAE">
        <w:rPr>
          <w:lang w:val="nl-NL"/>
        </w:rPr>
        <w:t>zijn er bijna 5000 mensen</w:t>
      </w:r>
      <w:r w:rsidR="0086005B" w:rsidRPr="00CD2AAE">
        <w:rPr>
          <w:lang w:val="nl-NL"/>
        </w:rPr>
        <w:t xml:space="preserve"> weggegaan. Ook bij de squash</w:t>
      </w:r>
      <w:r w:rsidR="00494030" w:rsidRPr="00CD2AAE">
        <w:rPr>
          <w:lang w:val="nl-NL"/>
        </w:rPr>
        <w:t>bond</w:t>
      </w:r>
      <w:r w:rsidR="0086005B" w:rsidRPr="00CD2AAE">
        <w:rPr>
          <w:lang w:val="nl-NL"/>
        </w:rPr>
        <w:t xml:space="preserve"> merken ze dat er </w:t>
      </w:r>
      <w:r w:rsidR="00EB202C" w:rsidRPr="00CD2AAE">
        <w:rPr>
          <w:lang w:val="nl-NL"/>
        </w:rPr>
        <w:t xml:space="preserve">veel meer mensen </w:t>
      </w:r>
      <w:r w:rsidR="0086005B" w:rsidRPr="00CD2AAE">
        <w:rPr>
          <w:lang w:val="nl-NL"/>
        </w:rPr>
        <w:t xml:space="preserve">zijn </w:t>
      </w:r>
      <w:r w:rsidR="00EB202C" w:rsidRPr="00CD2AAE">
        <w:rPr>
          <w:lang w:val="nl-NL"/>
        </w:rPr>
        <w:t>die squashen als hobby</w:t>
      </w:r>
      <w:r w:rsidR="00C4095D" w:rsidRPr="00CD2AAE">
        <w:rPr>
          <w:lang w:val="nl-NL"/>
        </w:rPr>
        <w:t xml:space="preserve"> in sportcentra. M</w:t>
      </w:r>
      <w:r w:rsidR="00EB202C" w:rsidRPr="00CD2AAE">
        <w:rPr>
          <w:lang w:val="nl-NL"/>
        </w:rPr>
        <w:t xml:space="preserve">aar </w:t>
      </w:r>
      <w:r w:rsidR="0086005B" w:rsidRPr="00CD2AAE">
        <w:rPr>
          <w:lang w:val="nl-NL"/>
        </w:rPr>
        <w:t xml:space="preserve">dat is </w:t>
      </w:r>
      <w:r w:rsidR="00EB202C" w:rsidRPr="00CD2AAE">
        <w:rPr>
          <w:lang w:val="nl-NL"/>
        </w:rPr>
        <w:t>niet in clubverband, dus</w:t>
      </w:r>
      <w:r w:rsidR="0086005B" w:rsidRPr="00CD2AAE">
        <w:rPr>
          <w:lang w:val="nl-NL"/>
        </w:rPr>
        <w:t xml:space="preserve"> </w:t>
      </w:r>
      <w:r w:rsidR="00EB202C" w:rsidRPr="00CD2AAE">
        <w:rPr>
          <w:lang w:val="nl-NL"/>
        </w:rPr>
        <w:t xml:space="preserve">niet aangesloten bij de </w:t>
      </w:r>
      <w:r w:rsidR="00C4095D" w:rsidRPr="00CD2AAE">
        <w:rPr>
          <w:lang w:val="nl-NL"/>
        </w:rPr>
        <w:t>bond.</w:t>
      </w:r>
      <w:r w:rsidR="00EB202C" w:rsidRPr="00CD2AAE">
        <w:rPr>
          <w:lang w:val="nl-NL"/>
        </w:rPr>
        <w:t xml:space="preserve"> </w:t>
      </w:r>
    </w:p>
    <w:p w:rsidR="0086005B" w:rsidRPr="00CD2AAE" w:rsidRDefault="0086005B" w:rsidP="00D163BC">
      <w:pPr>
        <w:pStyle w:val="Geenafstand"/>
        <w:jc w:val="both"/>
        <w:rPr>
          <w:lang w:val="nl-NL"/>
        </w:rPr>
      </w:pPr>
    </w:p>
    <w:p w:rsidR="00CF7704" w:rsidRPr="00CD2AAE" w:rsidRDefault="00CF7704" w:rsidP="00D163BC">
      <w:pPr>
        <w:pStyle w:val="Geenafstand"/>
        <w:jc w:val="both"/>
        <w:rPr>
          <w:lang w:val="nl-NL"/>
        </w:rPr>
      </w:pPr>
      <w:r w:rsidRPr="00CD2AAE">
        <w:rPr>
          <w:lang w:val="nl-NL"/>
        </w:rPr>
        <w:t>BC</w:t>
      </w:r>
      <w:r w:rsidR="0086005B" w:rsidRPr="00CD2AAE">
        <w:rPr>
          <w:lang w:val="nl-NL"/>
        </w:rPr>
        <w:t xml:space="preserve"> de </w:t>
      </w:r>
      <w:r w:rsidRPr="00CD2AAE">
        <w:rPr>
          <w:lang w:val="nl-NL"/>
        </w:rPr>
        <w:t>Z</w:t>
      </w:r>
      <w:r w:rsidR="0086005B" w:rsidRPr="00CD2AAE">
        <w:rPr>
          <w:lang w:val="nl-NL"/>
        </w:rPr>
        <w:t xml:space="preserve">eemeeuwen is </w:t>
      </w:r>
      <w:r w:rsidR="00711E28" w:rsidRPr="00CD2AAE">
        <w:rPr>
          <w:lang w:val="nl-NL"/>
        </w:rPr>
        <w:t xml:space="preserve">een </w:t>
      </w:r>
      <w:r w:rsidR="0086005B" w:rsidRPr="00CD2AAE">
        <w:rPr>
          <w:lang w:val="nl-NL"/>
        </w:rPr>
        <w:t>redelijk stabiel</w:t>
      </w:r>
      <w:r w:rsidR="00711E28" w:rsidRPr="00CD2AAE">
        <w:rPr>
          <w:lang w:val="nl-NL"/>
        </w:rPr>
        <w:t>e badmintonclub, er</w:t>
      </w:r>
      <w:r w:rsidR="0086005B" w:rsidRPr="00CD2AAE">
        <w:rPr>
          <w:lang w:val="nl-NL"/>
        </w:rPr>
        <w:t xml:space="preserve"> </w:t>
      </w:r>
      <w:r w:rsidR="00EA3D56" w:rsidRPr="00CD2AAE">
        <w:rPr>
          <w:lang w:val="nl-NL"/>
        </w:rPr>
        <w:t xml:space="preserve">zijn de laatste jaren </w:t>
      </w:r>
      <w:r w:rsidR="0086005B" w:rsidRPr="00CD2AAE">
        <w:rPr>
          <w:lang w:val="nl-NL"/>
        </w:rPr>
        <w:t>weinig grote verschuivingen bij de ledenaantallen, maar</w:t>
      </w:r>
      <w:r w:rsidR="00F04BDE">
        <w:rPr>
          <w:lang w:val="nl-NL"/>
        </w:rPr>
        <w:t xml:space="preserve"> bij de</w:t>
      </w:r>
      <w:r w:rsidR="0086005B" w:rsidRPr="00CD2AAE">
        <w:rPr>
          <w:lang w:val="nl-NL"/>
        </w:rPr>
        <w:t xml:space="preserve"> </w:t>
      </w:r>
      <w:r w:rsidRPr="00CD2AAE">
        <w:rPr>
          <w:lang w:val="nl-NL"/>
        </w:rPr>
        <w:t>badminton</w:t>
      </w:r>
      <w:r w:rsidR="00F04BDE">
        <w:rPr>
          <w:lang w:val="nl-NL"/>
        </w:rPr>
        <w:t>bond</w:t>
      </w:r>
      <w:r w:rsidRPr="00CD2AAE">
        <w:rPr>
          <w:lang w:val="nl-NL"/>
        </w:rPr>
        <w:t xml:space="preserve"> </w:t>
      </w:r>
      <w:r w:rsidR="0086005B" w:rsidRPr="00CD2AAE">
        <w:rPr>
          <w:lang w:val="nl-NL"/>
        </w:rPr>
        <w:t xml:space="preserve">heeft </w:t>
      </w:r>
      <w:r w:rsidRPr="00CD2AAE">
        <w:rPr>
          <w:lang w:val="nl-NL"/>
        </w:rPr>
        <w:t>in</w:t>
      </w:r>
      <w:r w:rsidR="0086005B" w:rsidRPr="00CD2AAE">
        <w:rPr>
          <w:lang w:val="nl-NL"/>
        </w:rPr>
        <w:t xml:space="preserve"> het</w:t>
      </w:r>
      <w:r w:rsidRPr="00CD2AAE">
        <w:rPr>
          <w:lang w:val="nl-NL"/>
        </w:rPr>
        <w:t xml:space="preserve"> algemeen we</w:t>
      </w:r>
      <w:r w:rsidR="00C83E3B" w:rsidRPr="00CD2AAE">
        <w:rPr>
          <w:lang w:val="nl-NL"/>
        </w:rPr>
        <w:t>l</w:t>
      </w:r>
      <w:r w:rsidRPr="00CD2AAE">
        <w:rPr>
          <w:lang w:val="nl-NL"/>
        </w:rPr>
        <w:t xml:space="preserve"> </w:t>
      </w:r>
      <w:r w:rsidR="0086005B" w:rsidRPr="00CD2AAE">
        <w:rPr>
          <w:lang w:val="nl-NL"/>
        </w:rPr>
        <w:t xml:space="preserve">te maken met </w:t>
      </w:r>
      <w:r w:rsidRPr="00CD2AAE">
        <w:rPr>
          <w:lang w:val="nl-NL"/>
        </w:rPr>
        <w:t>een dalende lijn</w:t>
      </w:r>
      <w:r w:rsidR="0086005B" w:rsidRPr="00CD2AAE">
        <w:rPr>
          <w:lang w:val="nl-NL"/>
        </w:rPr>
        <w:t>.</w:t>
      </w:r>
    </w:p>
    <w:p w:rsidR="00F36197" w:rsidRPr="00CD2AAE" w:rsidRDefault="00F36197" w:rsidP="00434882">
      <w:pPr>
        <w:pStyle w:val="Geenafstand"/>
        <w:rPr>
          <w:lang w:val="nl-NL"/>
        </w:rPr>
      </w:pPr>
    </w:p>
    <w:p w:rsidR="00F22D53" w:rsidRPr="00CD2AAE" w:rsidRDefault="004A31F6" w:rsidP="00683F9A">
      <w:pPr>
        <w:pStyle w:val="Kop2"/>
        <w:rPr>
          <w:rFonts w:asciiTheme="minorHAnsi" w:hAnsiTheme="minorHAnsi"/>
        </w:rPr>
      </w:pPr>
      <w:bookmarkStart w:id="78" w:name="_Toc469429687"/>
      <w:r w:rsidRPr="00CD2AAE">
        <w:rPr>
          <w:rFonts w:asciiTheme="minorHAnsi" w:hAnsiTheme="minorHAnsi"/>
        </w:rPr>
        <w:t>6.2 L</w:t>
      </w:r>
      <w:r w:rsidR="00F22D53" w:rsidRPr="00CD2AAE">
        <w:rPr>
          <w:rFonts w:asciiTheme="minorHAnsi" w:hAnsiTheme="minorHAnsi"/>
        </w:rPr>
        <w:t>edenbinding</w:t>
      </w:r>
      <w:bookmarkEnd w:id="78"/>
    </w:p>
    <w:p w:rsidR="00F22D53" w:rsidRPr="00CD2AAE" w:rsidRDefault="00EA3D56" w:rsidP="00D163BC">
      <w:pPr>
        <w:pStyle w:val="Geenafstand"/>
        <w:jc w:val="both"/>
        <w:rPr>
          <w:lang w:val="nl-NL"/>
        </w:rPr>
      </w:pPr>
      <w:r w:rsidRPr="00CD2AAE">
        <w:rPr>
          <w:lang w:val="nl-NL"/>
        </w:rPr>
        <w:t xml:space="preserve">Het volgende thema van de interviews was ledenbinding. Hoe werken de verschillende bonden daaraan? Bij de </w:t>
      </w:r>
      <w:r w:rsidR="00BB79CA" w:rsidRPr="00CD2AAE">
        <w:rPr>
          <w:lang w:val="nl-NL"/>
        </w:rPr>
        <w:t>NGF</w:t>
      </w:r>
      <w:r w:rsidRPr="00CD2AAE">
        <w:rPr>
          <w:lang w:val="nl-NL"/>
        </w:rPr>
        <w:t xml:space="preserve"> </w:t>
      </w:r>
      <w:r w:rsidR="00F22D53" w:rsidRPr="00CD2AAE">
        <w:rPr>
          <w:lang w:val="nl-NL"/>
        </w:rPr>
        <w:t xml:space="preserve">verlengen </w:t>
      </w:r>
      <w:r w:rsidRPr="00CD2AAE">
        <w:rPr>
          <w:lang w:val="nl-NL"/>
        </w:rPr>
        <w:t xml:space="preserve">ze het </w:t>
      </w:r>
      <w:r w:rsidR="00F22D53" w:rsidRPr="00CD2AAE">
        <w:rPr>
          <w:lang w:val="nl-NL"/>
        </w:rPr>
        <w:t xml:space="preserve">seizoen door naast </w:t>
      </w:r>
      <w:r w:rsidRPr="00CD2AAE">
        <w:rPr>
          <w:lang w:val="nl-NL"/>
        </w:rPr>
        <w:t xml:space="preserve">de </w:t>
      </w:r>
      <w:r w:rsidR="00F22D53" w:rsidRPr="00CD2AAE">
        <w:rPr>
          <w:lang w:val="nl-NL"/>
        </w:rPr>
        <w:t>voorjaarscompetitie ook e</w:t>
      </w:r>
      <w:r w:rsidR="0044001E" w:rsidRPr="00CD2AAE">
        <w:rPr>
          <w:lang w:val="nl-NL"/>
        </w:rPr>
        <w:t xml:space="preserve">en zomer- en </w:t>
      </w:r>
      <w:proofErr w:type="spellStart"/>
      <w:r w:rsidR="0044001E" w:rsidRPr="00CD2AAE">
        <w:rPr>
          <w:lang w:val="nl-NL"/>
        </w:rPr>
        <w:t>najaarscompetitie</w:t>
      </w:r>
      <w:proofErr w:type="spellEnd"/>
      <w:r w:rsidR="00F22D53" w:rsidRPr="00CD2AAE">
        <w:rPr>
          <w:lang w:val="nl-NL"/>
        </w:rPr>
        <w:t xml:space="preserve"> te organiseren. </w:t>
      </w:r>
      <w:r w:rsidRPr="00CD2AAE">
        <w:rPr>
          <w:lang w:val="nl-NL"/>
        </w:rPr>
        <w:t>De</w:t>
      </w:r>
      <w:r w:rsidR="00296325" w:rsidRPr="00CD2AAE">
        <w:rPr>
          <w:lang w:val="nl-NL"/>
        </w:rPr>
        <w:t xml:space="preserve"> bedoeling ervan is om de</w:t>
      </w:r>
      <w:r w:rsidRPr="00CD2AAE">
        <w:rPr>
          <w:lang w:val="nl-NL"/>
        </w:rPr>
        <w:t xml:space="preserve"> w</w:t>
      </w:r>
      <w:r w:rsidR="00F22D53" w:rsidRPr="00CD2AAE">
        <w:rPr>
          <w:lang w:val="nl-NL"/>
        </w:rPr>
        <w:t xml:space="preserve">aarde van </w:t>
      </w:r>
      <w:r w:rsidRPr="00CD2AAE">
        <w:rPr>
          <w:lang w:val="nl-NL"/>
        </w:rPr>
        <w:t xml:space="preserve">het </w:t>
      </w:r>
      <w:r w:rsidR="00296325" w:rsidRPr="00CD2AAE">
        <w:rPr>
          <w:lang w:val="nl-NL"/>
        </w:rPr>
        <w:t>bondslidmaatschap vergroten, golfers kunnen meer spelen voor hetzelfde geld</w:t>
      </w:r>
      <w:r w:rsidR="00F22D53" w:rsidRPr="00CD2AAE">
        <w:rPr>
          <w:lang w:val="nl-NL"/>
        </w:rPr>
        <w:t xml:space="preserve">. </w:t>
      </w:r>
      <w:r w:rsidR="00296325" w:rsidRPr="00CD2AAE">
        <w:rPr>
          <w:lang w:val="nl-NL"/>
        </w:rPr>
        <w:t>En de bond merkt dat de competitiespelers</w:t>
      </w:r>
      <w:r w:rsidR="00F22D53" w:rsidRPr="00CD2AAE">
        <w:rPr>
          <w:lang w:val="nl-NL"/>
        </w:rPr>
        <w:t xml:space="preserve"> langer lid</w:t>
      </w:r>
      <w:r w:rsidR="00296325" w:rsidRPr="00CD2AAE">
        <w:rPr>
          <w:lang w:val="nl-NL"/>
        </w:rPr>
        <w:t xml:space="preserve"> blijven omdat ze een</w:t>
      </w:r>
      <w:r w:rsidR="00F22D53" w:rsidRPr="00CD2AAE">
        <w:rPr>
          <w:lang w:val="nl-NL"/>
        </w:rPr>
        <w:t xml:space="preserve"> teamgevoel krijgen</w:t>
      </w:r>
      <w:r w:rsidR="007C75F7" w:rsidRPr="00CD2AAE">
        <w:rPr>
          <w:lang w:val="nl-NL"/>
        </w:rPr>
        <w:t xml:space="preserve"> binnen een individuele sport</w:t>
      </w:r>
      <w:r w:rsidR="00F22D53" w:rsidRPr="00CD2AAE">
        <w:rPr>
          <w:lang w:val="nl-NL"/>
        </w:rPr>
        <w:t>.</w:t>
      </w:r>
    </w:p>
    <w:p w:rsidR="003C6876" w:rsidRPr="00CD2AAE" w:rsidRDefault="00300A26" w:rsidP="00D163BC">
      <w:pPr>
        <w:pStyle w:val="Geenafstand"/>
        <w:jc w:val="both"/>
        <w:rPr>
          <w:lang w:val="nl-NL"/>
        </w:rPr>
      </w:pPr>
      <w:r w:rsidRPr="00CD2AAE">
        <w:rPr>
          <w:lang w:val="nl-NL"/>
        </w:rPr>
        <w:br/>
      </w:r>
    </w:p>
    <w:p w:rsidR="00FB318F" w:rsidRPr="00CD2AAE" w:rsidRDefault="0076690C" w:rsidP="00D163BC">
      <w:pPr>
        <w:pStyle w:val="Geenafstand"/>
        <w:jc w:val="both"/>
        <w:rPr>
          <w:lang w:val="nl-NL"/>
        </w:rPr>
      </w:pPr>
      <w:r w:rsidRPr="00CD2AAE">
        <w:rPr>
          <w:lang w:val="nl-NL"/>
        </w:rPr>
        <w:lastRenderedPageBreak/>
        <w:t>B</w:t>
      </w:r>
      <w:r w:rsidR="00551394" w:rsidRPr="00CD2AAE">
        <w:rPr>
          <w:lang w:val="nl-NL"/>
        </w:rPr>
        <w:t xml:space="preserve">ij de </w:t>
      </w:r>
      <w:r w:rsidR="00F36197" w:rsidRPr="00CD2AAE">
        <w:rPr>
          <w:lang w:val="nl-NL"/>
        </w:rPr>
        <w:t>NTTB</w:t>
      </w:r>
      <w:r w:rsidR="00551394" w:rsidRPr="00CD2AAE">
        <w:rPr>
          <w:lang w:val="nl-NL"/>
        </w:rPr>
        <w:t xml:space="preserve"> w</w:t>
      </w:r>
      <w:r w:rsidR="00294716" w:rsidRPr="00CD2AAE">
        <w:rPr>
          <w:lang w:val="nl-NL"/>
        </w:rPr>
        <w:t>o</w:t>
      </w:r>
      <w:r w:rsidR="00551394" w:rsidRPr="00CD2AAE">
        <w:rPr>
          <w:lang w:val="nl-NL"/>
        </w:rPr>
        <w:t xml:space="preserve">rden er </w:t>
      </w:r>
      <w:r w:rsidR="00294716" w:rsidRPr="00CD2AAE">
        <w:rPr>
          <w:lang w:val="nl-NL"/>
        </w:rPr>
        <w:t>s</w:t>
      </w:r>
      <w:r w:rsidR="00551394" w:rsidRPr="00CD2AAE">
        <w:rPr>
          <w:lang w:val="nl-NL"/>
        </w:rPr>
        <w:t>in</w:t>
      </w:r>
      <w:r w:rsidR="00294716" w:rsidRPr="00CD2AAE">
        <w:rPr>
          <w:lang w:val="nl-NL"/>
        </w:rPr>
        <w:t>ds</w:t>
      </w:r>
      <w:r w:rsidR="00551394" w:rsidRPr="00CD2AAE">
        <w:rPr>
          <w:lang w:val="nl-NL"/>
        </w:rPr>
        <w:t xml:space="preserve"> </w:t>
      </w:r>
      <w:r w:rsidR="00294716" w:rsidRPr="00CD2AAE">
        <w:rPr>
          <w:lang w:val="nl-NL"/>
        </w:rPr>
        <w:t>een paar j</w:t>
      </w:r>
      <w:r w:rsidR="00551394" w:rsidRPr="00CD2AAE">
        <w:rPr>
          <w:lang w:val="nl-NL"/>
        </w:rPr>
        <w:t>a</w:t>
      </w:r>
      <w:r w:rsidR="00294716" w:rsidRPr="00CD2AAE">
        <w:rPr>
          <w:lang w:val="nl-NL"/>
        </w:rPr>
        <w:t>a</w:t>
      </w:r>
      <w:r w:rsidR="00551394" w:rsidRPr="00CD2AAE">
        <w:rPr>
          <w:lang w:val="nl-NL"/>
        </w:rPr>
        <w:t>r verschillende nieuwe tafeltennisvormen</w:t>
      </w:r>
      <w:r w:rsidR="00294716" w:rsidRPr="00CD2AAE">
        <w:rPr>
          <w:lang w:val="nl-NL"/>
        </w:rPr>
        <w:t xml:space="preserve"> ondersteund</w:t>
      </w:r>
      <w:r w:rsidR="00551394" w:rsidRPr="00CD2AAE">
        <w:rPr>
          <w:lang w:val="nl-NL"/>
        </w:rPr>
        <w:t xml:space="preserve"> om</w:t>
      </w:r>
      <w:r w:rsidR="00294716" w:rsidRPr="00CD2AAE">
        <w:rPr>
          <w:lang w:val="nl-NL"/>
        </w:rPr>
        <w:t xml:space="preserve"> </w:t>
      </w:r>
      <w:r w:rsidR="00DE13AF" w:rsidRPr="00CD2AAE">
        <w:rPr>
          <w:lang w:val="nl-NL"/>
        </w:rPr>
        <w:t xml:space="preserve">te zorgen dat de sport attractiever wordt. </w:t>
      </w:r>
      <w:r w:rsidR="00C11C3E" w:rsidRPr="00CD2AAE">
        <w:rPr>
          <w:lang w:val="nl-NL"/>
        </w:rPr>
        <w:t>Daarmee hopen ze nieuwe leden binnen te halen en</w:t>
      </w:r>
      <w:r w:rsidR="00A75AF7" w:rsidRPr="00CD2AAE">
        <w:rPr>
          <w:lang w:val="nl-NL"/>
        </w:rPr>
        <w:t xml:space="preserve"> huidig</w:t>
      </w:r>
      <w:r w:rsidR="00C11C3E" w:rsidRPr="00CD2AAE">
        <w:rPr>
          <w:lang w:val="nl-NL"/>
        </w:rPr>
        <w:t xml:space="preserve">e leden </w:t>
      </w:r>
      <w:r w:rsidR="00B2406D" w:rsidRPr="00CD2AAE">
        <w:rPr>
          <w:lang w:val="nl-NL"/>
        </w:rPr>
        <w:t>langer aan zich te binden.</w:t>
      </w:r>
      <w:r w:rsidR="00300A26" w:rsidRPr="00CD2AAE">
        <w:rPr>
          <w:lang w:val="nl-NL"/>
        </w:rPr>
        <w:t xml:space="preserve"> </w:t>
      </w:r>
      <w:r w:rsidR="002E01CC" w:rsidRPr="00CD2AAE">
        <w:rPr>
          <w:lang w:val="nl-NL"/>
        </w:rPr>
        <w:t>In de squashwereld is</w:t>
      </w:r>
      <w:r w:rsidR="00801EA7" w:rsidRPr="00CD2AAE">
        <w:rPr>
          <w:lang w:val="nl-NL"/>
        </w:rPr>
        <w:t xml:space="preserve"> er weinig verenigingsgevoel. Veel clubs zijn gevestigd in een commercieel sportcentrum met enkele squashbanen. Er wordt weinig door de leden zelf geregeld. </w:t>
      </w:r>
    </w:p>
    <w:p w:rsidR="00E60F17" w:rsidRPr="00CD2AAE" w:rsidRDefault="00E60F17" w:rsidP="00D163BC">
      <w:pPr>
        <w:pStyle w:val="Geenafstand"/>
        <w:jc w:val="both"/>
        <w:rPr>
          <w:lang w:val="nl-NL"/>
        </w:rPr>
      </w:pPr>
    </w:p>
    <w:p w:rsidR="00CF7704" w:rsidRPr="00CD2AAE" w:rsidRDefault="00EC1DBF" w:rsidP="00D163BC">
      <w:pPr>
        <w:pStyle w:val="Geenafstand"/>
        <w:jc w:val="both"/>
        <w:rPr>
          <w:lang w:val="nl-NL"/>
        </w:rPr>
      </w:pPr>
      <w:r w:rsidRPr="00CD2AAE">
        <w:rPr>
          <w:lang w:val="nl-NL"/>
        </w:rPr>
        <w:t>Bij de Zeemeeuwen worden er veel</w:t>
      </w:r>
      <w:r w:rsidR="00CF7704" w:rsidRPr="00CD2AAE">
        <w:rPr>
          <w:lang w:val="nl-NL"/>
        </w:rPr>
        <w:t xml:space="preserve"> activiteiten</w:t>
      </w:r>
      <w:r w:rsidRPr="00CD2AAE">
        <w:rPr>
          <w:lang w:val="nl-NL"/>
        </w:rPr>
        <w:t xml:space="preserve"> georganiseerd</w:t>
      </w:r>
      <w:r w:rsidR="00ED2E95" w:rsidRPr="00CD2AAE">
        <w:rPr>
          <w:lang w:val="nl-NL"/>
        </w:rPr>
        <w:t xml:space="preserve"> op de</w:t>
      </w:r>
      <w:r w:rsidR="00CF7704" w:rsidRPr="00CD2AAE">
        <w:rPr>
          <w:lang w:val="nl-NL"/>
        </w:rPr>
        <w:t xml:space="preserve"> club en daaromheen, zoals verschill</w:t>
      </w:r>
      <w:r w:rsidR="0083580A" w:rsidRPr="00CD2AAE">
        <w:rPr>
          <w:lang w:val="nl-NL"/>
        </w:rPr>
        <w:t>ende soorten toernooien en feestjes voor jong en oud.</w:t>
      </w:r>
      <w:r w:rsidRPr="00CD2AAE">
        <w:rPr>
          <w:lang w:val="nl-NL"/>
        </w:rPr>
        <w:t xml:space="preserve"> </w:t>
      </w:r>
      <w:r w:rsidR="00E60F17" w:rsidRPr="00CD2AAE">
        <w:rPr>
          <w:lang w:val="nl-NL"/>
        </w:rPr>
        <w:t xml:space="preserve">Hiermee worden de leden ook </w:t>
      </w:r>
      <w:r w:rsidR="00C171D4" w:rsidRPr="00CD2AAE">
        <w:rPr>
          <w:lang w:val="nl-NL"/>
        </w:rPr>
        <w:t xml:space="preserve">naast </w:t>
      </w:r>
      <w:r w:rsidR="00E60F17" w:rsidRPr="00CD2AAE">
        <w:rPr>
          <w:lang w:val="nl-NL"/>
        </w:rPr>
        <w:t xml:space="preserve">de badmintonbaan </w:t>
      </w:r>
      <w:r w:rsidR="00C171D4" w:rsidRPr="00CD2AAE">
        <w:rPr>
          <w:lang w:val="nl-NL"/>
        </w:rPr>
        <w:t>b</w:t>
      </w:r>
      <w:r w:rsidR="00047B71" w:rsidRPr="00CD2AAE">
        <w:rPr>
          <w:lang w:val="nl-NL"/>
        </w:rPr>
        <w:t>etrokken met elkaar en de club.</w:t>
      </w:r>
    </w:p>
    <w:p w:rsidR="00E60F17" w:rsidRPr="00CD2AAE" w:rsidRDefault="00E60F17" w:rsidP="00434882">
      <w:pPr>
        <w:pStyle w:val="Geenafstand"/>
        <w:rPr>
          <w:lang w:val="nl-NL"/>
        </w:rPr>
      </w:pPr>
    </w:p>
    <w:p w:rsidR="00F22D53" w:rsidRPr="00CD2AAE" w:rsidRDefault="0083580A" w:rsidP="00683F9A">
      <w:pPr>
        <w:pStyle w:val="Kop2"/>
        <w:rPr>
          <w:rFonts w:asciiTheme="minorHAnsi" w:hAnsiTheme="minorHAnsi"/>
        </w:rPr>
      </w:pPr>
      <w:bookmarkStart w:id="79" w:name="_Toc469429688"/>
      <w:r w:rsidRPr="00CD2AAE">
        <w:rPr>
          <w:rFonts w:asciiTheme="minorHAnsi" w:hAnsiTheme="minorHAnsi"/>
        </w:rPr>
        <w:t>6.3 C</w:t>
      </w:r>
      <w:r w:rsidR="00F22D53" w:rsidRPr="00CD2AAE">
        <w:rPr>
          <w:rFonts w:asciiTheme="minorHAnsi" w:hAnsiTheme="minorHAnsi"/>
        </w:rPr>
        <w:t>ompetitie</w:t>
      </w:r>
      <w:bookmarkEnd w:id="79"/>
    </w:p>
    <w:p w:rsidR="00F22D53" w:rsidRPr="00CD2AAE" w:rsidRDefault="00871FB6" w:rsidP="00D163BC">
      <w:pPr>
        <w:pStyle w:val="Geenafstand"/>
        <w:jc w:val="both"/>
        <w:rPr>
          <w:lang w:val="nl-NL"/>
        </w:rPr>
      </w:pPr>
      <w:r w:rsidRPr="00CD2AAE">
        <w:rPr>
          <w:lang w:val="nl-NL"/>
        </w:rPr>
        <w:t xml:space="preserve">Het grootste thema van de interviews was de competitie van de betreffende sport. Dit thema is verder opgedeeld in </w:t>
      </w:r>
      <w:r w:rsidR="00B16856" w:rsidRPr="00CD2AAE">
        <w:rPr>
          <w:lang w:val="nl-NL"/>
        </w:rPr>
        <w:t xml:space="preserve">de </w:t>
      </w:r>
      <w:r w:rsidRPr="00CD2AAE">
        <w:rPr>
          <w:lang w:val="nl-NL"/>
        </w:rPr>
        <w:t>opzet</w:t>
      </w:r>
      <w:r w:rsidR="00990CD9" w:rsidRPr="00CD2AAE">
        <w:rPr>
          <w:lang w:val="nl-NL"/>
        </w:rPr>
        <w:t xml:space="preserve">, </w:t>
      </w:r>
      <w:r w:rsidR="00B16856" w:rsidRPr="00CD2AAE">
        <w:rPr>
          <w:lang w:val="nl-NL"/>
        </w:rPr>
        <w:t>indeling</w:t>
      </w:r>
      <w:r w:rsidRPr="00CD2AAE">
        <w:rPr>
          <w:lang w:val="nl-NL"/>
        </w:rPr>
        <w:t xml:space="preserve"> van de competitie, recente wijzigingen</w:t>
      </w:r>
      <w:r w:rsidR="00B16856" w:rsidRPr="00CD2AAE">
        <w:rPr>
          <w:lang w:val="nl-NL"/>
        </w:rPr>
        <w:t>, hulpprogramma’s en de voor- en nadelen van een competitie.</w:t>
      </w:r>
    </w:p>
    <w:p w:rsidR="00871FB6" w:rsidRPr="00CD2AAE" w:rsidRDefault="00871FB6" w:rsidP="00434882">
      <w:pPr>
        <w:pStyle w:val="Geenafstand"/>
        <w:rPr>
          <w:lang w:val="nl-NL"/>
        </w:rPr>
      </w:pPr>
    </w:p>
    <w:p w:rsidR="00F22D53" w:rsidRPr="00CD2AAE" w:rsidRDefault="0083580A" w:rsidP="00C4095D">
      <w:pPr>
        <w:pStyle w:val="Kop3"/>
      </w:pPr>
      <w:bookmarkStart w:id="80" w:name="_Toc460487816"/>
      <w:bookmarkStart w:id="81" w:name="_Toc469429689"/>
      <w:r w:rsidRPr="00CD2AAE">
        <w:t>6.3.1 O</w:t>
      </w:r>
      <w:r w:rsidR="00F22D53" w:rsidRPr="00CD2AAE">
        <w:t>pzet van een competitie</w:t>
      </w:r>
      <w:bookmarkEnd w:id="80"/>
      <w:bookmarkEnd w:id="81"/>
    </w:p>
    <w:p w:rsidR="00F22D53" w:rsidRPr="00CD2AAE" w:rsidRDefault="005A2859" w:rsidP="00D163BC">
      <w:pPr>
        <w:pStyle w:val="Geenafstand"/>
        <w:jc w:val="both"/>
        <w:rPr>
          <w:lang w:val="nl-NL"/>
        </w:rPr>
      </w:pPr>
      <w:r w:rsidRPr="00CD2AAE">
        <w:rPr>
          <w:lang w:val="nl-NL"/>
        </w:rPr>
        <w:t>Hoe zijn de competities opgezet? De NGF houdt z’n</w:t>
      </w:r>
      <w:r w:rsidR="00CF7704" w:rsidRPr="00CD2AAE">
        <w:rPr>
          <w:lang w:val="nl-NL"/>
        </w:rPr>
        <w:t xml:space="preserve"> voorjaarscompetitie in april en mei,</w:t>
      </w:r>
      <w:r w:rsidR="0094728D" w:rsidRPr="00CD2AAE">
        <w:rPr>
          <w:lang w:val="nl-NL"/>
        </w:rPr>
        <w:t xml:space="preserve"> er zitten dan</w:t>
      </w:r>
      <w:r w:rsidR="00CF7704" w:rsidRPr="00CD2AAE">
        <w:rPr>
          <w:lang w:val="nl-NL"/>
        </w:rPr>
        <w:t xml:space="preserve"> 5 teams in een poule, 5 speeldagen, elke keer bij een andere club, de andere 4 teams spelen dan tegen elkaar op de baan van het 5</w:t>
      </w:r>
      <w:r w:rsidR="00CF7704" w:rsidRPr="00CD2AAE">
        <w:rPr>
          <w:vertAlign w:val="superscript"/>
          <w:lang w:val="nl-NL"/>
        </w:rPr>
        <w:t>e</w:t>
      </w:r>
      <w:r w:rsidR="00CF7704" w:rsidRPr="00CD2AAE">
        <w:rPr>
          <w:lang w:val="nl-NL"/>
        </w:rPr>
        <w:t xml:space="preserve"> team.</w:t>
      </w:r>
      <w:r w:rsidR="00686B8F" w:rsidRPr="00CD2AAE">
        <w:rPr>
          <w:lang w:val="nl-NL"/>
        </w:rPr>
        <w:t xml:space="preserve"> </w:t>
      </w:r>
    </w:p>
    <w:p w:rsidR="00E620C3" w:rsidRPr="00CD2AAE" w:rsidRDefault="00E620C3" w:rsidP="00D163BC">
      <w:pPr>
        <w:pStyle w:val="Geenafstand"/>
        <w:jc w:val="both"/>
        <w:rPr>
          <w:lang w:val="nl-NL"/>
        </w:rPr>
      </w:pPr>
    </w:p>
    <w:p w:rsidR="00F43FA5" w:rsidRPr="00CD2AAE" w:rsidRDefault="00411EA4" w:rsidP="00F43FA5">
      <w:pPr>
        <w:pStyle w:val="Geenafstand"/>
        <w:jc w:val="both"/>
        <w:rPr>
          <w:lang w:val="nl-NL"/>
        </w:rPr>
      </w:pPr>
      <w:r w:rsidRPr="00CD2AAE">
        <w:rPr>
          <w:lang w:val="nl-NL"/>
        </w:rPr>
        <w:t xml:space="preserve">De </w:t>
      </w:r>
      <w:r w:rsidR="00F36197" w:rsidRPr="00CD2AAE">
        <w:rPr>
          <w:lang w:val="nl-NL"/>
        </w:rPr>
        <w:t>NTTB</w:t>
      </w:r>
      <w:r w:rsidR="000178F4" w:rsidRPr="00CD2AAE">
        <w:rPr>
          <w:lang w:val="nl-NL"/>
        </w:rPr>
        <w:t>, SBN en BN</w:t>
      </w:r>
      <w:r w:rsidRPr="00CD2AAE">
        <w:rPr>
          <w:lang w:val="nl-NL"/>
        </w:rPr>
        <w:t xml:space="preserve"> hebben zowel een </w:t>
      </w:r>
      <w:proofErr w:type="spellStart"/>
      <w:r w:rsidR="00C4095D" w:rsidRPr="00CD2AAE">
        <w:rPr>
          <w:lang w:val="nl-NL"/>
        </w:rPr>
        <w:t>najaars</w:t>
      </w:r>
      <w:proofErr w:type="spellEnd"/>
      <w:r w:rsidR="0049597B" w:rsidRPr="00CD2AAE">
        <w:rPr>
          <w:lang w:val="nl-NL"/>
        </w:rPr>
        <w:t>-</w:t>
      </w:r>
      <w:r w:rsidR="00C4095D" w:rsidRPr="00CD2AAE">
        <w:rPr>
          <w:lang w:val="nl-NL"/>
        </w:rPr>
        <w:t xml:space="preserve"> </w:t>
      </w:r>
      <w:r w:rsidRPr="00CD2AAE">
        <w:rPr>
          <w:lang w:val="nl-NL"/>
        </w:rPr>
        <w:t>als een</w:t>
      </w:r>
      <w:r w:rsidR="00C4095D" w:rsidRPr="00CD2AAE">
        <w:rPr>
          <w:lang w:val="nl-NL"/>
        </w:rPr>
        <w:t xml:space="preserve"> voorjaarscompetitie</w:t>
      </w:r>
      <w:r w:rsidRPr="00CD2AAE">
        <w:rPr>
          <w:lang w:val="nl-NL"/>
        </w:rPr>
        <w:t xml:space="preserve"> met</w:t>
      </w:r>
      <w:r w:rsidR="00CC4DC2" w:rsidRPr="00CD2AAE">
        <w:rPr>
          <w:lang w:val="nl-NL"/>
        </w:rPr>
        <w:t xml:space="preserve"> </w:t>
      </w:r>
      <w:r w:rsidR="00A75AF7" w:rsidRPr="00CD2AAE">
        <w:rPr>
          <w:lang w:val="nl-NL"/>
        </w:rPr>
        <w:t>uit</w:t>
      </w:r>
      <w:r w:rsidRPr="00CD2AAE">
        <w:rPr>
          <w:lang w:val="nl-NL"/>
        </w:rPr>
        <w:t>-</w:t>
      </w:r>
      <w:r w:rsidR="00A75AF7" w:rsidRPr="00CD2AAE">
        <w:rPr>
          <w:lang w:val="nl-NL"/>
        </w:rPr>
        <w:t xml:space="preserve"> en thuis</w:t>
      </w:r>
      <w:r w:rsidRPr="00CD2AAE">
        <w:rPr>
          <w:lang w:val="nl-NL"/>
        </w:rPr>
        <w:t xml:space="preserve">wedstrijden en verschillende groottes van poules. Alleen de SBN heeft vrijdag als vaste wedstrijddag, de andere sporten </w:t>
      </w:r>
      <w:r w:rsidR="00D24AFC" w:rsidRPr="00CD2AAE">
        <w:rPr>
          <w:lang w:val="nl-NL"/>
        </w:rPr>
        <w:t>hebben verschillende wedstrijddagen, dat bepalen de clubs zelf.</w:t>
      </w:r>
      <w:r w:rsidR="00494030" w:rsidRPr="00CD2AAE">
        <w:rPr>
          <w:lang w:val="nl-NL"/>
        </w:rPr>
        <w:t xml:space="preserve"> De hoogste afdelingen moeten van de bon</w:t>
      </w:r>
      <w:r w:rsidR="00D163BC" w:rsidRPr="00CD2AAE">
        <w:rPr>
          <w:lang w:val="nl-NL"/>
        </w:rPr>
        <w:t>den wel in het weekend spelen.</w:t>
      </w:r>
    </w:p>
    <w:p w:rsidR="00F22D53" w:rsidRPr="00CD2AAE" w:rsidRDefault="00F22D53" w:rsidP="00F43FA5">
      <w:pPr>
        <w:pStyle w:val="Geenafstand"/>
        <w:jc w:val="both"/>
        <w:rPr>
          <w:lang w:val="nl-NL"/>
        </w:rPr>
      </w:pPr>
    </w:p>
    <w:p w:rsidR="00F22D53" w:rsidRPr="00CD2AAE" w:rsidRDefault="00F22D53" w:rsidP="00683F9A">
      <w:pPr>
        <w:pStyle w:val="Kop3"/>
      </w:pPr>
      <w:bookmarkStart w:id="82" w:name="_Toc460487817"/>
      <w:bookmarkStart w:id="83" w:name="_Toc469429690"/>
      <w:r w:rsidRPr="00CD2AAE">
        <w:t xml:space="preserve">6.3.2 </w:t>
      </w:r>
      <w:r w:rsidR="0083580A" w:rsidRPr="00CD2AAE">
        <w:t>R</w:t>
      </w:r>
      <w:r w:rsidRPr="00CD2AAE">
        <w:t>ecente veranderingen</w:t>
      </w:r>
      <w:bookmarkEnd w:id="82"/>
      <w:bookmarkEnd w:id="83"/>
    </w:p>
    <w:p w:rsidR="00F22D53" w:rsidRPr="00CD2AAE" w:rsidRDefault="0053788B" w:rsidP="00D163BC">
      <w:pPr>
        <w:pStyle w:val="Geenafstand"/>
        <w:jc w:val="both"/>
        <w:rPr>
          <w:lang w:val="nl-NL"/>
        </w:rPr>
      </w:pPr>
      <w:r w:rsidRPr="00CD2AAE">
        <w:rPr>
          <w:lang w:val="nl-NL"/>
        </w:rPr>
        <w:t xml:space="preserve">Zijn er recent wijzigingen doorgevoerd in de opzet van een competitie? Bij de </w:t>
      </w:r>
      <w:r w:rsidR="00F36197" w:rsidRPr="00CD2AAE">
        <w:rPr>
          <w:lang w:val="nl-NL"/>
        </w:rPr>
        <w:t>NGF</w:t>
      </w:r>
      <w:r w:rsidRPr="00CD2AAE">
        <w:rPr>
          <w:lang w:val="nl-NL"/>
        </w:rPr>
        <w:t xml:space="preserve"> heeft d</w:t>
      </w:r>
      <w:r w:rsidR="009643B6" w:rsidRPr="00CD2AAE">
        <w:rPr>
          <w:lang w:val="nl-NL"/>
        </w:rPr>
        <w:t>e afv</w:t>
      </w:r>
      <w:r w:rsidR="008209D8" w:rsidRPr="00CD2AAE">
        <w:rPr>
          <w:lang w:val="nl-NL"/>
        </w:rPr>
        <w:t xml:space="preserve">lakkende groei vanaf 2010 </w:t>
      </w:r>
      <w:r w:rsidR="009643B6" w:rsidRPr="00CD2AAE">
        <w:rPr>
          <w:lang w:val="nl-NL"/>
        </w:rPr>
        <w:t xml:space="preserve">het bestuursbeleid </w:t>
      </w:r>
      <w:r w:rsidR="00CF7704" w:rsidRPr="00CD2AAE">
        <w:rPr>
          <w:lang w:val="nl-NL"/>
        </w:rPr>
        <w:t>beïnvloed</w:t>
      </w:r>
      <w:r w:rsidRPr="00CD2AAE">
        <w:rPr>
          <w:lang w:val="nl-NL"/>
        </w:rPr>
        <w:t xml:space="preserve">. Het is </w:t>
      </w:r>
      <w:r w:rsidR="009643B6" w:rsidRPr="00CD2AAE">
        <w:rPr>
          <w:lang w:val="nl-NL"/>
        </w:rPr>
        <w:t xml:space="preserve">meer </w:t>
      </w:r>
      <w:r w:rsidRPr="00CD2AAE">
        <w:rPr>
          <w:lang w:val="nl-NL"/>
        </w:rPr>
        <w:t xml:space="preserve">soorten </w:t>
      </w:r>
      <w:r w:rsidR="009643B6" w:rsidRPr="00CD2AAE">
        <w:rPr>
          <w:lang w:val="nl-NL"/>
        </w:rPr>
        <w:t xml:space="preserve">competitie </w:t>
      </w:r>
      <w:r w:rsidR="00173114" w:rsidRPr="00CD2AAE">
        <w:rPr>
          <w:lang w:val="nl-NL"/>
        </w:rPr>
        <w:t>gaan aanbieden. Ter Beek: “</w:t>
      </w:r>
      <w:r w:rsidR="00317865" w:rsidRPr="00CD2AAE">
        <w:rPr>
          <w:lang w:val="nl-NL"/>
        </w:rPr>
        <w:t>Voor 2010 hadden we alleen 36 holes-competitie</w:t>
      </w:r>
      <w:r w:rsidR="00A054B7" w:rsidRPr="00CD2AAE">
        <w:rPr>
          <w:lang w:val="nl-NL"/>
        </w:rPr>
        <w:t>, maar daardoor werden de clubs beperkt in aantal teams die kunnen spelen. Sinds 2010 hebben we ook 18 en 27 holes-competities ingevoerd, in samenspraak met de clubs. De clubs kunnen nu zelf bepalen hoeveel teams van elke optie men wil aanbieden.</w:t>
      </w:r>
      <w:r w:rsidR="00173114" w:rsidRPr="00CD2AAE">
        <w:rPr>
          <w:lang w:val="nl-NL"/>
        </w:rPr>
        <w:t>”</w:t>
      </w:r>
    </w:p>
    <w:p w:rsidR="00D26211" w:rsidRPr="00CD2AAE" w:rsidRDefault="00D26211" w:rsidP="00D163BC">
      <w:pPr>
        <w:pStyle w:val="Geenafstand"/>
        <w:jc w:val="both"/>
        <w:rPr>
          <w:lang w:val="nl-NL"/>
        </w:rPr>
      </w:pPr>
    </w:p>
    <w:p w:rsidR="00F22D53" w:rsidRPr="00CD2AAE" w:rsidRDefault="007979ED" w:rsidP="00D163BC">
      <w:pPr>
        <w:pStyle w:val="Geenafstand"/>
        <w:jc w:val="both"/>
        <w:rPr>
          <w:lang w:val="nl-NL"/>
        </w:rPr>
      </w:pPr>
      <w:r w:rsidRPr="00CD2AAE">
        <w:rPr>
          <w:lang w:val="nl-NL"/>
        </w:rPr>
        <w:t>De NGF heeft ook</w:t>
      </w:r>
      <w:r w:rsidR="00D26211" w:rsidRPr="00CD2AAE">
        <w:rPr>
          <w:lang w:val="nl-NL"/>
        </w:rPr>
        <w:t xml:space="preserve"> </w:t>
      </w:r>
      <w:r w:rsidRPr="00CD2AAE">
        <w:rPr>
          <w:lang w:val="nl-NL"/>
        </w:rPr>
        <w:t xml:space="preserve">de jeugdcompetitie aangepast, omdat ze </w:t>
      </w:r>
      <w:r w:rsidR="00D26211" w:rsidRPr="00CD2AAE">
        <w:rPr>
          <w:lang w:val="nl-NL"/>
        </w:rPr>
        <w:t>merk</w:t>
      </w:r>
      <w:r w:rsidRPr="00CD2AAE">
        <w:rPr>
          <w:lang w:val="nl-NL"/>
        </w:rPr>
        <w:t>t</w:t>
      </w:r>
      <w:r w:rsidR="00D26211" w:rsidRPr="00CD2AAE">
        <w:rPr>
          <w:lang w:val="nl-NL"/>
        </w:rPr>
        <w:t>en dat golf va</w:t>
      </w:r>
      <w:r w:rsidRPr="00CD2AAE">
        <w:rPr>
          <w:lang w:val="nl-NL"/>
        </w:rPr>
        <w:t>ak een tweede sport is voor de</w:t>
      </w:r>
      <w:r w:rsidR="00D26211" w:rsidRPr="00CD2AAE">
        <w:rPr>
          <w:lang w:val="nl-NL"/>
        </w:rPr>
        <w:t xml:space="preserve"> jeugd</w:t>
      </w:r>
      <w:r w:rsidRPr="00CD2AAE">
        <w:rPr>
          <w:lang w:val="nl-NL"/>
        </w:rPr>
        <w:t>. Men heeft d</w:t>
      </w:r>
      <w:r w:rsidR="00317865" w:rsidRPr="00CD2AAE">
        <w:rPr>
          <w:lang w:val="nl-NL"/>
        </w:rPr>
        <w:t>e</w:t>
      </w:r>
      <w:r w:rsidRPr="00CD2AAE">
        <w:rPr>
          <w:lang w:val="nl-NL"/>
        </w:rPr>
        <w:t xml:space="preserve"> jeugdcompetitie naar</w:t>
      </w:r>
      <w:r w:rsidR="00317865" w:rsidRPr="00CD2AAE">
        <w:rPr>
          <w:lang w:val="nl-NL"/>
        </w:rPr>
        <w:t xml:space="preserve"> juni</w:t>
      </w:r>
      <w:r w:rsidRPr="00CD2AAE">
        <w:rPr>
          <w:lang w:val="nl-NL"/>
        </w:rPr>
        <w:t xml:space="preserve"> verschoven</w:t>
      </w:r>
      <w:r w:rsidR="00317865" w:rsidRPr="00CD2AAE">
        <w:rPr>
          <w:lang w:val="nl-NL"/>
        </w:rPr>
        <w:t xml:space="preserve">. </w:t>
      </w:r>
      <w:r w:rsidRPr="00CD2AAE">
        <w:rPr>
          <w:lang w:val="nl-NL"/>
        </w:rPr>
        <w:t>He</w:t>
      </w:r>
      <w:r w:rsidR="00D26211" w:rsidRPr="00CD2AAE">
        <w:rPr>
          <w:lang w:val="nl-NL"/>
        </w:rPr>
        <w:t>t</w:t>
      </w:r>
      <w:r w:rsidR="00317865" w:rsidRPr="00CD2AAE">
        <w:rPr>
          <w:lang w:val="nl-NL"/>
        </w:rPr>
        <w:t xml:space="preserve"> seizoen van hun andere sport</w:t>
      </w:r>
      <w:r w:rsidRPr="00CD2AAE">
        <w:rPr>
          <w:lang w:val="nl-NL"/>
        </w:rPr>
        <w:t xml:space="preserve"> is afgelopen in mei, dus </w:t>
      </w:r>
      <w:r w:rsidR="00D26211" w:rsidRPr="00CD2AAE">
        <w:rPr>
          <w:lang w:val="nl-NL"/>
        </w:rPr>
        <w:t>kunnen ze in juni nog golfcompetitie gaan spelen.</w:t>
      </w:r>
    </w:p>
    <w:p w:rsidR="00686B8F" w:rsidRPr="00CD2AAE" w:rsidRDefault="00686B8F" w:rsidP="00D163BC">
      <w:pPr>
        <w:pStyle w:val="Geenafstand"/>
        <w:jc w:val="both"/>
        <w:rPr>
          <w:lang w:val="nl-NL"/>
        </w:rPr>
      </w:pPr>
    </w:p>
    <w:p w:rsidR="0033336C" w:rsidRPr="00CD2AAE" w:rsidRDefault="008269F7" w:rsidP="00D163BC">
      <w:pPr>
        <w:pStyle w:val="Geenafstand"/>
        <w:jc w:val="both"/>
        <w:rPr>
          <w:lang w:val="nl-NL"/>
        </w:rPr>
      </w:pPr>
      <w:r w:rsidRPr="00CD2AAE">
        <w:rPr>
          <w:lang w:val="nl-NL"/>
        </w:rPr>
        <w:t xml:space="preserve">Bij de </w:t>
      </w:r>
      <w:r w:rsidR="00F36197" w:rsidRPr="00CD2AAE">
        <w:rPr>
          <w:lang w:val="nl-NL"/>
        </w:rPr>
        <w:t>NTTB</w:t>
      </w:r>
      <w:r w:rsidRPr="00CD2AAE">
        <w:rPr>
          <w:lang w:val="nl-NL"/>
        </w:rPr>
        <w:t xml:space="preserve"> </w:t>
      </w:r>
      <w:r w:rsidR="0033336C" w:rsidRPr="00CD2AAE">
        <w:rPr>
          <w:lang w:val="nl-NL"/>
        </w:rPr>
        <w:t xml:space="preserve">is er de afgelopen jaren een nieuwe competitie </w:t>
      </w:r>
      <w:r w:rsidR="00263A4D" w:rsidRPr="00CD2AAE">
        <w:rPr>
          <w:lang w:val="nl-NL"/>
        </w:rPr>
        <w:t>geïntroduceerd</w:t>
      </w:r>
      <w:r w:rsidR="0033336C" w:rsidRPr="00CD2AAE">
        <w:rPr>
          <w:lang w:val="nl-NL"/>
        </w:rPr>
        <w:t>: de duo</w:t>
      </w:r>
      <w:r w:rsidR="0062298E" w:rsidRPr="00CD2AAE">
        <w:rPr>
          <w:lang w:val="nl-NL"/>
        </w:rPr>
        <w:t>-</w:t>
      </w:r>
      <w:r w:rsidR="0033336C" w:rsidRPr="00CD2AAE">
        <w:rPr>
          <w:lang w:val="nl-NL"/>
        </w:rPr>
        <w:t>competitie</w:t>
      </w:r>
      <w:r w:rsidR="00D75B7F" w:rsidRPr="00CD2AAE">
        <w:rPr>
          <w:lang w:val="nl-NL"/>
        </w:rPr>
        <w:t xml:space="preserve"> (</w:t>
      </w:r>
      <w:r w:rsidR="00651576" w:rsidRPr="00CD2AAE">
        <w:rPr>
          <w:lang w:val="nl-NL"/>
        </w:rPr>
        <w:t xml:space="preserve">wedstrijden </w:t>
      </w:r>
      <w:r w:rsidR="00D75B7F" w:rsidRPr="00CD2AAE">
        <w:rPr>
          <w:lang w:val="nl-NL"/>
        </w:rPr>
        <w:t>in tweetallen)</w:t>
      </w:r>
      <w:r w:rsidR="0033336C" w:rsidRPr="00CD2AAE">
        <w:rPr>
          <w:lang w:val="nl-NL"/>
        </w:rPr>
        <w:t xml:space="preserve">. Deze is </w:t>
      </w:r>
      <w:r w:rsidR="00926C55" w:rsidRPr="00CD2AAE">
        <w:rPr>
          <w:lang w:val="nl-NL"/>
        </w:rPr>
        <w:t>naast de reguliere</w:t>
      </w:r>
      <w:r w:rsidR="00651576" w:rsidRPr="00CD2AAE">
        <w:rPr>
          <w:lang w:val="nl-NL"/>
        </w:rPr>
        <w:t xml:space="preserve"> </w:t>
      </w:r>
      <w:r w:rsidR="00D75B7F" w:rsidRPr="00CD2AAE">
        <w:rPr>
          <w:lang w:val="nl-NL"/>
        </w:rPr>
        <w:t xml:space="preserve">competitie gezet, </w:t>
      </w:r>
      <w:r w:rsidR="0033336C" w:rsidRPr="00CD2AAE">
        <w:rPr>
          <w:lang w:val="nl-NL"/>
        </w:rPr>
        <w:t>waarin teams uit 3 personen bestaan</w:t>
      </w:r>
      <w:r w:rsidR="007917B7" w:rsidRPr="00CD2AAE">
        <w:rPr>
          <w:lang w:val="nl-NL"/>
        </w:rPr>
        <w:t xml:space="preserve">. De NTTB </w:t>
      </w:r>
      <w:r w:rsidR="00045C88" w:rsidRPr="00CD2AAE">
        <w:rPr>
          <w:lang w:val="nl-NL"/>
        </w:rPr>
        <w:t>zorgt er hiermee voor dat de speeltijden minder lang worden, doordat er minder wedstrijden gespeeld hoeven worden. Dit was één van de klachten die vaak voorkwamen</w:t>
      </w:r>
      <w:r w:rsidR="00300A26" w:rsidRPr="00CD2AAE">
        <w:rPr>
          <w:lang w:val="nl-NL"/>
        </w:rPr>
        <w:t xml:space="preserve">. </w:t>
      </w:r>
    </w:p>
    <w:p w:rsidR="00473112" w:rsidRPr="00CD2AAE" w:rsidRDefault="00473112" w:rsidP="00D163BC">
      <w:pPr>
        <w:pStyle w:val="Geenafstand"/>
        <w:jc w:val="both"/>
        <w:rPr>
          <w:lang w:val="nl-NL"/>
        </w:rPr>
      </w:pPr>
    </w:p>
    <w:p w:rsidR="00651576" w:rsidRPr="00CD2AAE" w:rsidRDefault="00173114" w:rsidP="00D163BC">
      <w:pPr>
        <w:pStyle w:val="Geenafstand"/>
        <w:jc w:val="both"/>
        <w:rPr>
          <w:lang w:val="nl-NL"/>
        </w:rPr>
      </w:pPr>
      <w:r w:rsidRPr="00CD2AAE">
        <w:rPr>
          <w:lang w:val="nl-NL"/>
        </w:rPr>
        <w:t>Bij de</w:t>
      </w:r>
      <w:r w:rsidR="00D0297B" w:rsidRPr="00CD2AAE">
        <w:rPr>
          <w:lang w:val="nl-NL"/>
        </w:rPr>
        <w:t xml:space="preserve"> badminton</w:t>
      </w:r>
      <w:r w:rsidRPr="00CD2AAE">
        <w:rPr>
          <w:lang w:val="nl-NL"/>
        </w:rPr>
        <w:t>bond</w:t>
      </w:r>
      <w:r w:rsidR="00D0297B" w:rsidRPr="00CD2AAE">
        <w:rPr>
          <w:lang w:val="nl-NL"/>
        </w:rPr>
        <w:t xml:space="preserve"> is er </w:t>
      </w:r>
      <w:r w:rsidR="00C16625" w:rsidRPr="00CD2AAE">
        <w:rPr>
          <w:lang w:val="nl-NL"/>
        </w:rPr>
        <w:t xml:space="preserve">10 </w:t>
      </w:r>
      <w:r w:rsidR="00D0297B" w:rsidRPr="00CD2AAE">
        <w:rPr>
          <w:lang w:val="nl-NL"/>
        </w:rPr>
        <w:t xml:space="preserve">jaar </w:t>
      </w:r>
      <w:r w:rsidR="00C16625" w:rsidRPr="00CD2AAE">
        <w:rPr>
          <w:lang w:val="nl-NL"/>
        </w:rPr>
        <w:t>geleden</w:t>
      </w:r>
      <w:r w:rsidR="00BE2489" w:rsidRPr="00CD2AAE">
        <w:rPr>
          <w:lang w:val="nl-NL"/>
        </w:rPr>
        <w:t xml:space="preserve"> overgestapt van een puntensysteem d</w:t>
      </w:r>
      <w:r w:rsidR="00053E45">
        <w:rPr>
          <w:lang w:val="nl-NL"/>
        </w:rPr>
        <w:t>at tot</w:t>
      </w:r>
      <w:r w:rsidR="00BE2489" w:rsidRPr="00CD2AAE">
        <w:rPr>
          <w:lang w:val="nl-NL"/>
        </w:rPr>
        <w:t xml:space="preserve"> 15</w:t>
      </w:r>
      <w:r w:rsidR="00053E45">
        <w:rPr>
          <w:lang w:val="nl-NL"/>
        </w:rPr>
        <w:t xml:space="preserve"> punten</w:t>
      </w:r>
      <w:r w:rsidR="00BE2489" w:rsidRPr="00CD2AAE">
        <w:rPr>
          <w:lang w:val="nl-NL"/>
        </w:rPr>
        <w:t xml:space="preserve"> naar 21</w:t>
      </w:r>
      <w:r w:rsidR="00053E45">
        <w:rPr>
          <w:lang w:val="nl-NL"/>
        </w:rPr>
        <w:t xml:space="preserve"> punten ging</w:t>
      </w:r>
      <w:r w:rsidR="00BE2489" w:rsidRPr="00CD2AAE">
        <w:rPr>
          <w:lang w:val="nl-NL"/>
        </w:rPr>
        <w:t xml:space="preserve">. En ook dat je meteen punten maken in plaats van eerst de service te veroveren. Dat maakte het een stuk sneller spelen, waardoor je eerder klaar bent. </w:t>
      </w:r>
      <w:r w:rsidR="00E50C53" w:rsidRPr="00CD2AAE">
        <w:rPr>
          <w:lang w:val="nl-NL"/>
        </w:rPr>
        <w:t xml:space="preserve">Arnoldus: </w:t>
      </w:r>
      <w:r w:rsidRPr="00CD2AAE">
        <w:rPr>
          <w:lang w:val="nl-NL"/>
        </w:rPr>
        <w:t>“</w:t>
      </w:r>
      <w:r w:rsidR="00BE2489" w:rsidRPr="00CD2AAE">
        <w:rPr>
          <w:lang w:val="nl-NL"/>
        </w:rPr>
        <w:t>E</w:t>
      </w:r>
      <w:r w:rsidR="00F313D1" w:rsidRPr="00CD2AAE">
        <w:rPr>
          <w:lang w:val="nl-NL"/>
        </w:rPr>
        <w:t xml:space="preserve">n </w:t>
      </w:r>
      <w:r w:rsidR="00BE2489" w:rsidRPr="00CD2AAE">
        <w:rPr>
          <w:lang w:val="nl-NL"/>
        </w:rPr>
        <w:t xml:space="preserve">in </w:t>
      </w:r>
      <w:r w:rsidR="00F313D1" w:rsidRPr="00CD2AAE">
        <w:rPr>
          <w:lang w:val="nl-NL"/>
        </w:rPr>
        <w:t xml:space="preserve">de </w:t>
      </w:r>
      <w:r w:rsidR="00BE2489" w:rsidRPr="00CD2AAE">
        <w:rPr>
          <w:lang w:val="nl-NL"/>
        </w:rPr>
        <w:t xml:space="preserve">internationale </w:t>
      </w:r>
      <w:r w:rsidR="00F313D1" w:rsidRPr="00CD2AAE">
        <w:rPr>
          <w:lang w:val="nl-NL"/>
        </w:rPr>
        <w:t xml:space="preserve">badmintonwereld </w:t>
      </w:r>
      <w:r w:rsidR="00E50C53" w:rsidRPr="00CD2AAE">
        <w:rPr>
          <w:lang w:val="nl-NL"/>
        </w:rPr>
        <w:t xml:space="preserve">hebben </w:t>
      </w:r>
      <w:r w:rsidR="00F313D1" w:rsidRPr="00CD2AAE">
        <w:rPr>
          <w:lang w:val="nl-NL"/>
        </w:rPr>
        <w:t xml:space="preserve">ze </w:t>
      </w:r>
      <w:r w:rsidR="00E50C53" w:rsidRPr="00CD2AAE">
        <w:rPr>
          <w:lang w:val="nl-NL"/>
        </w:rPr>
        <w:t>op een aantal toernooien ge</w:t>
      </w:r>
      <w:r w:rsidR="00F313D1" w:rsidRPr="00CD2AAE">
        <w:rPr>
          <w:lang w:val="nl-NL"/>
        </w:rPr>
        <w:t>test</w:t>
      </w:r>
      <w:r w:rsidR="00E50C53" w:rsidRPr="00CD2AAE">
        <w:rPr>
          <w:lang w:val="nl-NL"/>
        </w:rPr>
        <w:t xml:space="preserve"> met een</w:t>
      </w:r>
      <w:r w:rsidR="00F313D1" w:rsidRPr="00CD2AAE">
        <w:rPr>
          <w:lang w:val="nl-NL"/>
        </w:rPr>
        <w:t xml:space="preserve"> best-of-five</w:t>
      </w:r>
      <w:r w:rsidR="00E50C53" w:rsidRPr="00CD2AAE">
        <w:rPr>
          <w:lang w:val="nl-NL"/>
        </w:rPr>
        <w:t>-systeem</w:t>
      </w:r>
      <w:r w:rsidR="00F313D1" w:rsidRPr="00CD2AAE">
        <w:rPr>
          <w:lang w:val="nl-NL"/>
        </w:rPr>
        <w:t xml:space="preserve"> in plaats van best-of-</w:t>
      </w:r>
      <w:proofErr w:type="spellStart"/>
      <w:r w:rsidR="00F313D1" w:rsidRPr="00CD2AAE">
        <w:rPr>
          <w:lang w:val="nl-NL"/>
        </w:rPr>
        <w:t>three</w:t>
      </w:r>
      <w:proofErr w:type="spellEnd"/>
      <w:r w:rsidR="00BE2489" w:rsidRPr="00CD2AAE">
        <w:rPr>
          <w:lang w:val="nl-NL"/>
        </w:rPr>
        <w:t>, maar dan</w:t>
      </w:r>
      <w:r w:rsidR="00E50C53" w:rsidRPr="00CD2AAE">
        <w:rPr>
          <w:lang w:val="nl-NL"/>
        </w:rPr>
        <w:t xml:space="preserve"> wel kortere sets dus tot de 11</w:t>
      </w:r>
      <w:r w:rsidR="00BE2489" w:rsidRPr="00CD2AAE">
        <w:rPr>
          <w:lang w:val="nl-NL"/>
        </w:rPr>
        <w:t xml:space="preserve"> in plaats van 21.</w:t>
      </w:r>
      <w:r w:rsidR="00E3617B" w:rsidRPr="00CD2AAE">
        <w:rPr>
          <w:lang w:val="nl-NL"/>
        </w:rPr>
        <w:t xml:space="preserve"> Ik vermoed dat het is om de aantrekkelijkheid van de sport te verhogen.</w:t>
      </w:r>
      <w:r w:rsidRPr="00CD2AAE">
        <w:rPr>
          <w:lang w:val="nl-NL"/>
        </w:rPr>
        <w:t>”</w:t>
      </w:r>
      <w:r w:rsidR="00E3617B" w:rsidRPr="00CD2AAE">
        <w:rPr>
          <w:lang w:val="nl-NL"/>
        </w:rPr>
        <w:t xml:space="preserve"> </w:t>
      </w:r>
      <w:r w:rsidR="00651576" w:rsidRPr="00CD2AAE">
        <w:rPr>
          <w:lang w:val="nl-NL"/>
        </w:rPr>
        <w:t>In de SBN-competities zijn er geen veranderingen geweest.</w:t>
      </w:r>
    </w:p>
    <w:p w:rsidR="00F22D53" w:rsidRPr="00CD2AAE" w:rsidRDefault="00F22D53" w:rsidP="007D6B19">
      <w:pPr>
        <w:pStyle w:val="Kop3"/>
        <w:jc w:val="both"/>
      </w:pPr>
      <w:bookmarkStart w:id="84" w:name="_Toc460487818"/>
      <w:bookmarkStart w:id="85" w:name="_Toc469429691"/>
      <w:r w:rsidRPr="00CD2AAE">
        <w:lastRenderedPageBreak/>
        <w:t xml:space="preserve">6.3.3 </w:t>
      </w:r>
      <w:r w:rsidR="0083580A" w:rsidRPr="00CD2AAE">
        <w:t>I</w:t>
      </w:r>
      <w:r w:rsidRPr="00CD2AAE">
        <w:t>ndeling</w:t>
      </w:r>
      <w:bookmarkEnd w:id="84"/>
      <w:bookmarkEnd w:id="85"/>
    </w:p>
    <w:p w:rsidR="00F43FA5" w:rsidRPr="00CD2AAE" w:rsidRDefault="00123324" w:rsidP="00F43FA5">
      <w:pPr>
        <w:pStyle w:val="Geenafstand"/>
        <w:jc w:val="both"/>
        <w:rPr>
          <w:lang w:val="nl-NL"/>
        </w:rPr>
      </w:pPr>
      <w:r w:rsidRPr="00CD2AAE">
        <w:rPr>
          <w:lang w:val="nl-NL"/>
        </w:rPr>
        <w:t>Hoe wordt de indeling</w:t>
      </w:r>
      <w:r w:rsidR="00E50C53" w:rsidRPr="00CD2AAE">
        <w:rPr>
          <w:lang w:val="nl-NL"/>
        </w:rPr>
        <w:t xml:space="preserve"> van de poules gemaakt? Bij de </w:t>
      </w:r>
      <w:r w:rsidRPr="00CD2AAE">
        <w:rPr>
          <w:lang w:val="nl-NL"/>
        </w:rPr>
        <w:t xml:space="preserve">vier </w:t>
      </w:r>
      <w:r w:rsidR="00E50C53" w:rsidRPr="00CD2AAE">
        <w:rPr>
          <w:lang w:val="nl-NL"/>
        </w:rPr>
        <w:t xml:space="preserve">genoemde </w:t>
      </w:r>
      <w:r w:rsidRPr="00CD2AAE">
        <w:rPr>
          <w:lang w:val="nl-NL"/>
        </w:rPr>
        <w:t xml:space="preserve">sporten moeten de teams bijna een halfjaar voor de voorjaars- of </w:t>
      </w:r>
      <w:proofErr w:type="spellStart"/>
      <w:r w:rsidRPr="00CD2AAE">
        <w:rPr>
          <w:lang w:val="nl-NL"/>
        </w:rPr>
        <w:t>najaarscompetitie</w:t>
      </w:r>
      <w:proofErr w:type="spellEnd"/>
      <w:r w:rsidRPr="00CD2AAE">
        <w:rPr>
          <w:lang w:val="nl-NL"/>
        </w:rPr>
        <w:t xml:space="preserve"> opgegeven worden. Dat gaat via </w:t>
      </w:r>
      <w:r w:rsidR="00FD6C40" w:rsidRPr="00CD2AAE">
        <w:rPr>
          <w:lang w:val="nl-NL"/>
        </w:rPr>
        <w:t>coördinatoren</w:t>
      </w:r>
      <w:r w:rsidRPr="00CD2AAE">
        <w:rPr>
          <w:lang w:val="nl-NL"/>
        </w:rPr>
        <w:t xml:space="preserve"> van de clubs</w:t>
      </w:r>
      <w:r w:rsidR="00F7480B" w:rsidRPr="00CD2AAE">
        <w:rPr>
          <w:lang w:val="nl-NL"/>
        </w:rPr>
        <w:t xml:space="preserve"> naar de bond</w:t>
      </w:r>
      <w:r w:rsidRPr="00CD2AAE">
        <w:rPr>
          <w:lang w:val="nl-NL"/>
        </w:rPr>
        <w:t xml:space="preserve">. </w:t>
      </w:r>
      <w:r w:rsidR="000178F4" w:rsidRPr="00CD2AAE">
        <w:rPr>
          <w:lang w:val="nl-NL"/>
        </w:rPr>
        <w:t>Bij de NGF en SBN wordt het beheerd door de</w:t>
      </w:r>
      <w:r w:rsidR="004317A6" w:rsidRPr="00CD2AAE">
        <w:rPr>
          <w:lang w:val="nl-NL"/>
        </w:rPr>
        <w:t xml:space="preserve"> vaste</w:t>
      </w:r>
      <w:r w:rsidR="000178F4" w:rsidRPr="00CD2AAE">
        <w:rPr>
          <w:lang w:val="nl-NL"/>
        </w:rPr>
        <w:t xml:space="preserve"> werknemer competitiezaken.</w:t>
      </w:r>
      <w:r w:rsidR="00A80779" w:rsidRPr="00CD2AAE">
        <w:rPr>
          <w:lang w:val="nl-NL"/>
        </w:rPr>
        <w:t xml:space="preserve"> Deze zijn een maand per jaar bezig met indelingen voor de gehele competitie.</w:t>
      </w:r>
      <w:r w:rsidR="000178F4" w:rsidRPr="00CD2AAE">
        <w:rPr>
          <w:lang w:val="nl-NL"/>
        </w:rPr>
        <w:t xml:space="preserve"> Bij de NTTB en </w:t>
      </w:r>
      <w:r w:rsidR="00F7480B" w:rsidRPr="00CD2AAE">
        <w:rPr>
          <w:lang w:val="nl-NL"/>
        </w:rPr>
        <w:t>BN wordt dat gedaan door regio-coördinatoren d</w:t>
      </w:r>
      <w:r w:rsidR="00A80779" w:rsidRPr="00CD2AAE">
        <w:rPr>
          <w:lang w:val="nl-NL"/>
        </w:rPr>
        <w:t>ie op vrijwillige basis werken.</w:t>
      </w:r>
    </w:p>
    <w:p w:rsidR="00F22D53" w:rsidRPr="00CD2AAE" w:rsidRDefault="00F22D53" w:rsidP="00F43FA5">
      <w:pPr>
        <w:pStyle w:val="Geenafstand"/>
        <w:jc w:val="both"/>
        <w:rPr>
          <w:lang w:val="nl-NL"/>
        </w:rPr>
      </w:pPr>
    </w:p>
    <w:p w:rsidR="00F22D53" w:rsidRPr="00CD2AAE" w:rsidRDefault="00A80779" w:rsidP="00F43FA5">
      <w:pPr>
        <w:pStyle w:val="Geenafstand"/>
        <w:jc w:val="both"/>
        <w:rPr>
          <w:lang w:val="nl-NL"/>
        </w:rPr>
      </w:pPr>
      <w:r w:rsidRPr="00CD2AAE">
        <w:rPr>
          <w:lang w:val="nl-NL"/>
        </w:rPr>
        <w:t xml:space="preserve">Bij de </w:t>
      </w:r>
      <w:r w:rsidR="00BB79CA" w:rsidRPr="00CD2AAE">
        <w:rPr>
          <w:lang w:val="nl-NL"/>
        </w:rPr>
        <w:t>NGF</w:t>
      </w:r>
      <w:r w:rsidRPr="00CD2AAE">
        <w:rPr>
          <w:lang w:val="nl-NL"/>
        </w:rPr>
        <w:t xml:space="preserve"> maakt men bij de </w:t>
      </w:r>
      <w:r w:rsidR="007C77F9" w:rsidRPr="00CD2AAE">
        <w:rPr>
          <w:lang w:val="nl-NL"/>
        </w:rPr>
        <w:t>competitie indeling</w:t>
      </w:r>
      <w:r w:rsidRPr="00CD2AAE">
        <w:rPr>
          <w:lang w:val="nl-NL"/>
        </w:rPr>
        <w:t xml:space="preserve"> gebruik van </w:t>
      </w:r>
      <w:r w:rsidR="00BB79CA" w:rsidRPr="00CD2AAE">
        <w:rPr>
          <w:lang w:val="nl-NL"/>
        </w:rPr>
        <w:t xml:space="preserve">NGF Competitie Manager, </w:t>
      </w:r>
      <w:r w:rsidRPr="00CD2AAE">
        <w:rPr>
          <w:lang w:val="nl-NL"/>
        </w:rPr>
        <w:t xml:space="preserve">een </w:t>
      </w:r>
      <w:r w:rsidR="00E03EBE" w:rsidRPr="00CD2AAE">
        <w:rPr>
          <w:lang w:val="nl-NL"/>
        </w:rPr>
        <w:t>eigen programma om competitie-</w:t>
      </w:r>
      <w:r w:rsidR="00BB79CA" w:rsidRPr="00CD2AAE">
        <w:rPr>
          <w:lang w:val="nl-NL"/>
        </w:rPr>
        <w:t xml:space="preserve">indelingen te maken. </w:t>
      </w:r>
      <w:r w:rsidRPr="00CD2AAE">
        <w:rPr>
          <w:lang w:val="nl-NL"/>
        </w:rPr>
        <w:t>Dit werd o</w:t>
      </w:r>
      <w:r w:rsidR="00BB79CA" w:rsidRPr="00CD2AAE">
        <w:rPr>
          <w:lang w:val="nl-NL"/>
        </w:rPr>
        <w:t xml:space="preserve">oit gemaakt door een ICT-er die zelf ook golft. Alle clubgegevens staan er al in, ook de onderlinge reistijden en afstanden. </w:t>
      </w:r>
      <w:r w:rsidRPr="00CD2AAE">
        <w:rPr>
          <w:lang w:val="nl-NL"/>
        </w:rPr>
        <w:t xml:space="preserve">De werknemer </w:t>
      </w:r>
      <w:r w:rsidR="00BB79CA" w:rsidRPr="00CD2AAE">
        <w:rPr>
          <w:lang w:val="nl-NL"/>
        </w:rPr>
        <w:t>voer</w:t>
      </w:r>
      <w:r w:rsidRPr="00CD2AAE">
        <w:rPr>
          <w:lang w:val="nl-NL"/>
        </w:rPr>
        <w:t>t</w:t>
      </w:r>
      <w:r w:rsidR="00BB79CA" w:rsidRPr="00CD2AAE">
        <w:rPr>
          <w:lang w:val="nl-NL"/>
        </w:rPr>
        <w:t xml:space="preserve"> </w:t>
      </w:r>
      <w:r w:rsidRPr="00CD2AAE">
        <w:rPr>
          <w:lang w:val="nl-NL"/>
        </w:rPr>
        <w:t>zelf</w:t>
      </w:r>
      <w:r w:rsidR="00BB79CA" w:rsidRPr="00CD2AAE">
        <w:rPr>
          <w:lang w:val="nl-NL"/>
        </w:rPr>
        <w:t xml:space="preserve"> dan de teams in met spelers en in welke klasse ze spelen. </w:t>
      </w:r>
      <w:r w:rsidRPr="00CD2AAE">
        <w:rPr>
          <w:lang w:val="nl-NL"/>
        </w:rPr>
        <w:t>Het p</w:t>
      </w:r>
      <w:r w:rsidR="00BB79CA" w:rsidRPr="00CD2AAE">
        <w:rPr>
          <w:lang w:val="nl-NL"/>
        </w:rPr>
        <w:t xml:space="preserve">rogramma </w:t>
      </w:r>
      <w:r w:rsidRPr="00CD2AAE">
        <w:rPr>
          <w:lang w:val="nl-NL"/>
        </w:rPr>
        <w:t>d</w:t>
      </w:r>
      <w:r w:rsidR="00BB79CA" w:rsidRPr="00CD2AAE">
        <w:rPr>
          <w:lang w:val="nl-NL"/>
        </w:rPr>
        <w:t>oet</w:t>
      </w:r>
      <w:r w:rsidRPr="00CD2AAE">
        <w:rPr>
          <w:lang w:val="nl-NL"/>
        </w:rPr>
        <w:t xml:space="preserve"> dan</w:t>
      </w:r>
      <w:r w:rsidR="00BB79CA" w:rsidRPr="00CD2AAE">
        <w:rPr>
          <w:lang w:val="nl-NL"/>
        </w:rPr>
        <w:t xml:space="preserve"> zelf de loting voor de poule-indeling. Daarna </w:t>
      </w:r>
      <w:r w:rsidR="00E50C53" w:rsidRPr="00CD2AAE">
        <w:rPr>
          <w:lang w:val="nl-NL"/>
        </w:rPr>
        <w:t>wordt het gec</w:t>
      </w:r>
      <w:r w:rsidR="00BB79CA" w:rsidRPr="00CD2AAE">
        <w:rPr>
          <w:lang w:val="nl-NL"/>
        </w:rPr>
        <w:t>ontrole</w:t>
      </w:r>
      <w:r w:rsidR="00E50C53" w:rsidRPr="00CD2AAE">
        <w:rPr>
          <w:lang w:val="nl-NL"/>
        </w:rPr>
        <w:t>e</w:t>
      </w:r>
      <w:r w:rsidR="00BB79CA" w:rsidRPr="00CD2AAE">
        <w:rPr>
          <w:lang w:val="nl-NL"/>
        </w:rPr>
        <w:t>r</w:t>
      </w:r>
      <w:r w:rsidR="00E50C53" w:rsidRPr="00CD2AAE">
        <w:rPr>
          <w:lang w:val="nl-NL"/>
        </w:rPr>
        <w:t>d</w:t>
      </w:r>
      <w:r w:rsidR="00E03EBE" w:rsidRPr="00CD2AAE">
        <w:rPr>
          <w:lang w:val="nl-NL"/>
        </w:rPr>
        <w:t xml:space="preserve"> door Ter Beek</w:t>
      </w:r>
      <w:r w:rsidR="00BB79CA" w:rsidRPr="00CD2AAE">
        <w:rPr>
          <w:lang w:val="nl-NL"/>
        </w:rPr>
        <w:t>.</w:t>
      </w:r>
      <w:r w:rsidR="007E7E48" w:rsidRPr="00CD2AAE">
        <w:rPr>
          <w:lang w:val="nl-NL"/>
        </w:rPr>
        <w:t xml:space="preserve"> </w:t>
      </w:r>
      <w:r w:rsidR="00E03EBE" w:rsidRPr="00CD2AAE">
        <w:rPr>
          <w:lang w:val="nl-NL"/>
        </w:rPr>
        <w:t>“</w:t>
      </w:r>
      <w:r w:rsidR="009215B1" w:rsidRPr="00CD2AAE">
        <w:rPr>
          <w:lang w:val="nl-NL"/>
        </w:rPr>
        <w:t>Als de competitie dan begonnen is in april</w:t>
      </w:r>
      <w:r w:rsidR="00671611" w:rsidRPr="00CD2AAE">
        <w:rPr>
          <w:lang w:val="nl-NL"/>
        </w:rPr>
        <w:t xml:space="preserve"> houd ik ook de uitslagen</w:t>
      </w:r>
      <w:r w:rsidR="00B158EC" w:rsidRPr="00CD2AAE">
        <w:rPr>
          <w:lang w:val="nl-NL"/>
        </w:rPr>
        <w:t xml:space="preserve"> bij. De coördinatoren vullen de uitslagen in op </w:t>
      </w:r>
      <w:r w:rsidR="0049597B" w:rsidRPr="00CD2AAE">
        <w:rPr>
          <w:lang w:val="nl-NL"/>
        </w:rPr>
        <w:t>hun gedeelte van de NGF-site</w:t>
      </w:r>
      <w:r w:rsidR="00B158EC" w:rsidRPr="00CD2AAE">
        <w:rPr>
          <w:lang w:val="nl-NL"/>
        </w:rPr>
        <w:t>, die ik vervolgens ook moet checken.</w:t>
      </w:r>
      <w:r w:rsidR="00BB79CA" w:rsidRPr="00CD2AAE">
        <w:rPr>
          <w:lang w:val="nl-NL"/>
        </w:rPr>
        <w:t>”</w:t>
      </w:r>
    </w:p>
    <w:p w:rsidR="00F22D53" w:rsidRPr="00CD2AAE" w:rsidRDefault="00F22D53" w:rsidP="00F43FA5">
      <w:pPr>
        <w:pStyle w:val="Geenafstand"/>
        <w:jc w:val="both"/>
        <w:rPr>
          <w:lang w:val="nl-NL"/>
        </w:rPr>
      </w:pPr>
    </w:p>
    <w:p w:rsidR="00F36197" w:rsidRPr="00CD2AAE" w:rsidRDefault="00F36197" w:rsidP="00F43FA5">
      <w:pPr>
        <w:pStyle w:val="Geenafstand"/>
        <w:jc w:val="both"/>
        <w:rPr>
          <w:lang w:val="nl-NL"/>
        </w:rPr>
      </w:pPr>
      <w:r w:rsidRPr="00CD2AAE">
        <w:rPr>
          <w:lang w:val="nl-NL"/>
        </w:rPr>
        <w:t>NTTB</w:t>
      </w:r>
      <w:r w:rsidR="001A7FB3" w:rsidRPr="00CD2AAE">
        <w:rPr>
          <w:lang w:val="nl-NL"/>
        </w:rPr>
        <w:t xml:space="preserve">, </w:t>
      </w:r>
      <w:r w:rsidR="00595575" w:rsidRPr="00CD2AAE">
        <w:rPr>
          <w:lang w:val="nl-NL"/>
        </w:rPr>
        <w:t xml:space="preserve">SBN en </w:t>
      </w:r>
      <w:r w:rsidR="0049597B" w:rsidRPr="00CD2AAE">
        <w:rPr>
          <w:lang w:val="nl-NL"/>
        </w:rPr>
        <w:t>de b</w:t>
      </w:r>
      <w:r w:rsidR="00595575" w:rsidRPr="00CD2AAE">
        <w:rPr>
          <w:lang w:val="nl-NL"/>
        </w:rPr>
        <w:t>adminton</w:t>
      </w:r>
      <w:r w:rsidR="0049597B" w:rsidRPr="00CD2AAE">
        <w:rPr>
          <w:lang w:val="nl-NL"/>
        </w:rPr>
        <w:t>bond</w:t>
      </w:r>
      <w:r w:rsidR="00595575" w:rsidRPr="00CD2AAE">
        <w:rPr>
          <w:lang w:val="nl-NL"/>
        </w:rPr>
        <w:t xml:space="preserve"> </w:t>
      </w:r>
      <w:r w:rsidR="00D3566E" w:rsidRPr="00CD2AAE">
        <w:rPr>
          <w:lang w:val="nl-NL"/>
        </w:rPr>
        <w:t xml:space="preserve">maken gebruik van </w:t>
      </w:r>
      <w:r w:rsidR="00E96700" w:rsidRPr="00CD2AAE">
        <w:rPr>
          <w:lang w:val="nl-NL"/>
        </w:rPr>
        <w:t xml:space="preserve">de website </w:t>
      </w:r>
      <w:r w:rsidR="00D3566E" w:rsidRPr="00CD2AAE">
        <w:rPr>
          <w:lang w:val="nl-NL"/>
        </w:rPr>
        <w:t>Toernooi.nl</w:t>
      </w:r>
      <w:r w:rsidR="00E96700" w:rsidRPr="00CD2AAE">
        <w:rPr>
          <w:lang w:val="nl-NL"/>
        </w:rPr>
        <w:t>. Er is per club een coördinator</w:t>
      </w:r>
      <w:r w:rsidR="00D3566E" w:rsidRPr="00CD2AAE">
        <w:rPr>
          <w:lang w:val="nl-NL"/>
        </w:rPr>
        <w:t xml:space="preserve"> die uitslagen van wedstrijden kan invoeren. </w:t>
      </w:r>
      <w:r w:rsidR="00A80779" w:rsidRPr="00CD2AAE">
        <w:rPr>
          <w:lang w:val="nl-NL"/>
        </w:rPr>
        <w:t xml:space="preserve">De </w:t>
      </w:r>
      <w:r w:rsidR="001919A2" w:rsidRPr="00CD2AAE">
        <w:rPr>
          <w:lang w:val="nl-NL"/>
        </w:rPr>
        <w:t>eerdergenoemde</w:t>
      </w:r>
      <w:r w:rsidR="00A80779" w:rsidRPr="00CD2AAE">
        <w:rPr>
          <w:lang w:val="nl-NL"/>
        </w:rPr>
        <w:t xml:space="preserve"> werknemers en vrijwilligers controleren</w:t>
      </w:r>
      <w:r w:rsidR="00D3566E" w:rsidRPr="00CD2AAE">
        <w:rPr>
          <w:lang w:val="nl-NL"/>
        </w:rPr>
        <w:t xml:space="preserve"> alle</w:t>
      </w:r>
      <w:r w:rsidR="001A7FB3" w:rsidRPr="00CD2AAE">
        <w:rPr>
          <w:lang w:val="nl-NL"/>
        </w:rPr>
        <w:t xml:space="preserve"> indelingen en</w:t>
      </w:r>
      <w:r w:rsidR="00A80779" w:rsidRPr="00CD2AAE">
        <w:rPr>
          <w:lang w:val="nl-NL"/>
        </w:rPr>
        <w:t xml:space="preserve"> uitslagen</w:t>
      </w:r>
      <w:r w:rsidR="00D3566E" w:rsidRPr="00CD2AAE">
        <w:rPr>
          <w:lang w:val="nl-NL"/>
        </w:rPr>
        <w:t>. Bij de SBN wordt dat gedaan door een werknemer</w:t>
      </w:r>
      <w:r w:rsidR="00417992" w:rsidRPr="00CD2AAE">
        <w:rPr>
          <w:lang w:val="nl-NL"/>
        </w:rPr>
        <w:t>,</w:t>
      </w:r>
      <w:r w:rsidR="001A7FB3" w:rsidRPr="00CD2AAE">
        <w:rPr>
          <w:lang w:val="nl-NL"/>
        </w:rPr>
        <w:t xml:space="preserve"> die er 30 uur per week mee bezig is</w:t>
      </w:r>
      <w:r w:rsidR="00D3566E" w:rsidRPr="00CD2AAE">
        <w:rPr>
          <w:lang w:val="nl-NL"/>
        </w:rPr>
        <w:t>.</w:t>
      </w:r>
    </w:p>
    <w:p w:rsidR="00595575" w:rsidRPr="00CD2AAE" w:rsidRDefault="00595575" w:rsidP="007D6B19">
      <w:pPr>
        <w:pStyle w:val="Geenafstand"/>
        <w:jc w:val="both"/>
        <w:rPr>
          <w:lang w:val="nl-NL"/>
        </w:rPr>
      </w:pPr>
    </w:p>
    <w:p w:rsidR="00F22D53" w:rsidRPr="00CD2AAE" w:rsidRDefault="00F22D53" w:rsidP="007D6B19">
      <w:pPr>
        <w:pStyle w:val="Kop3"/>
        <w:jc w:val="both"/>
      </w:pPr>
      <w:bookmarkStart w:id="86" w:name="_Toc460487819"/>
      <w:bookmarkStart w:id="87" w:name="_Toc469429692"/>
      <w:r w:rsidRPr="00CD2AAE">
        <w:t>6.3.</w:t>
      </w:r>
      <w:r w:rsidR="000C33E6" w:rsidRPr="00CD2AAE">
        <w:t>4</w:t>
      </w:r>
      <w:r w:rsidRPr="00CD2AAE">
        <w:t xml:space="preserve"> </w:t>
      </w:r>
      <w:r w:rsidR="0083580A" w:rsidRPr="00CD2AAE">
        <w:t>Vo</w:t>
      </w:r>
      <w:r w:rsidRPr="00CD2AAE">
        <w:t>or- en nadelen</w:t>
      </w:r>
      <w:bookmarkEnd w:id="86"/>
      <w:bookmarkEnd w:id="87"/>
    </w:p>
    <w:p w:rsidR="004624B1" w:rsidRPr="00CD2AAE" w:rsidRDefault="00AD1F12" w:rsidP="00F43FA5">
      <w:pPr>
        <w:pStyle w:val="Geenafstand"/>
        <w:jc w:val="both"/>
        <w:rPr>
          <w:lang w:val="nl-NL"/>
        </w:rPr>
      </w:pPr>
      <w:r w:rsidRPr="00CD2AAE">
        <w:rPr>
          <w:lang w:val="nl-NL"/>
        </w:rPr>
        <w:t>De bonden zijn ook gevraagd naar de voor- en nadelen van hun competities</w:t>
      </w:r>
      <w:r w:rsidR="00393043" w:rsidRPr="00CD2AAE">
        <w:rPr>
          <w:lang w:val="nl-NL"/>
        </w:rPr>
        <w:t>. De genoemde voordelen zijn</w:t>
      </w:r>
      <w:r w:rsidR="004A2967" w:rsidRPr="00CD2AAE">
        <w:rPr>
          <w:lang w:val="nl-NL"/>
        </w:rPr>
        <w:t xml:space="preserve"> dat mensen vaker hun favoriete sport mogen beoefenen</w:t>
      </w:r>
      <w:r w:rsidR="001F1B4D" w:rsidRPr="00CD2AAE">
        <w:rPr>
          <w:lang w:val="nl-NL"/>
        </w:rPr>
        <w:t xml:space="preserve"> en</w:t>
      </w:r>
      <w:r w:rsidR="004A2967" w:rsidRPr="00CD2AAE">
        <w:rPr>
          <w:lang w:val="nl-NL"/>
        </w:rPr>
        <w:t xml:space="preserve"> dat ze zich kunnen meten met mensen van andere clubs. </w:t>
      </w:r>
      <w:r w:rsidR="001F1B4D" w:rsidRPr="00CD2AAE">
        <w:rPr>
          <w:lang w:val="nl-NL"/>
        </w:rPr>
        <w:t>D</w:t>
      </w:r>
      <w:r w:rsidR="004A2967" w:rsidRPr="00CD2AAE">
        <w:rPr>
          <w:lang w:val="nl-NL"/>
        </w:rPr>
        <w:t xml:space="preserve">oordat het in teamverband wordt gedaan, krijgen de spelers onderling een hechtere band met elkaar. </w:t>
      </w:r>
      <w:r w:rsidR="00813F6F" w:rsidRPr="00CD2AAE">
        <w:rPr>
          <w:lang w:val="nl-NL"/>
        </w:rPr>
        <w:t>Gevolg daarvan is dat</w:t>
      </w:r>
      <w:r w:rsidR="004A2967" w:rsidRPr="00CD2AAE">
        <w:rPr>
          <w:lang w:val="nl-NL"/>
        </w:rPr>
        <w:t xml:space="preserve"> leden dan langer bij de club b</w:t>
      </w:r>
      <w:r w:rsidR="00813F6F" w:rsidRPr="00CD2AAE">
        <w:rPr>
          <w:lang w:val="nl-NL"/>
        </w:rPr>
        <w:t>lijven, omdat</w:t>
      </w:r>
      <w:r w:rsidR="004A2967" w:rsidRPr="00CD2AAE">
        <w:rPr>
          <w:lang w:val="nl-NL"/>
        </w:rPr>
        <w:t xml:space="preserve"> er vriendschappen</w:t>
      </w:r>
      <w:r w:rsidR="00813F6F" w:rsidRPr="00CD2AAE">
        <w:rPr>
          <w:lang w:val="nl-NL"/>
        </w:rPr>
        <w:t xml:space="preserve"> zijn ontstaan</w:t>
      </w:r>
      <w:r w:rsidR="004A2967" w:rsidRPr="00CD2AAE">
        <w:rPr>
          <w:lang w:val="nl-NL"/>
        </w:rPr>
        <w:t>. Het is dus een manier om ledenbinding en -behoud te creëren.</w:t>
      </w:r>
    </w:p>
    <w:p w:rsidR="004624B1" w:rsidRPr="00CD2AAE" w:rsidRDefault="004624B1" w:rsidP="00F43FA5">
      <w:pPr>
        <w:pStyle w:val="Geenafstand"/>
        <w:jc w:val="both"/>
        <w:rPr>
          <w:lang w:val="nl-NL"/>
        </w:rPr>
      </w:pPr>
    </w:p>
    <w:p w:rsidR="004624B1" w:rsidRPr="00CD2AAE" w:rsidRDefault="00393043" w:rsidP="00F43FA5">
      <w:pPr>
        <w:pStyle w:val="Geenafstand"/>
        <w:jc w:val="both"/>
        <w:rPr>
          <w:lang w:val="nl-NL"/>
        </w:rPr>
      </w:pPr>
      <w:r w:rsidRPr="00CD2AAE">
        <w:rPr>
          <w:lang w:val="nl-NL"/>
        </w:rPr>
        <w:t xml:space="preserve">Naast deze sociale en sportieve voordelen zijn er ook een financiële voordelen. De mensen blijven langer lid en zorgen dus voor meer inkomsten uit contributie. Maar daarnaast zorgt het ook bij de kantines voor extra inkomsten als er ook mensen van de tegenstanders wat gaan drinken na de wedstrijd. </w:t>
      </w:r>
    </w:p>
    <w:p w:rsidR="00F22D53" w:rsidRPr="00CD2AAE" w:rsidRDefault="00F22D53" w:rsidP="00F43FA5">
      <w:pPr>
        <w:pStyle w:val="Geenafstand"/>
        <w:jc w:val="both"/>
        <w:rPr>
          <w:lang w:val="nl-NL"/>
        </w:rPr>
      </w:pPr>
    </w:p>
    <w:p w:rsidR="007A47C3" w:rsidRPr="00724976" w:rsidRDefault="007A36D1" w:rsidP="00724976">
      <w:pPr>
        <w:pStyle w:val="Geenafstand"/>
        <w:jc w:val="both"/>
        <w:rPr>
          <w:lang w:val="nl-NL"/>
        </w:rPr>
      </w:pPr>
      <w:r w:rsidRPr="00CD2AAE">
        <w:rPr>
          <w:lang w:val="nl-NL"/>
        </w:rPr>
        <w:t>Nadelen zijn er ook,</w:t>
      </w:r>
      <w:r w:rsidR="009643B6" w:rsidRPr="00CD2AAE">
        <w:rPr>
          <w:lang w:val="nl-NL"/>
        </w:rPr>
        <w:t xml:space="preserve"> mensen die geen competitie spelen worden beperkt in </w:t>
      </w:r>
      <w:r w:rsidRPr="00CD2AAE">
        <w:rPr>
          <w:lang w:val="nl-NL"/>
        </w:rPr>
        <w:t xml:space="preserve">hun </w:t>
      </w:r>
      <w:r w:rsidR="009643B6" w:rsidRPr="00CD2AAE">
        <w:rPr>
          <w:lang w:val="nl-NL"/>
        </w:rPr>
        <w:t>speelvrijheid</w:t>
      </w:r>
      <w:r w:rsidRPr="00CD2AAE">
        <w:rPr>
          <w:lang w:val="nl-NL"/>
        </w:rPr>
        <w:t>; dit merken ze vooral bij de golfclubs. Een ander nadeel is de weerstand van leden die er komt als er iets aan de competitie verandert moet worden.</w:t>
      </w:r>
      <w:r w:rsidR="006E5AB2" w:rsidRPr="00CD2AAE">
        <w:rPr>
          <w:lang w:val="nl-NL"/>
        </w:rPr>
        <w:t xml:space="preserve"> Maar als zo’n verandering eenmaal gedaan is, is er weinig weerstand meer.</w:t>
      </w:r>
      <w:r w:rsidR="00724976">
        <w:rPr>
          <w:lang w:val="nl-NL"/>
        </w:rPr>
        <w:br/>
      </w:r>
    </w:p>
    <w:p w:rsidR="00724976" w:rsidRDefault="00724976">
      <w:pPr>
        <w:rPr>
          <w:rFonts w:eastAsiaTheme="majorEastAsia" w:cstheme="majorBidi"/>
          <w:color w:val="2E74B5" w:themeColor="accent1" w:themeShade="BF"/>
          <w:sz w:val="26"/>
          <w:szCs w:val="26"/>
        </w:rPr>
      </w:pPr>
      <w:r>
        <w:br w:type="page"/>
      </w:r>
    </w:p>
    <w:p w:rsidR="00C4095D" w:rsidRPr="00CD2AAE" w:rsidRDefault="0069210F" w:rsidP="007D6B19">
      <w:pPr>
        <w:pStyle w:val="Kop2"/>
        <w:jc w:val="both"/>
        <w:rPr>
          <w:rFonts w:asciiTheme="minorHAnsi" w:hAnsiTheme="minorHAnsi"/>
        </w:rPr>
      </w:pPr>
      <w:bookmarkStart w:id="88" w:name="_Toc469429693"/>
      <w:r w:rsidRPr="00CD2AAE">
        <w:rPr>
          <w:rFonts w:asciiTheme="minorHAnsi" w:hAnsiTheme="minorHAnsi"/>
        </w:rPr>
        <w:lastRenderedPageBreak/>
        <w:t xml:space="preserve">6.4 </w:t>
      </w:r>
      <w:r w:rsidR="00874E88">
        <w:rPr>
          <w:rFonts w:asciiTheme="minorHAnsi" w:hAnsiTheme="minorHAnsi"/>
        </w:rPr>
        <w:t>Deelc</w:t>
      </w:r>
      <w:r w:rsidRPr="00CD2AAE">
        <w:rPr>
          <w:rFonts w:asciiTheme="minorHAnsi" w:hAnsiTheme="minorHAnsi"/>
        </w:rPr>
        <w:t>onclusie</w:t>
      </w:r>
      <w:bookmarkEnd w:id="88"/>
    </w:p>
    <w:p w:rsidR="00E02DB7" w:rsidRDefault="0076690C" w:rsidP="00D163BC">
      <w:pPr>
        <w:pStyle w:val="Geenafstand"/>
        <w:jc w:val="both"/>
        <w:rPr>
          <w:lang w:val="nl-NL"/>
        </w:rPr>
      </w:pPr>
      <w:r w:rsidRPr="00E02DB7">
        <w:rPr>
          <w:lang w:val="nl-NL"/>
        </w:rPr>
        <w:t>De interviews met de vier sport</w:t>
      </w:r>
      <w:r w:rsidR="00053E45" w:rsidRPr="00E02DB7">
        <w:rPr>
          <w:lang w:val="nl-NL"/>
        </w:rPr>
        <w:t>organisaties</w:t>
      </w:r>
      <w:r w:rsidRPr="00E02DB7">
        <w:rPr>
          <w:lang w:val="nl-NL"/>
        </w:rPr>
        <w:t xml:space="preserve"> bieden een goede indruk</w:t>
      </w:r>
      <w:r w:rsidR="006E5AB2" w:rsidRPr="00E02DB7">
        <w:rPr>
          <w:lang w:val="nl-NL"/>
        </w:rPr>
        <w:t xml:space="preserve"> van</w:t>
      </w:r>
      <w:r w:rsidRPr="00E02DB7">
        <w:rPr>
          <w:lang w:val="nl-NL"/>
        </w:rPr>
        <w:t xml:space="preserve"> hoe hun competities georganiseerd zijn. </w:t>
      </w:r>
      <w:r w:rsidR="00C55C73" w:rsidRPr="00E02DB7">
        <w:rPr>
          <w:lang w:val="nl-NL"/>
        </w:rPr>
        <w:t>De geïnterviewden merk</w:t>
      </w:r>
      <w:r w:rsidR="006D789A" w:rsidRPr="00E02DB7">
        <w:rPr>
          <w:lang w:val="nl-NL"/>
        </w:rPr>
        <w:t>t</w:t>
      </w:r>
      <w:r w:rsidR="00C55C73" w:rsidRPr="00E02DB7">
        <w:rPr>
          <w:lang w:val="nl-NL"/>
        </w:rPr>
        <w:t>en</w:t>
      </w:r>
      <w:r w:rsidR="00813F6F" w:rsidRPr="00E02DB7">
        <w:rPr>
          <w:lang w:val="nl-NL"/>
        </w:rPr>
        <w:t xml:space="preserve"> dat hun ledena</w:t>
      </w:r>
      <w:r w:rsidR="0038083F" w:rsidRPr="00E02DB7">
        <w:rPr>
          <w:lang w:val="nl-NL"/>
        </w:rPr>
        <w:t>antallen teruglopen en</w:t>
      </w:r>
      <w:r w:rsidR="00E02DB7" w:rsidRPr="00E02DB7">
        <w:rPr>
          <w:lang w:val="nl-NL"/>
        </w:rPr>
        <w:t xml:space="preserve"> zijn daarom </w:t>
      </w:r>
      <w:r w:rsidR="0038083F" w:rsidRPr="00E02DB7">
        <w:rPr>
          <w:lang w:val="nl-NL"/>
        </w:rPr>
        <w:t>verschillende activiteiten naast de trainingen en wedstrijden</w:t>
      </w:r>
      <w:r w:rsidR="00E02DB7" w:rsidRPr="00E02DB7">
        <w:rPr>
          <w:lang w:val="nl-NL"/>
        </w:rPr>
        <w:t xml:space="preserve"> gaan aanbieden </w:t>
      </w:r>
      <w:r w:rsidR="0038083F" w:rsidRPr="00E02DB7">
        <w:rPr>
          <w:lang w:val="nl-NL"/>
        </w:rPr>
        <w:t xml:space="preserve">om </w:t>
      </w:r>
      <w:r w:rsidR="00494030" w:rsidRPr="00E02DB7">
        <w:rPr>
          <w:lang w:val="nl-NL"/>
        </w:rPr>
        <w:t>de binding met de leden aan te gaan en te behouden.</w:t>
      </w:r>
      <w:r w:rsidR="006E5AB2" w:rsidRPr="00E02DB7">
        <w:rPr>
          <w:lang w:val="nl-NL"/>
        </w:rPr>
        <w:t xml:space="preserve"> </w:t>
      </w:r>
      <w:r w:rsidR="00E02DB7" w:rsidRPr="00E02DB7">
        <w:rPr>
          <w:lang w:val="nl-NL"/>
        </w:rPr>
        <w:t>Dit wordt voornamelijk door de clubs zelf gedaan.</w:t>
      </w:r>
    </w:p>
    <w:p w:rsidR="004C7998" w:rsidRDefault="004C7998" w:rsidP="00D163BC">
      <w:pPr>
        <w:pStyle w:val="Geenafstand"/>
        <w:jc w:val="both"/>
        <w:rPr>
          <w:lang w:val="nl-NL"/>
        </w:rPr>
      </w:pPr>
    </w:p>
    <w:p w:rsidR="003D6AAA" w:rsidRDefault="006E5AB2" w:rsidP="004C7998">
      <w:pPr>
        <w:pStyle w:val="Geenafstand"/>
        <w:jc w:val="both"/>
        <w:rPr>
          <w:lang w:val="nl-NL"/>
        </w:rPr>
      </w:pPr>
      <w:r w:rsidRPr="00E02DB7">
        <w:rPr>
          <w:lang w:val="nl-NL"/>
        </w:rPr>
        <w:t>Ook met de opzet van de competitie luisteren ze steeds meer naar hun leden en leveren meer maatwerk door andere competi</w:t>
      </w:r>
      <w:r w:rsidR="00813F6F" w:rsidRPr="00E02DB7">
        <w:rPr>
          <w:lang w:val="nl-NL"/>
        </w:rPr>
        <w:t>ti</w:t>
      </w:r>
      <w:r w:rsidRPr="00E02DB7">
        <w:rPr>
          <w:lang w:val="nl-NL"/>
        </w:rPr>
        <w:t>evormen aan te bieden.</w:t>
      </w:r>
      <w:r w:rsidR="003D0E37">
        <w:rPr>
          <w:lang w:val="nl-NL"/>
        </w:rPr>
        <w:t xml:space="preserve"> Dat is</w:t>
      </w:r>
      <w:r w:rsidR="006D789A" w:rsidRPr="00E02DB7">
        <w:rPr>
          <w:lang w:val="nl-NL"/>
        </w:rPr>
        <w:t xml:space="preserve"> dan ook </w:t>
      </w:r>
      <w:r w:rsidR="003D0E37">
        <w:rPr>
          <w:lang w:val="nl-NL"/>
        </w:rPr>
        <w:t xml:space="preserve">één van </w:t>
      </w:r>
      <w:r w:rsidR="006D789A" w:rsidRPr="00E02DB7">
        <w:rPr>
          <w:lang w:val="nl-NL"/>
        </w:rPr>
        <w:t>de succesfactoren van de competities.</w:t>
      </w:r>
      <w:r w:rsidR="003D0E37">
        <w:rPr>
          <w:lang w:val="nl-NL"/>
        </w:rPr>
        <w:t xml:space="preserve"> Een </w:t>
      </w:r>
      <w:r w:rsidR="00410FBE">
        <w:rPr>
          <w:lang w:val="nl-NL"/>
        </w:rPr>
        <w:t>andere is dat de leden meestal langer lid blijven</w:t>
      </w:r>
      <w:r w:rsidR="003D0E37">
        <w:rPr>
          <w:lang w:val="nl-NL"/>
        </w:rPr>
        <w:t xml:space="preserve"> door</w:t>
      </w:r>
      <w:r w:rsidR="00410FBE">
        <w:rPr>
          <w:lang w:val="nl-NL"/>
        </w:rPr>
        <w:t>dat</w:t>
      </w:r>
      <w:r w:rsidR="003D0E37">
        <w:rPr>
          <w:lang w:val="nl-NL"/>
        </w:rPr>
        <w:t xml:space="preserve"> </w:t>
      </w:r>
      <w:r w:rsidR="00410FBE">
        <w:rPr>
          <w:lang w:val="nl-NL"/>
        </w:rPr>
        <w:t xml:space="preserve">ze </w:t>
      </w:r>
      <w:r w:rsidR="003D0E37">
        <w:rPr>
          <w:lang w:val="nl-NL"/>
        </w:rPr>
        <w:t>in teamverband meedoen aan een competitie</w:t>
      </w:r>
      <w:r w:rsidR="00410FBE">
        <w:rPr>
          <w:lang w:val="nl-NL"/>
        </w:rPr>
        <w:t>.</w:t>
      </w:r>
    </w:p>
    <w:p w:rsidR="00724976" w:rsidRDefault="00724976" w:rsidP="004C7998">
      <w:pPr>
        <w:pStyle w:val="Geenafstand"/>
        <w:jc w:val="both"/>
        <w:rPr>
          <w:lang w:val="nl-NL"/>
        </w:rPr>
      </w:pPr>
    </w:p>
    <w:p w:rsidR="0048040A" w:rsidRPr="00CD226F" w:rsidRDefault="004C7998" w:rsidP="00CD226F">
      <w:pPr>
        <w:pStyle w:val="Geenafstand"/>
        <w:jc w:val="both"/>
        <w:rPr>
          <w:lang w:val="nl-NL"/>
        </w:rPr>
      </w:pPr>
      <w:r w:rsidRPr="00E02DB7">
        <w:rPr>
          <w:lang w:val="nl-NL"/>
        </w:rPr>
        <w:t>Het antwoord op de deelvraag van dit hoofdstuk, “Hoe wordt een competitie georganiseerd?”, is dat iedere sportbond de organisatie van de competitie op zijn eigen manier doet, maar er zijn wel overeenkomsten</w:t>
      </w:r>
      <w:r>
        <w:rPr>
          <w:lang w:val="nl-NL"/>
        </w:rPr>
        <w:t xml:space="preserve"> tussen de bonden</w:t>
      </w:r>
      <w:r w:rsidRPr="00E02DB7">
        <w:rPr>
          <w:lang w:val="nl-NL"/>
        </w:rPr>
        <w:t>. De NTTB en BN besteden de competitie-indeling uit aan regio-coördinatoren op vrijwillige basis, de SBN en NGF hebben da</w:t>
      </w:r>
      <w:r w:rsidR="00CD226F">
        <w:rPr>
          <w:lang w:val="nl-NL"/>
        </w:rPr>
        <w:t>ar een werknemer voor op kantoor die de competitie leidt</w:t>
      </w:r>
      <w:r w:rsidRPr="00E02DB7">
        <w:rPr>
          <w:lang w:val="nl-NL"/>
        </w:rPr>
        <w:t>.</w:t>
      </w:r>
      <w:r w:rsidR="00724976">
        <w:rPr>
          <w:lang w:val="nl-NL"/>
        </w:rPr>
        <w:t xml:space="preserve"> Bij BCZ is het zelfs zo voortgezet dat er een clubcoördinator is aangesteld om de uitslagen en teamindeling te regelen en het contact tussen club en de regio-coördinator van de bond.</w:t>
      </w:r>
    </w:p>
    <w:p w:rsidR="00CD226F" w:rsidRDefault="00CD226F">
      <w:pPr>
        <w:rPr>
          <w:rFonts w:eastAsiaTheme="majorEastAsia" w:cstheme="majorBidi"/>
          <w:color w:val="2E74B5" w:themeColor="accent1" w:themeShade="BF"/>
          <w:sz w:val="32"/>
          <w:szCs w:val="32"/>
        </w:rPr>
      </w:pPr>
      <w:r>
        <w:br w:type="page"/>
      </w:r>
    </w:p>
    <w:p w:rsidR="0042685B" w:rsidRPr="00CD2AAE" w:rsidRDefault="0042685B" w:rsidP="009C43B0">
      <w:pPr>
        <w:pStyle w:val="Kop1"/>
        <w:rPr>
          <w:rFonts w:asciiTheme="minorHAnsi" w:hAnsiTheme="minorHAnsi"/>
        </w:rPr>
      </w:pPr>
      <w:bookmarkStart w:id="89" w:name="_Toc469429694"/>
      <w:r w:rsidRPr="00CD2AAE">
        <w:rPr>
          <w:rFonts w:asciiTheme="minorHAnsi" w:hAnsiTheme="minorHAnsi"/>
        </w:rPr>
        <w:lastRenderedPageBreak/>
        <w:t xml:space="preserve">Hoofdstuk </w:t>
      </w:r>
      <w:r w:rsidR="00B94623" w:rsidRPr="00CD2AAE">
        <w:rPr>
          <w:rFonts w:asciiTheme="minorHAnsi" w:hAnsiTheme="minorHAnsi"/>
        </w:rPr>
        <w:t>7</w:t>
      </w:r>
      <w:r w:rsidR="009C43B0" w:rsidRPr="00CD2AAE">
        <w:rPr>
          <w:rFonts w:asciiTheme="minorHAnsi" w:hAnsiTheme="minorHAnsi"/>
        </w:rPr>
        <w:t>.</w:t>
      </w:r>
      <w:r w:rsidR="00161274" w:rsidRPr="00CD2AAE">
        <w:rPr>
          <w:rFonts w:asciiTheme="minorHAnsi" w:hAnsiTheme="minorHAnsi"/>
        </w:rPr>
        <w:t xml:space="preserve"> Vormgeving equipecompetitie</w:t>
      </w:r>
      <w:bookmarkEnd w:id="89"/>
    </w:p>
    <w:p w:rsidR="00741645" w:rsidRPr="00741645" w:rsidRDefault="00741645" w:rsidP="00D163BC">
      <w:pPr>
        <w:spacing w:after="0"/>
        <w:jc w:val="both"/>
        <w:rPr>
          <w:sz w:val="18"/>
        </w:rPr>
      </w:pPr>
    </w:p>
    <w:p w:rsidR="00741645" w:rsidRDefault="00741645" w:rsidP="00741645">
      <w:pPr>
        <w:pStyle w:val="Kop2"/>
        <w:spacing w:before="0"/>
      </w:pPr>
      <w:bookmarkStart w:id="90" w:name="_Toc469429695"/>
      <w:r>
        <w:t>7.1 Inleiding focusgroep</w:t>
      </w:r>
      <w:bookmarkEnd w:id="90"/>
    </w:p>
    <w:p w:rsidR="00747682" w:rsidRDefault="00140FE8" w:rsidP="00D163BC">
      <w:pPr>
        <w:spacing w:after="0"/>
        <w:jc w:val="both"/>
      </w:pPr>
      <w:r>
        <w:t xml:space="preserve">Er </w:t>
      </w:r>
      <w:r w:rsidR="00006BA4">
        <w:t>is o</w:t>
      </w:r>
      <w:r w:rsidR="00813F6F" w:rsidRPr="00CD2AAE">
        <w:t>p 14 september 20</w:t>
      </w:r>
      <w:r>
        <w:t>16</w:t>
      </w:r>
      <w:r w:rsidR="00406FC5" w:rsidRPr="00CD2AAE">
        <w:t xml:space="preserve"> een focusgroep georganiseerd over</w:t>
      </w:r>
      <w:r w:rsidR="00134BF6">
        <w:t xml:space="preserve"> de</w:t>
      </w:r>
      <w:r w:rsidR="00406FC5" w:rsidRPr="00CD2AAE">
        <w:t xml:space="preserve"> </w:t>
      </w:r>
      <w:r w:rsidR="00123680">
        <w:t>vorm</w:t>
      </w:r>
      <w:r w:rsidR="00134BF6">
        <w:t>gev</w:t>
      </w:r>
      <w:r w:rsidR="00123680">
        <w:t xml:space="preserve">ing van </w:t>
      </w:r>
      <w:r w:rsidR="00406FC5" w:rsidRPr="00CD2AAE">
        <w:t xml:space="preserve">de </w:t>
      </w:r>
      <w:r>
        <w:t xml:space="preserve">nieuwe </w:t>
      </w:r>
      <w:r w:rsidR="00CF371D">
        <w:t>JEC</w:t>
      </w:r>
      <w:r w:rsidR="00406FC5" w:rsidRPr="00CD2AAE">
        <w:t xml:space="preserve">. </w:t>
      </w:r>
      <w:r w:rsidR="00245C2A" w:rsidRPr="00CD2AAE">
        <w:t>Alle</w:t>
      </w:r>
      <w:r w:rsidR="00406FC5" w:rsidRPr="00CD2AAE">
        <w:t xml:space="preserve"> bestuu</w:t>
      </w:r>
      <w:r w:rsidR="000E323D" w:rsidRPr="00CD2AAE">
        <w:t xml:space="preserve">rders en trainers </w:t>
      </w:r>
      <w:r w:rsidR="00245C2A" w:rsidRPr="00CD2AAE">
        <w:t xml:space="preserve">zijn </w:t>
      </w:r>
      <w:r w:rsidR="000E323D" w:rsidRPr="00CD2AAE">
        <w:t>uitgenodigd voor een presentatie van de nieuw op te zetten competitie en daarbij de mogelijkheid om in discussie te gaan over (enkele punten van) de competitie.</w:t>
      </w:r>
      <w:r w:rsidR="00C257E0" w:rsidRPr="00CD2AAE">
        <w:t xml:space="preserve"> </w:t>
      </w:r>
    </w:p>
    <w:p w:rsidR="00747682" w:rsidRDefault="00747682" w:rsidP="00D163BC">
      <w:pPr>
        <w:spacing w:after="0"/>
        <w:jc w:val="both"/>
      </w:pPr>
    </w:p>
    <w:p w:rsidR="002D0E11" w:rsidRDefault="00140FE8" w:rsidP="00D163BC">
      <w:pPr>
        <w:spacing w:after="0"/>
        <w:jc w:val="both"/>
      </w:pPr>
      <w:r>
        <w:t>Deze punten</w:t>
      </w:r>
      <w:r w:rsidR="00747682">
        <w:t xml:space="preserve"> zijn voortgekomen uit</w:t>
      </w:r>
      <w:r w:rsidR="00445F73">
        <w:t xml:space="preserve"> </w:t>
      </w:r>
      <w:r>
        <w:t>de</w:t>
      </w:r>
      <w:r w:rsidR="00FC4828">
        <w:t xml:space="preserve"> </w:t>
      </w:r>
      <w:r>
        <w:t>dilemma’s van de enquête</w:t>
      </w:r>
      <w:r w:rsidR="00FC4828">
        <w:t>s</w:t>
      </w:r>
      <w:r>
        <w:t xml:space="preserve"> (behandeld in hoofdstuk 5) en de succesfactoren van andere competities uit de interviews met de sportbonden (zie hoofdstuk 6).</w:t>
      </w:r>
      <w:r w:rsidR="00FC4828">
        <w:t xml:space="preserve"> Onder de doelgroepen van de enquêtes (bestuurders en jeugdleden</w:t>
      </w:r>
      <w:r w:rsidR="00445F73">
        <w:t>)</w:t>
      </w:r>
      <w:r w:rsidR="00FC4828">
        <w:t xml:space="preserve"> </w:t>
      </w:r>
      <w:r w:rsidR="0001285E">
        <w:t>was</w:t>
      </w:r>
      <w:r w:rsidR="00FC4828">
        <w:t xml:space="preserve"> er namelijk no</w:t>
      </w:r>
      <w:r w:rsidR="00121FDB">
        <w:t>g verdeeldheid over</w:t>
      </w:r>
      <w:r w:rsidR="00121FDB">
        <w:rPr>
          <w:color w:val="FF0000"/>
        </w:rPr>
        <w:t xml:space="preserve"> </w:t>
      </w:r>
      <w:r w:rsidR="00121FDB" w:rsidRPr="00121FDB">
        <w:t xml:space="preserve">de speeldag, welke competitievorm het moet worden, hoe zo’n competitiedag eruit gaat zien en de teamindeling. </w:t>
      </w:r>
      <w:r w:rsidR="0001285E" w:rsidRPr="00121FDB">
        <w:t xml:space="preserve">Deze </w:t>
      </w:r>
      <w:r w:rsidR="0001285E">
        <w:t>punten zijn aangereikt aan de focusgroep om een discussie los te laten komen.</w:t>
      </w:r>
    </w:p>
    <w:p w:rsidR="00FC4828" w:rsidRPr="00CD2AAE" w:rsidRDefault="00FC4828" w:rsidP="00D163BC">
      <w:pPr>
        <w:spacing w:after="0"/>
        <w:jc w:val="both"/>
      </w:pPr>
    </w:p>
    <w:p w:rsidR="00F322D7" w:rsidRPr="00CD2AAE" w:rsidRDefault="00146391" w:rsidP="00D163BC">
      <w:pPr>
        <w:spacing w:after="0"/>
        <w:jc w:val="both"/>
      </w:pPr>
      <w:r w:rsidRPr="00CD2AAE">
        <w:t>De bedo</w:t>
      </w:r>
      <w:r w:rsidR="00FC4828">
        <w:t>eling van de avond was om met ee</w:t>
      </w:r>
      <w:r w:rsidRPr="00CD2AAE">
        <w:t>n groot</w:t>
      </w:r>
      <w:r w:rsidR="00BA1FC1" w:rsidRPr="00CD2AAE">
        <w:t xml:space="preserve"> gedeelte van de schermclubs te discussiëren over de JEC en beslissingen te nemen. </w:t>
      </w:r>
      <w:r w:rsidR="00F322D7" w:rsidRPr="00CD2AAE">
        <w:t xml:space="preserve">Deze beslissingen </w:t>
      </w:r>
      <w:r w:rsidR="004E3CCB">
        <w:t xml:space="preserve">dragen </w:t>
      </w:r>
      <w:r w:rsidR="00F322D7" w:rsidRPr="00CD2AAE">
        <w:t xml:space="preserve">bij aan het beantwoorden van de vierde deelvraag </w:t>
      </w:r>
      <w:r w:rsidR="00F322D7" w:rsidRPr="00064D48">
        <w:t>“</w:t>
      </w:r>
      <w:r w:rsidR="00064D48" w:rsidRPr="00064D48">
        <w:t>Binnen welke kaders wordt de jeugdequipecompetitie vormgegeven?</w:t>
      </w:r>
      <w:r w:rsidR="00F322D7" w:rsidRPr="00064D48">
        <w:t>”.</w:t>
      </w:r>
    </w:p>
    <w:p w:rsidR="00F322D7" w:rsidRDefault="00F322D7" w:rsidP="00D163BC">
      <w:pPr>
        <w:spacing w:after="0"/>
        <w:jc w:val="both"/>
      </w:pPr>
    </w:p>
    <w:p w:rsidR="00741645" w:rsidRPr="00CD2AAE" w:rsidRDefault="00741645" w:rsidP="00741645">
      <w:pPr>
        <w:pStyle w:val="Kop2"/>
        <w:spacing w:before="0"/>
      </w:pPr>
      <w:bookmarkStart w:id="91" w:name="_Toc469429696"/>
      <w:r>
        <w:t>7.2 Afspraken bij focusgroep</w:t>
      </w:r>
      <w:bookmarkEnd w:id="91"/>
    </w:p>
    <w:p w:rsidR="003278C7" w:rsidRDefault="00704BA7" w:rsidP="00D163BC">
      <w:pPr>
        <w:spacing w:after="0"/>
        <w:jc w:val="both"/>
      </w:pPr>
      <w:r w:rsidRPr="00CD2AAE">
        <w:t>Op de avond zelf waren</w:t>
      </w:r>
      <w:r w:rsidR="00771A3B" w:rsidRPr="00CD2AAE">
        <w:t xml:space="preserve"> er slechts </w:t>
      </w:r>
      <w:r w:rsidR="00BC0898">
        <w:t>4</w:t>
      </w:r>
      <w:r w:rsidR="007F3CEC" w:rsidRPr="00CD2AAE">
        <w:t xml:space="preserve"> van 74</w:t>
      </w:r>
      <w:r w:rsidR="00771A3B" w:rsidRPr="00CD2AAE">
        <w:t xml:space="preserve"> </w:t>
      </w:r>
      <w:r w:rsidRPr="00CD2AAE">
        <w:t>clubs vertegenwoordigd</w:t>
      </w:r>
      <w:r w:rsidR="00771A3B" w:rsidRPr="00CD2AAE">
        <w:t xml:space="preserve">, waardoor </w:t>
      </w:r>
      <w:r w:rsidR="007F3CEC" w:rsidRPr="00CD2AAE">
        <w:t>de opkomst</w:t>
      </w:r>
      <w:r w:rsidR="00771A3B" w:rsidRPr="00CD2AAE">
        <w:t xml:space="preserve"> niet representatief was. </w:t>
      </w:r>
      <w:r w:rsidR="00CF371D">
        <w:t xml:space="preserve">Een enkele club had afgemeld, de rest heeft niet gereageerd op de uitnodiging. </w:t>
      </w:r>
      <w:r w:rsidR="00771A3B" w:rsidRPr="00CD2AAE">
        <w:t>Er zijn daardoor weinig uitge</w:t>
      </w:r>
      <w:r w:rsidR="009743DF" w:rsidRPr="00CD2AAE">
        <w:t>breide discussies geweest en konden</w:t>
      </w:r>
      <w:r w:rsidR="00771A3B" w:rsidRPr="00CD2AAE">
        <w:t xml:space="preserve"> er weinig harde afspraken gemaakt</w:t>
      </w:r>
      <w:r w:rsidR="009743DF" w:rsidRPr="00CD2AAE">
        <w:t xml:space="preserve"> worden</w:t>
      </w:r>
      <w:r w:rsidR="00771A3B" w:rsidRPr="00CD2AAE">
        <w:t>.</w:t>
      </w:r>
      <w:r w:rsidR="004C1F19" w:rsidRPr="00CD2AAE">
        <w:t xml:space="preserve"> </w:t>
      </w:r>
      <w:r w:rsidR="0068528D" w:rsidRPr="00CD2AAE">
        <w:t xml:space="preserve">De afspraken die gemaakt zijn over de JEC zijn hieronder weergegeven per onderwerp. </w:t>
      </w:r>
      <w:r w:rsidR="003278C7" w:rsidRPr="00CD2AAE">
        <w:t xml:space="preserve">De </w:t>
      </w:r>
      <w:r w:rsidR="004C1F19" w:rsidRPr="00CD2AAE">
        <w:t xml:space="preserve">volledige </w:t>
      </w:r>
      <w:r w:rsidR="003278C7" w:rsidRPr="00CD2AAE">
        <w:t>notulen van deze avond staan in bij</w:t>
      </w:r>
      <w:r w:rsidR="0068528D" w:rsidRPr="00CD2AAE">
        <w:t>lage 13.</w:t>
      </w:r>
    </w:p>
    <w:p w:rsidR="00D302A5" w:rsidRPr="00CD2AAE" w:rsidRDefault="00D302A5" w:rsidP="00D163BC">
      <w:pPr>
        <w:spacing w:after="0"/>
        <w:jc w:val="both"/>
      </w:pPr>
    </w:p>
    <w:p w:rsidR="003278C7" w:rsidRDefault="003278C7" w:rsidP="009C2B86">
      <w:pPr>
        <w:pStyle w:val="Lijstalinea"/>
        <w:numPr>
          <w:ilvl w:val="0"/>
          <w:numId w:val="7"/>
        </w:numPr>
        <w:spacing w:after="0"/>
        <w:jc w:val="both"/>
      </w:pPr>
      <w:r w:rsidRPr="00035ABC">
        <w:rPr>
          <w:b/>
        </w:rPr>
        <w:t>Locatie</w:t>
      </w:r>
      <w:r w:rsidRPr="00CD2AAE">
        <w:t xml:space="preserve">; </w:t>
      </w:r>
      <w:r w:rsidR="00035ABC">
        <w:t>Het uitgan</w:t>
      </w:r>
      <w:r w:rsidR="006A6319">
        <w:t>g</w:t>
      </w:r>
      <w:r w:rsidR="00035ABC">
        <w:t>spunt voor d</w:t>
      </w:r>
      <w:r w:rsidRPr="00CD2AAE">
        <w:t>e JEC</w:t>
      </w:r>
      <w:r w:rsidR="00035ABC">
        <w:t xml:space="preserve"> is dat er met thuis- en uitwedstrijd</w:t>
      </w:r>
      <w:r w:rsidRPr="00CD2AAE">
        <w:t xml:space="preserve"> zal worden ges</w:t>
      </w:r>
      <w:r w:rsidR="00846216" w:rsidRPr="00CD2AAE">
        <w:t>peeld</w:t>
      </w:r>
      <w:r w:rsidR="00035ABC">
        <w:t xml:space="preserve">. Pas als er problemen optreden kan er </w:t>
      </w:r>
      <w:r w:rsidR="00D302A5">
        <w:t xml:space="preserve">een oplossing aangedragen worden: </w:t>
      </w:r>
      <w:r w:rsidR="00846216" w:rsidRPr="00CD2AAE">
        <w:t>met drie of vier teams op locatie van een van die</w:t>
      </w:r>
      <w:r w:rsidRPr="00CD2AAE">
        <w:t xml:space="preserve"> club</w:t>
      </w:r>
      <w:r w:rsidR="00846216" w:rsidRPr="00CD2AAE">
        <w:t>s</w:t>
      </w:r>
      <w:r w:rsidRPr="00CD2AAE">
        <w:t xml:space="preserve">. </w:t>
      </w:r>
    </w:p>
    <w:p w:rsidR="00724976" w:rsidRPr="00CD2AAE" w:rsidRDefault="00724976" w:rsidP="00724976">
      <w:pPr>
        <w:pStyle w:val="Lijstalinea"/>
        <w:spacing w:after="0"/>
        <w:jc w:val="both"/>
      </w:pPr>
    </w:p>
    <w:p w:rsidR="00910F07" w:rsidRPr="00CD2AAE" w:rsidRDefault="00910F07" w:rsidP="009C2B86">
      <w:pPr>
        <w:pStyle w:val="Lijstalinea"/>
        <w:numPr>
          <w:ilvl w:val="0"/>
          <w:numId w:val="7"/>
        </w:numPr>
        <w:spacing w:after="0"/>
        <w:jc w:val="both"/>
      </w:pPr>
      <w:r w:rsidRPr="00CD2AAE">
        <w:rPr>
          <w:b/>
        </w:rPr>
        <w:t>Speeldag</w:t>
      </w:r>
      <w:r w:rsidR="00846216" w:rsidRPr="00CD2AAE">
        <w:t xml:space="preserve">; </w:t>
      </w:r>
      <w:r w:rsidR="00D05CC7" w:rsidRPr="00CD2AAE">
        <w:t>O</w:t>
      </w:r>
      <w:r w:rsidR="00846216" w:rsidRPr="00CD2AAE">
        <w:t xml:space="preserve">ndanks dat er ideeën zijn om de wedstrijden tijdens reguliere trainingsuren te laten plaatsvinden, wordt er vastgehouden aan de zaterdagochtend. Dit kost de club wel meer zaalhuur, maar het zorgt er ook voor dat de jeugd vaker gaat schermen. Ook </w:t>
      </w:r>
      <w:r w:rsidR="00C018AC">
        <w:t>rijden</w:t>
      </w:r>
      <w:r w:rsidR="00846216" w:rsidRPr="00CD2AAE">
        <w:t xml:space="preserve"> ouders hun kinderen liever op zaterdag </w:t>
      </w:r>
      <w:r w:rsidR="00C018AC">
        <w:t>naar een uitwedstrijd</w:t>
      </w:r>
      <w:r w:rsidR="004C1F19" w:rsidRPr="00CD2AAE">
        <w:t xml:space="preserve">, dan doordeweeks in de avond. </w:t>
      </w:r>
    </w:p>
    <w:p w:rsidR="00724976" w:rsidRPr="00724976" w:rsidRDefault="00724976" w:rsidP="00724976">
      <w:pPr>
        <w:pStyle w:val="Lijstalinea"/>
        <w:spacing w:after="0"/>
        <w:jc w:val="both"/>
      </w:pPr>
    </w:p>
    <w:p w:rsidR="00910F07" w:rsidRPr="00CD2AAE" w:rsidRDefault="00B804D9" w:rsidP="009C2B86">
      <w:pPr>
        <w:pStyle w:val="Lijstalinea"/>
        <w:numPr>
          <w:ilvl w:val="0"/>
          <w:numId w:val="7"/>
        </w:numPr>
        <w:spacing w:after="0"/>
        <w:jc w:val="both"/>
      </w:pPr>
      <w:r w:rsidRPr="00CD2AAE">
        <w:rPr>
          <w:b/>
        </w:rPr>
        <w:t>Leeftijdsklassen</w:t>
      </w:r>
      <w:r w:rsidR="00EC1B3A" w:rsidRPr="00CD2AAE">
        <w:t>;</w:t>
      </w:r>
      <w:r w:rsidR="00D05CC7" w:rsidRPr="00CD2AAE">
        <w:t xml:space="preserve"> Er is</w:t>
      </w:r>
      <w:r w:rsidR="00EC1B3A" w:rsidRPr="00CD2AAE">
        <w:t xml:space="preserve"> gekozen voor </w:t>
      </w:r>
      <w:r w:rsidR="004216FF" w:rsidRPr="00CD2AAE">
        <w:t xml:space="preserve">nieuwe </w:t>
      </w:r>
      <w:r w:rsidR="00EC1B3A" w:rsidRPr="00CD2AAE">
        <w:t>combinatieteams</w:t>
      </w:r>
      <w:r w:rsidR="004847E6" w:rsidRPr="00CD2AAE">
        <w:t>. Kuikens en benjamins bij elkaar word</w:t>
      </w:r>
      <w:r w:rsidR="00813F6F" w:rsidRPr="00CD2AAE">
        <w:t xml:space="preserve">t </w:t>
      </w:r>
      <w:r w:rsidR="004847E6" w:rsidRPr="00CD2AAE">
        <w:t xml:space="preserve">de leeftijdsgroep ‘Onder 12’, pupillen en cadetten bij elkaar vormen de leeftijdsgroep ‘Onder 14’ en junioren ‘Onder 18’. </w:t>
      </w:r>
    </w:p>
    <w:p w:rsidR="00724976" w:rsidRPr="00724976" w:rsidRDefault="00724976" w:rsidP="00724976">
      <w:pPr>
        <w:pStyle w:val="Lijstalinea"/>
        <w:spacing w:after="0"/>
        <w:jc w:val="both"/>
      </w:pPr>
    </w:p>
    <w:p w:rsidR="00DE642E" w:rsidRPr="00CD2AAE" w:rsidRDefault="0064396D" w:rsidP="009C2B86">
      <w:pPr>
        <w:pStyle w:val="Lijstalinea"/>
        <w:numPr>
          <w:ilvl w:val="0"/>
          <w:numId w:val="7"/>
        </w:numPr>
        <w:spacing w:after="0"/>
        <w:jc w:val="both"/>
      </w:pPr>
      <w:r w:rsidRPr="00CD2AAE">
        <w:rPr>
          <w:b/>
        </w:rPr>
        <w:t>Indeling</w:t>
      </w:r>
      <w:r w:rsidRPr="00CD2AAE">
        <w:t xml:space="preserve">; </w:t>
      </w:r>
      <w:r w:rsidR="00D05CC7" w:rsidRPr="00CD2AAE">
        <w:t>D</w:t>
      </w:r>
      <w:r w:rsidRPr="00CD2AAE">
        <w:t xml:space="preserve">e </w:t>
      </w:r>
      <w:r w:rsidR="00813F6F" w:rsidRPr="00CD2AAE">
        <w:t xml:space="preserve">trainer van de club bepaalt </w:t>
      </w:r>
      <w:r w:rsidRPr="00CD2AAE">
        <w:t>teamindeling</w:t>
      </w:r>
      <w:r w:rsidR="00DE642E" w:rsidRPr="00CD2AAE">
        <w:t>, zij kennen hun spelers beter dan de bond. Zij weten wie met welk wapen speelt, wat het niveau is en of de jongens en meisjes bij elkaar in het team kunnen</w:t>
      </w:r>
      <w:r w:rsidRPr="00CD2AAE">
        <w:t>. De indeling van de poule</w:t>
      </w:r>
      <w:r w:rsidR="002722C7" w:rsidRPr="00CD2AAE">
        <w:t>s wordt bepaald door de schermbond</w:t>
      </w:r>
      <w:r w:rsidR="00DE642E" w:rsidRPr="00CD2AAE">
        <w:t>.</w:t>
      </w:r>
    </w:p>
    <w:p w:rsidR="00724976" w:rsidRPr="00724976" w:rsidRDefault="00724976" w:rsidP="00724976">
      <w:pPr>
        <w:pStyle w:val="Lijstalinea"/>
        <w:spacing w:after="0"/>
        <w:jc w:val="both"/>
      </w:pPr>
    </w:p>
    <w:p w:rsidR="00910F07" w:rsidRPr="00CD2AAE" w:rsidRDefault="00910F07" w:rsidP="009C2B86">
      <w:pPr>
        <w:pStyle w:val="Lijstalinea"/>
        <w:numPr>
          <w:ilvl w:val="0"/>
          <w:numId w:val="7"/>
        </w:numPr>
        <w:spacing w:after="0"/>
        <w:jc w:val="both"/>
      </w:pPr>
      <w:r w:rsidRPr="00CD2AAE">
        <w:rPr>
          <w:b/>
        </w:rPr>
        <w:t>Geslacht</w:t>
      </w:r>
      <w:r w:rsidR="00E9357E" w:rsidRPr="00CD2AAE">
        <w:t>;</w:t>
      </w:r>
      <w:r w:rsidR="00E9357E" w:rsidRPr="00CD2AAE">
        <w:rPr>
          <w:i/>
          <w:color w:val="FF0000"/>
        </w:rPr>
        <w:t xml:space="preserve"> </w:t>
      </w:r>
      <w:r w:rsidR="00E9357E" w:rsidRPr="00CD2AAE">
        <w:t>Jongens en meiden kunnen gewoon door elkaar ingedeeld worden. Daar was geen discussie over.</w:t>
      </w:r>
    </w:p>
    <w:p w:rsidR="00724976" w:rsidRPr="00724976" w:rsidRDefault="00724976" w:rsidP="00724976">
      <w:pPr>
        <w:pStyle w:val="Lijstalinea"/>
        <w:spacing w:after="0"/>
        <w:jc w:val="both"/>
      </w:pPr>
    </w:p>
    <w:p w:rsidR="00724976" w:rsidRDefault="00910F07" w:rsidP="00F443F5">
      <w:pPr>
        <w:pStyle w:val="Lijstalinea"/>
        <w:numPr>
          <w:ilvl w:val="0"/>
          <w:numId w:val="8"/>
        </w:numPr>
        <w:spacing w:after="0"/>
        <w:jc w:val="both"/>
        <w:rPr>
          <w:rStyle w:val="GeenafstandChar"/>
        </w:rPr>
      </w:pPr>
      <w:r w:rsidRPr="00724976">
        <w:rPr>
          <w:b/>
        </w:rPr>
        <w:lastRenderedPageBreak/>
        <w:t>Puntentelling</w:t>
      </w:r>
      <w:r w:rsidR="00AB3B3E" w:rsidRPr="00CD2AAE">
        <w:t xml:space="preserve">; Het idee </w:t>
      </w:r>
      <w:r w:rsidR="00AB3B3E" w:rsidRPr="00CD2AAE">
        <w:rPr>
          <w:rStyle w:val="GeenafstandChar"/>
        </w:rPr>
        <w:t xml:space="preserve">‘Resultaten van individuele potjes optellen’ wordt aan de kant geschoven. Er wordt gekozen voor </w:t>
      </w:r>
      <w:r w:rsidR="00B804D9" w:rsidRPr="00CD2AAE">
        <w:rPr>
          <w:rStyle w:val="GeenafstandChar"/>
        </w:rPr>
        <w:t>de estafette-vorm, zoals bij de reguliere equipewedstrijden. Nadeel is dat de wedstrijd tot 45 punten snel afgelopen kan zijn. De optie is er om 2 keer een hele estafette te schermen. Of meteen naar 90 punten in plaats van 45.</w:t>
      </w:r>
    </w:p>
    <w:p w:rsidR="00724976" w:rsidRPr="00724976" w:rsidRDefault="00724976" w:rsidP="00724976">
      <w:pPr>
        <w:pStyle w:val="Lijstalinea"/>
        <w:spacing w:after="0"/>
        <w:jc w:val="both"/>
      </w:pPr>
    </w:p>
    <w:p w:rsidR="00B804D9" w:rsidRPr="00724976" w:rsidRDefault="00910F07" w:rsidP="00F443F5">
      <w:pPr>
        <w:pStyle w:val="Lijstalinea"/>
        <w:numPr>
          <w:ilvl w:val="0"/>
          <w:numId w:val="8"/>
        </w:numPr>
        <w:spacing w:after="0"/>
        <w:jc w:val="both"/>
      </w:pPr>
      <w:r w:rsidRPr="00724976">
        <w:rPr>
          <w:b/>
        </w:rPr>
        <w:t>Scheidsrechters</w:t>
      </w:r>
      <w:r w:rsidR="00B804D9" w:rsidRPr="00724976">
        <w:t xml:space="preserve">; De vergadering </w:t>
      </w:r>
      <w:r w:rsidR="003A48A3" w:rsidRPr="00724976">
        <w:t xml:space="preserve">kiest voor </w:t>
      </w:r>
      <w:r w:rsidR="00B804D9" w:rsidRPr="00724976">
        <w:t>clubscheidsrechter</w:t>
      </w:r>
      <w:r w:rsidR="003A48A3" w:rsidRPr="00724976">
        <w:t>s, b</w:t>
      </w:r>
      <w:r w:rsidR="00B804D9" w:rsidRPr="00724976">
        <w:t>ijvoorbeeld</w:t>
      </w:r>
      <w:r w:rsidR="003A48A3" w:rsidRPr="00724976">
        <w:t xml:space="preserve"> ouders, oudere jeugd en seniorleden die als </w:t>
      </w:r>
      <w:r w:rsidR="00B804D9" w:rsidRPr="00724976">
        <w:t>scheidsrechter</w:t>
      </w:r>
      <w:r w:rsidR="003A48A3" w:rsidRPr="00724976">
        <w:t xml:space="preserve"> kunnen fungeren</w:t>
      </w:r>
      <w:r w:rsidR="00B804D9" w:rsidRPr="00724976">
        <w:t>. Er zijn namelijk te weinig gediplomeerde scheidsrechters</w:t>
      </w:r>
      <w:r w:rsidR="003A48A3" w:rsidRPr="00724976">
        <w:t xml:space="preserve"> in Nederland</w:t>
      </w:r>
      <w:r w:rsidR="00B804D9" w:rsidRPr="00724976">
        <w:t>.</w:t>
      </w:r>
    </w:p>
    <w:p w:rsidR="00724976" w:rsidRPr="00724976" w:rsidRDefault="00724976" w:rsidP="00724976">
      <w:pPr>
        <w:pStyle w:val="Geenafstand"/>
        <w:ind w:left="720"/>
        <w:jc w:val="both"/>
        <w:rPr>
          <w:lang w:val="nl-NL"/>
        </w:rPr>
      </w:pPr>
    </w:p>
    <w:p w:rsidR="00DE642E" w:rsidRPr="00910119" w:rsidRDefault="00910119" w:rsidP="009C2B86">
      <w:pPr>
        <w:pStyle w:val="Geenafstand"/>
        <w:numPr>
          <w:ilvl w:val="0"/>
          <w:numId w:val="8"/>
        </w:numPr>
        <w:jc w:val="both"/>
        <w:rPr>
          <w:lang w:val="nl-NL"/>
        </w:rPr>
      </w:pPr>
      <w:r w:rsidRPr="00910119">
        <w:rPr>
          <w:b/>
          <w:lang w:val="nl-NL"/>
        </w:rPr>
        <w:t>Materiaal:</w:t>
      </w:r>
      <w:r w:rsidRPr="00910119">
        <w:rPr>
          <w:lang w:val="nl-NL"/>
        </w:rPr>
        <w:t xml:space="preserve"> </w:t>
      </w:r>
      <w:r w:rsidR="00DE642E" w:rsidRPr="00910119">
        <w:rPr>
          <w:lang w:val="nl-NL"/>
        </w:rPr>
        <w:t>verplichting van eigen wapen en kleding om mee te doen aan competitie.</w:t>
      </w:r>
    </w:p>
    <w:p w:rsidR="00724976" w:rsidRPr="00724976" w:rsidRDefault="00724976" w:rsidP="00724976">
      <w:pPr>
        <w:pStyle w:val="Geenafstand"/>
        <w:ind w:left="720"/>
        <w:jc w:val="both"/>
        <w:rPr>
          <w:lang w:val="nl-NL"/>
        </w:rPr>
      </w:pPr>
    </w:p>
    <w:p w:rsidR="00245C2A" w:rsidRPr="00CD2AAE" w:rsidRDefault="00910F07" w:rsidP="009C2B86">
      <w:pPr>
        <w:pStyle w:val="Geenafstand"/>
        <w:numPr>
          <w:ilvl w:val="0"/>
          <w:numId w:val="8"/>
        </w:numPr>
        <w:jc w:val="both"/>
        <w:rPr>
          <w:lang w:val="nl-NL"/>
        </w:rPr>
      </w:pPr>
      <w:r w:rsidRPr="00CD2AAE">
        <w:rPr>
          <w:b/>
          <w:lang w:val="nl-NL"/>
        </w:rPr>
        <w:t>Financiële bijdrage</w:t>
      </w:r>
      <w:r w:rsidR="00B804D9" w:rsidRPr="00CD2AAE">
        <w:rPr>
          <w:lang w:val="nl-NL"/>
        </w:rPr>
        <w:t>; Er zijn straks zeker kosten voor meedoen aan competitie, zowel voor club als spelers</w:t>
      </w:r>
      <w:r w:rsidR="00D2348A" w:rsidRPr="00CD2AAE">
        <w:rPr>
          <w:lang w:val="nl-NL"/>
        </w:rPr>
        <w:t xml:space="preserve"> </w:t>
      </w:r>
      <w:r w:rsidR="00C018AC">
        <w:rPr>
          <w:lang w:val="nl-NL"/>
        </w:rPr>
        <w:t>zijn</w:t>
      </w:r>
      <w:r w:rsidR="00D2348A" w:rsidRPr="00CD2AAE">
        <w:rPr>
          <w:lang w:val="nl-NL"/>
        </w:rPr>
        <w:t xml:space="preserve"> die gelijk</w:t>
      </w:r>
      <w:r w:rsidR="00B804D9" w:rsidRPr="00CD2AAE">
        <w:rPr>
          <w:lang w:val="nl-NL"/>
        </w:rPr>
        <w:t>. Er moet door</w:t>
      </w:r>
      <w:r w:rsidR="00D2348A" w:rsidRPr="00CD2AAE">
        <w:rPr>
          <w:lang w:val="nl-NL"/>
        </w:rPr>
        <w:t xml:space="preserve"> de</w:t>
      </w:r>
      <w:r w:rsidR="00B804D9" w:rsidRPr="00CD2AAE">
        <w:rPr>
          <w:lang w:val="nl-NL"/>
        </w:rPr>
        <w:t xml:space="preserve"> bond nog uitgezocht worden welk bedrag dit moet worden.</w:t>
      </w:r>
    </w:p>
    <w:p w:rsidR="00724976" w:rsidRPr="00724976" w:rsidRDefault="00724976" w:rsidP="00724976">
      <w:pPr>
        <w:pStyle w:val="Geenafstand"/>
        <w:ind w:left="720"/>
        <w:jc w:val="both"/>
        <w:rPr>
          <w:lang w:val="nl-NL"/>
        </w:rPr>
      </w:pPr>
    </w:p>
    <w:p w:rsidR="00D05CC7" w:rsidRDefault="00D05CC7" w:rsidP="009C2B86">
      <w:pPr>
        <w:pStyle w:val="Geenafstand"/>
        <w:numPr>
          <w:ilvl w:val="0"/>
          <w:numId w:val="8"/>
        </w:numPr>
        <w:jc w:val="both"/>
        <w:rPr>
          <w:lang w:val="nl-NL"/>
        </w:rPr>
      </w:pPr>
      <w:r w:rsidRPr="00CD2AAE">
        <w:rPr>
          <w:b/>
          <w:lang w:val="nl-NL"/>
        </w:rPr>
        <w:t>Finaledag</w:t>
      </w:r>
      <w:r w:rsidRPr="00CD2AAE">
        <w:rPr>
          <w:lang w:val="nl-NL"/>
        </w:rPr>
        <w:t xml:space="preserve">; Er zal op het eind van de JEC een finaledag worden georganiseerd tijdens het NK voor senioren. </w:t>
      </w:r>
      <w:r w:rsidR="008C5967" w:rsidRPr="00CD2AAE">
        <w:rPr>
          <w:lang w:val="nl-NL"/>
        </w:rPr>
        <w:t xml:space="preserve">In 2017 </w:t>
      </w:r>
      <w:r w:rsidR="00E83B6D" w:rsidRPr="00CD2AAE">
        <w:rPr>
          <w:lang w:val="nl-NL"/>
        </w:rPr>
        <w:t>wordt dat lastig, in verband met de planning.</w:t>
      </w:r>
      <w:r w:rsidR="008C5967" w:rsidRPr="00CD2AAE">
        <w:rPr>
          <w:lang w:val="nl-NL"/>
        </w:rPr>
        <w:t xml:space="preserve"> </w:t>
      </w:r>
      <w:r w:rsidR="00E83B6D" w:rsidRPr="00CD2AAE">
        <w:rPr>
          <w:lang w:val="nl-NL"/>
        </w:rPr>
        <w:t>H</w:t>
      </w:r>
      <w:r w:rsidR="008C5967" w:rsidRPr="00CD2AAE">
        <w:rPr>
          <w:lang w:val="nl-NL"/>
        </w:rPr>
        <w:t>et</w:t>
      </w:r>
      <w:r w:rsidR="00E83B6D" w:rsidRPr="00CD2AAE">
        <w:rPr>
          <w:lang w:val="nl-NL"/>
        </w:rPr>
        <w:t xml:space="preserve"> </w:t>
      </w:r>
      <w:r w:rsidR="008C5967" w:rsidRPr="00CD2AAE">
        <w:rPr>
          <w:lang w:val="nl-NL"/>
        </w:rPr>
        <w:t>NK Senioren is al in april, in juni is wel het N</w:t>
      </w:r>
      <w:r w:rsidR="00E83B6D" w:rsidRPr="00CD2AAE">
        <w:rPr>
          <w:lang w:val="nl-NL"/>
        </w:rPr>
        <w:t xml:space="preserve">ederlands </w:t>
      </w:r>
      <w:r w:rsidR="008C5967" w:rsidRPr="00CD2AAE">
        <w:rPr>
          <w:lang w:val="nl-NL"/>
        </w:rPr>
        <w:t>J</w:t>
      </w:r>
      <w:r w:rsidR="00E83B6D" w:rsidRPr="00CD2AAE">
        <w:rPr>
          <w:lang w:val="nl-NL"/>
        </w:rPr>
        <w:t xml:space="preserve">unioren </w:t>
      </w:r>
      <w:r w:rsidR="008C5967" w:rsidRPr="00CD2AAE">
        <w:rPr>
          <w:lang w:val="nl-NL"/>
        </w:rPr>
        <w:t>K</w:t>
      </w:r>
      <w:r w:rsidR="00E83B6D" w:rsidRPr="00CD2AAE">
        <w:rPr>
          <w:lang w:val="nl-NL"/>
        </w:rPr>
        <w:t>ampioenschap</w:t>
      </w:r>
      <w:r w:rsidR="00BC3DC4" w:rsidRPr="00CD2AAE">
        <w:rPr>
          <w:lang w:val="nl-NL"/>
        </w:rPr>
        <w:t>.</w:t>
      </w:r>
      <w:r w:rsidR="008C5967" w:rsidRPr="00CD2AAE">
        <w:rPr>
          <w:lang w:val="nl-NL"/>
        </w:rPr>
        <w:t xml:space="preserve"> </w:t>
      </w:r>
    </w:p>
    <w:p w:rsidR="003E5906" w:rsidRDefault="003E5906" w:rsidP="003E5906">
      <w:pPr>
        <w:pStyle w:val="Geenafstand"/>
        <w:ind w:left="720"/>
        <w:jc w:val="both"/>
        <w:rPr>
          <w:lang w:val="nl-NL"/>
        </w:rPr>
      </w:pPr>
    </w:p>
    <w:p w:rsidR="003E5906" w:rsidRDefault="003E5906" w:rsidP="009C2B86">
      <w:pPr>
        <w:pStyle w:val="Geenafstand"/>
        <w:numPr>
          <w:ilvl w:val="0"/>
          <w:numId w:val="8"/>
        </w:numPr>
        <w:jc w:val="both"/>
        <w:rPr>
          <w:lang w:val="nl-NL"/>
        </w:rPr>
      </w:pPr>
      <w:r w:rsidRPr="003E5906">
        <w:rPr>
          <w:b/>
          <w:lang w:val="nl-NL"/>
        </w:rPr>
        <w:t>Planning</w:t>
      </w:r>
      <w:r>
        <w:rPr>
          <w:lang w:val="nl-NL"/>
        </w:rPr>
        <w:t>; er wordt afgesproken om in januari met een pilotversie van de JEC te beginnen, die tot mei zal lopen. In juni moet dan geëvalueerd worden of het een succes was en waar het beter kan in het seizoen erna.</w:t>
      </w:r>
    </w:p>
    <w:p w:rsidR="003E5906" w:rsidRDefault="003E5906" w:rsidP="005C119B">
      <w:pPr>
        <w:pStyle w:val="Geenafstand"/>
        <w:jc w:val="both"/>
        <w:rPr>
          <w:b/>
          <w:lang w:val="nl-NL"/>
        </w:rPr>
      </w:pPr>
    </w:p>
    <w:p w:rsidR="005C119B" w:rsidRPr="00BC68AC" w:rsidRDefault="005C119B" w:rsidP="00741645">
      <w:pPr>
        <w:pStyle w:val="Kop2"/>
        <w:spacing w:before="0"/>
      </w:pPr>
      <w:bookmarkStart w:id="92" w:name="_Toc469429697"/>
      <w:r w:rsidRPr="00BC68AC">
        <w:t>7.</w:t>
      </w:r>
      <w:r w:rsidR="00741645">
        <w:t>3</w:t>
      </w:r>
      <w:r w:rsidR="00BC68AC">
        <w:t xml:space="preserve"> D</w:t>
      </w:r>
      <w:r w:rsidRPr="00BC68AC">
        <w:t>eelconclusie</w:t>
      </w:r>
      <w:bookmarkEnd w:id="92"/>
      <w:r w:rsidRPr="00BC68AC">
        <w:t xml:space="preserve"> </w:t>
      </w:r>
    </w:p>
    <w:p w:rsidR="000F14E3" w:rsidRDefault="00A44E2F" w:rsidP="00C3382E">
      <w:pPr>
        <w:spacing w:after="0"/>
        <w:jc w:val="both"/>
      </w:pPr>
      <w:r w:rsidRPr="00DD19BC">
        <w:t>Het a</w:t>
      </w:r>
      <w:r w:rsidR="0001285E" w:rsidRPr="00DD19BC">
        <w:t>ntwoord op de deelvraag: “Binnen welke kaders wordt de jeugdequipecompetitie vormgegeven?</w:t>
      </w:r>
      <w:r w:rsidR="00741645" w:rsidRPr="00DD19BC">
        <w:t>”</w:t>
      </w:r>
      <w:r w:rsidRPr="00DD19BC">
        <w:t xml:space="preserve"> is </w:t>
      </w:r>
      <w:r w:rsidR="00027CA2">
        <w:t>het</w:t>
      </w:r>
      <w:r w:rsidRPr="00DD19BC">
        <w:t xml:space="preserve"> voorstel </w:t>
      </w:r>
      <w:r w:rsidR="00724976" w:rsidRPr="00DD19BC">
        <w:t xml:space="preserve">hoe </w:t>
      </w:r>
      <w:r w:rsidRPr="00DD19BC">
        <w:t>de competitie</w:t>
      </w:r>
      <w:r w:rsidR="00724976" w:rsidRPr="00DD19BC">
        <w:t xml:space="preserve"> eruit komt te zien</w:t>
      </w:r>
      <w:r w:rsidRPr="00DD19BC">
        <w:t>.</w:t>
      </w:r>
      <w:r w:rsidR="004103D2" w:rsidRPr="00DD19BC">
        <w:t xml:space="preserve"> Het voorstel is eigenlijk de manier die in de focusgroep </w:t>
      </w:r>
      <w:r w:rsidR="00DD19BC" w:rsidRPr="00DD19BC">
        <w:t>afgesproke</w:t>
      </w:r>
      <w:r w:rsidR="004103D2" w:rsidRPr="00DD19BC">
        <w:t>n is.</w:t>
      </w:r>
      <w:r w:rsidR="00DD19BC" w:rsidRPr="00DD19BC">
        <w:t xml:space="preserve"> De meeste punten komen overeen met de onderzoeksresultaten uit de enquêtes uit hoofdstuk 5 en de interviews uit hoofdstuk 6. </w:t>
      </w:r>
    </w:p>
    <w:p w:rsidR="000F14E3" w:rsidRDefault="000F14E3" w:rsidP="00C3382E">
      <w:pPr>
        <w:spacing w:after="0"/>
        <w:jc w:val="both"/>
      </w:pPr>
    </w:p>
    <w:p w:rsidR="000F0C2F" w:rsidRPr="00CD2AAE" w:rsidRDefault="00DD19BC" w:rsidP="00C3382E">
      <w:pPr>
        <w:spacing w:after="0"/>
        <w:jc w:val="both"/>
      </w:pPr>
      <w:r w:rsidRPr="00DD19BC">
        <w:t>Enkele punten die anders zijn</w:t>
      </w:r>
      <w:r w:rsidR="00C3382E">
        <w:t xml:space="preserve"> dan in het</w:t>
      </w:r>
      <w:r w:rsidR="000C01FE">
        <w:t xml:space="preserve"> </w:t>
      </w:r>
      <w:r w:rsidR="00523727">
        <w:t xml:space="preserve">eerdere </w:t>
      </w:r>
      <w:r w:rsidR="000C01FE">
        <w:t>onderzoek vastgesteld</w:t>
      </w:r>
      <w:r w:rsidRPr="00DD19BC">
        <w:t xml:space="preserve">: </w:t>
      </w:r>
    </w:p>
    <w:p w:rsidR="00825E72" w:rsidRPr="00F443F5" w:rsidRDefault="00825E72" w:rsidP="00825E72">
      <w:pPr>
        <w:pStyle w:val="Lijstalinea"/>
        <w:numPr>
          <w:ilvl w:val="0"/>
          <w:numId w:val="7"/>
        </w:numPr>
        <w:spacing w:after="0"/>
        <w:jc w:val="both"/>
      </w:pPr>
      <w:r w:rsidRPr="00F443F5">
        <w:rPr>
          <w:b/>
        </w:rPr>
        <w:t>Locatie</w:t>
      </w:r>
      <w:r w:rsidRPr="00F443F5">
        <w:t>; Het uitgan</w:t>
      </w:r>
      <w:r w:rsidR="006A6319" w:rsidRPr="00F443F5">
        <w:t>g</w:t>
      </w:r>
      <w:r w:rsidRPr="00F443F5">
        <w:t xml:space="preserve">spunt voor de JEC is dat er met thuis- en uitwedstrijd zal worden gespeeld. </w:t>
      </w:r>
      <w:r w:rsidR="00657615" w:rsidRPr="00F443F5">
        <w:t xml:space="preserve">Maar gezien de reacties bij de focusgroep en de </w:t>
      </w:r>
      <w:proofErr w:type="spellStart"/>
      <w:r w:rsidR="00657615" w:rsidRPr="00F443F5">
        <w:t>enquetes</w:t>
      </w:r>
      <w:proofErr w:type="spellEnd"/>
      <w:r w:rsidR="00657615" w:rsidRPr="00F443F5">
        <w:t xml:space="preserve"> is dat minder goed van toepassing voor de schermwereld. E</w:t>
      </w:r>
      <w:r w:rsidRPr="00F443F5">
        <w:t xml:space="preserve">en oplossing </w:t>
      </w:r>
      <w:r w:rsidR="00657615" w:rsidRPr="00F443F5">
        <w:t xml:space="preserve">is om met </w:t>
      </w:r>
      <w:r w:rsidRPr="00F443F5">
        <w:t>drie of vier teams op locatie van een van die clubs</w:t>
      </w:r>
      <w:r w:rsidR="00657615" w:rsidRPr="00F443F5">
        <w:t xml:space="preserve"> te gaan schermen</w:t>
      </w:r>
      <w:r w:rsidRPr="00F443F5">
        <w:t xml:space="preserve">. </w:t>
      </w:r>
    </w:p>
    <w:p w:rsidR="00AD7031" w:rsidRPr="00AD7031" w:rsidRDefault="00AD7031" w:rsidP="00AD7031">
      <w:pPr>
        <w:pStyle w:val="Lijstalinea"/>
        <w:spacing w:after="0"/>
        <w:jc w:val="both"/>
        <w:rPr>
          <w:color w:val="FF0000"/>
        </w:rPr>
      </w:pPr>
    </w:p>
    <w:p w:rsidR="004103D2" w:rsidRPr="00091607" w:rsidRDefault="00825E72" w:rsidP="00091607">
      <w:pPr>
        <w:pStyle w:val="Lijstalinea"/>
        <w:numPr>
          <w:ilvl w:val="0"/>
          <w:numId w:val="8"/>
        </w:numPr>
        <w:spacing w:after="0"/>
        <w:jc w:val="both"/>
      </w:pPr>
      <w:r w:rsidRPr="00091607">
        <w:rPr>
          <w:b/>
        </w:rPr>
        <w:t>Puntentelling</w:t>
      </w:r>
      <w:r w:rsidRPr="00091607">
        <w:t xml:space="preserve">; </w:t>
      </w:r>
      <w:r w:rsidRPr="00091607">
        <w:rPr>
          <w:rStyle w:val="GeenafstandChar"/>
        </w:rPr>
        <w:t xml:space="preserve">Er wordt gekozen voor de estafette-vorm, zoals bij de reguliere equipewedstrijden. Nadeel is dat de wedstrijd tot 45 punten snel afgelopen kan zijn. </w:t>
      </w:r>
      <w:r w:rsidR="00091607" w:rsidRPr="00091607">
        <w:rPr>
          <w:rStyle w:val="GeenafstandChar"/>
        </w:rPr>
        <w:t xml:space="preserve">Maar het </w:t>
      </w:r>
      <w:r w:rsidR="00091607" w:rsidRPr="00091607">
        <w:t xml:space="preserve">idee </w:t>
      </w:r>
      <w:r w:rsidR="00091607" w:rsidRPr="00091607">
        <w:rPr>
          <w:rStyle w:val="GeenafstandChar"/>
        </w:rPr>
        <w:t>‘Resultaten van individuele potjes optellen’ (wat bij andere sporten wel werkt) werd aan de kant geschoven</w:t>
      </w:r>
      <w:r w:rsidR="00091607">
        <w:rPr>
          <w:rStyle w:val="GeenafstandChar"/>
        </w:rPr>
        <w:t xml:space="preserve"> door zowel de jeugdleden en bestuurders vanuit de enquêtes als de focusgroep</w:t>
      </w:r>
      <w:r w:rsidR="00091607" w:rsidRPr="00091607">
        <w:rPr>
          <w:rStyle w:val="GeenafstandChar"/>
        </w:rPr>
        <w:t>.</w:t>
      </w:r>
      <w:r w:rsidR="004103D2">
        <w:br w:type="page"/>
      </w:r>
    </w:p>
    <w:p w:rsidR="009C43B0" w:rsidRPr="00CD2AAE" w:rsidRDefault="004946AF" w:rsidP="009C43B0">
      <w:pPr>
        <w:pStyle w:val="Kop1"/>
        <w:rPr>
          <w:rFonts w:asciiTheme="minorHAnsi" w:hAnsiTheme="minorHAnsi"/>
        </w:rPr>
      </w:pPr>
      <w:bookmarkStart w:id="93" w:name="_Toc469429698"/>
      <w:r w:rsidRPr="00CD2AAE">
        <w:rPr>
          <w:rFonts w:asciiTheme="minorHAnsi" w:hAnsiTheme="minorHAnsi"/>
        </w:rPr>
        <w:lastRenderedPageBreak/>
        <w:t xml:space="preserve">Hoofdstuk 8. </w:t>
      </w:r>
      <w:r w:rsidR="0042685B" w:rsidRPr="00CD2AAE">
        <w:rPr>
          <w:rFonts w:asciiTheme="minorHAnsi" w:hAnsiTheme="minorHAnsi"/>
        </w:rPr>
        <w:t>Conclusie</w:t>
      </w:r>
      <w:bookmarkEnd w:id="93"/>
      <w:r w:rsidR="00C019D3" w:rsidRPr="00CD2AAE">
        <w:rPr>
          <w:rFonts w:asciiTheme="minorHAnsi" w:hAnsiTheme="minorHAnsi"/>
        </w:rPr>
        <w:t xml:space="preserve"> </w:t>
      </w:r>
    </w:p>
    <w:p w:rsidR="00C35980" w:rsidRPr="00CD2AAE" w:rsidRDefault="00C35980" w:rsidP="00D163BC">
      <w:pPr>
        <w:spacing w:after="0" w:line="240" w:lineRule="auto"/>
        <w:jc w:val="both"/>
      </w:pPr>
      <w:r w:rsidRPr="00CD2AAE">
        <w:t xml:space="preserve">In </w:t>
      </w:r>
      <w:r w:rsidR="004946AF" w:rsidRPr="00CD2AAE">
        <w:t>dit hoofdstuk</w:t>
      </w:r>
      <w:r w:rsidR="00C018AC">
        <w:t xml:space="preserve"> worden </w:t>
      </w:r>
      <w:r w:rsidRPr="00CD2AAE">
        <w:t>de antwoorden op de deelvragen gegeven</w:t>
      </w:r>
      <w:r w:rsidR="004946AF" w:rsidRPr="00CD2AAE">
        <w:t xml:space="preserve"> als deelconclusies</w:t>
      </w:r>
      <w:r w:rsidRPr="00CD2AAE">
        <w:t>, die uiteindelijk leiden tot het beantwoorden van de onderzoeksvraag</w:t>
      </w:r>
      <w:r w:rsidR="004946AF" w:rsidRPr="00CD2AAE">
        <w:t>, door middel van de hoofdconclusie</w:t>
      </w:r>
      <w:r w:rsidRPr="00CD2AAE">
        <w:t>.</w:t>
      </w:r>
      <w:r w:rsidR="003C0BAF" w:rsidRPr="00CD2AAE">
        <w:t xml:space="preserve"> Vervolgens worden daarop aanbevelingen gedaan op strategisch en organisatorisch niveau.</w:t>
      </w:r>
    </w:p>
    <w:p w:rsidR="00C35980" w:rsidRPr="00CD2AAE" w:rsidRDefault="00C35980" w:rsidP="00DF6E30">
      <w:pPr>
        <w:spacing w:after="0" w:line="240" w:lineRule="auto"/>
      </w:pPr>
    </w:p>
    <w:p w:rsidR="004946AF" w:rsidRPr="00CD2AAE" w:rsidRDefault="004946AF" w:rsidP="00DF6E30">
      <w:pPr>
        <w:pStyle w:val="Kop2"/>
      </w:pPr>
      <w:bookmarkStart w:id="94" w:name="_Toc469429699"/>
      <w:r w:rsidRPr="00CD2AAE">
        <w:t>8.1 Deelconclusies</w:t>
      </w:r>
      <w:bookmarkEnd w:id="94"/>
      <w:r w:rsidRPr="00CD2AAE">
        <w:t xml:space="preserve"> </w:t>
      </w:r>
    </w:p>
    <w:p w:rsidR="00D105E0" w:rsidRPr="00CD2AAE" w:rsidRDefault="00D105E0" w:rsidP="00D105E0">
      <w:pPr>
        <w:spacing w:after="0" w:line="240" w:lineRule="auto"/>
        <w:jc w:val="both"/>
      </w:pPr>
      <w:r w:rsidRPr="00CD2AAE">
        <w:t xml:space="preserve">Het antwoord op de </w:t>
      </w:r>
      <w:r w:rsidR="00740290">
        <w:t xml:space="preserve">eerste </w:t>
      </w:r>
      <w:r w:rsidRPr="00CD2AAE">
        <w:t>deelvraag “Hoe wordt</w:t>
      </w:r>
      <w:r w:rsidR="00740290">
        <w:t xml:space="preserve"> ledenbinding versterkt?” is</w:t>
      </w:r>
      <w:r w:rsidRPr="00CD2AAE">
        <w:t xml:space="preserve"> dat het opbouwen van een emotionele band de belangrijkste manier is. De KNAS en de schermclubs moeten ervoor zorgen dat de jeugdleden activiteiten samen gaan doen, zoals wedstrijden spelen in teamverband. Zodat ze elkaar gaan aanmoedigen, samen winst vieren, verlies delen en elkaar vaker zien en spreken. Want dan wordt de emotionele band versterkt</w:t>
      </w:r>
      <w:r w:rsidR="00CF371D">
        <w:t>.</w:t>
      </w:r>
    </w:p>
    <w:p w:rsidR="00D957C9" w:rsidRPr="00CD2AAE" w:rsidRDefault="00D957C9" w:rsidP="00D105E0">
      <w:pPr>
        <w:pStyle w:val="Geenafstand"/>
        <w:jc w:val="both"/>
        <w:rPr>
          <w:lang w:val="nl-NL"/>
        </w:rPr>
      </w:pPr>
    </w:p>
    <w:p w:rsidR="00D105E0" w:rsidRDefault="000B0307" w:rsidP="00D105E0">
      <w:pPr>
        <w:pStyle w:val="Geenafstand"/>
        <w:jc w:val="both"/>
        <w:rPr>
          <w:lang w:val="nl-NL"/>
        </w:rPr>
      </w:pPr>
      <w:r>
        <w:rPr>
          <w:lang w:val="nl-NL"/>
        </w:rPr>
        <w:t>De tweede deelvraag luidt “</w:t>
      </w:r>
      <w:r w:rsidR="00D957C9" w:rsidRPr="00CD2AAE">
        <w:rPr>
          <w:lang w:val="nl-NL"/>
        </w:rPr>
        <w:t>Wat vinden de schermer</w:t>
      </w:r>
      <w:r>
        <w:rPr>
          <w:lang w:val="nl-NL"/>
        </w:rPr>
        <w:t>s van de jeugdequipecompetitie?”</w:t>
      </w:r>
      <w:r w:rsidR="00D957C9" w:rsidRPr="00CD2AAE">
        <w:rPr>
          <w:lang w:val="nl-NL"/>
        </w:rPr>
        <w:t xml:space="preserve"> </w:t>
      </w:r>
      <w:r w:rsidR="00D105E0" w:rsidRPr="00CD2AAE">
        <w:rPr>
          <w:lang w:val="nl-NL"/>
        </w:rPr>
        <w:t xml:space="preserve">Tachtig procent van de van de ondervraagde bestuurders en jeugdleden zou het leuk vinden om aan een </w:t>
      </w:r>
      <w:r w:rsidR="00CF371D">
        <w:rPr>
          <w:lang w:val="nl-NL"/>
        </w:rPr>
        <w:t>JEC</w:t>
      </w:r>
      <w:r w:rsidR="00D105E0" w:rsidRPr="00CD2AAE">
        <w:rPr>
          <w:lang w:val="nl-NL"/>
        </w:rPr>
        <w:t xml:space="preserve"> mee te doen. Maar tegelijkertijd is 61% te druk om een keer vaker in de week te schermen. </w:t>
      </w:r>
      <w:r w:rsidR="00432188">
        <w:rPr>
          <w:lang w:val="nl-NL"/>
        </w:rPr>
        <w:t>Hierdoor zullen niet alle jeugdleden mee</w:t>
      </w:r>
      <w:r w:rsidR="00432188" w:rsidRPr="00CD2AAE">
        <w:rPr>
          <w:lang w:val="nl-NL"/>
        </w:rPr>
        <w:t xml:space="preserve">doen aan de competitie. De jongeren </w:t>
      </w:r>
      <w:r w:rsidR="00C018AC">
        <w:rPr>
          <w:lang w:val="nl-NL"/>
        </w:rPr>
        <w:t>moeten</w:t>
      </w:r>
      <w:r w:rsidR="00432188" w:rsidRPr="00CD2AAE">
        <w:rPr>
          <w:lang w:val="nl-NL"/>
        </w:rPr>
        <w:t xml:space="preserve"> dus in de toekomst kiezen tussen schermen en de andere activiteiten, als de nieuwe competitie gaat beginnen.</w:t>
      </w:r>
    </w:p>
    <w:p w:rsidR="00432188" w:rsidRPr="00CD2AAE" w:rsidRDefault="00432188" w:rsidP="00D105E0">
      <w:pPr>
        <w:pStyle w:val="Geenafstand"/>
        <w:jc w:val="both"/>
        <w:rPr>
          <w:lang w:val="nl-NL"/>
        </w:rPr>
      </w:pPr>
    </w:p>
    <w:p w:rsidR="00D105E0" w:rsidRPr="00CD2AAE" w:rsidRDefault="00D105E0" w:rsidP="00D105E0">
      <w:pPr>
        <w:pStyle w:val="Geenafstand"/>
        <w:jc w:val="both"/>
        <w:rPr>
          <w:lang w:val="nl-NL"/>
        </w:rPr>
      </w:pPr>
      <w:r w:rsidRPr="00CD2AAE">
        <w:rPr>
          <w:lang w:val="nl-NL"/>
        </w:rPr>
        <w:t xml:space="preserve">Er zijn nog wel bezwaren vanuit de kleinere clubs, omdat die clubs te weinig leden hebben voor een gelijkwaardig team of geen middelen (geld, tijd, locatie) hebben om aan zo’n competitie mee te kunnen doen. Vooral de locaties zijn lastig te regelen voor de clubs, omdat de locaties vaak de hele week al bezet zijn door andere (sport-)activiteiten. </w:t>
      </w:r>
    </w:p>
    <w:p w:rsidR="000B0307" w:rsidRDefault="000B0307" w:rsidP="00D105E0">
      <w:pPr>
        <w:pStyle w:val="Geenafstand"/>
        <w:jc w:val="both"/>
        <w:rPr>
          <w:color w:val="FF0000"/>
          <w:lang w:val="nl-NL"/>
        </w:rPr>
      </w:pPr>
    </w:p>
    <w:p w:rsidR="00410FBE" w:rsidRPr="00CD226F" w:rsidRDefault="00410FBE" w:rsidP="00410FBE">
      <w:pPr>
        <w:pStyle w:val="Geenafstand"/>
        <w:jc w:val="both"/>
        <w:rPr>
          <w:lang w:val="nl-NL"/>
        </w:rPr>
      </w:pPr>
      <w:r w:rsidRPr="00E02DB7">
        <w:rPr>
          <w:lang w:val="nl-NL"/>
        </w:rPr>
        <w:t xml:space="preserve">Het antwoord op de deelvraag van </w:t>
      </w:r>
      <w:r>
        <w:rPr>
          <w:lang w:val="nl-NL"/>
        </w:rPr>
        <w:t>het derde</w:t>
      </w:r>
      <w:r w:rsidRPr="00E02DB7">
        <w:rPr>
          <w:lang w:val="nl-NL"/>
        </w:rPr>
        <w:t xml:space="preserve"> hoofdstuk, “Hoe wordt een competitie georganiseerd?”, is dat iedere sportbond de organisatie van de competitie op zijn eigen manier doet, maar er zijn wel overeenkomsten</w:t>
      </w:r>
      <w:r>
        <w:rPr>
          <w:lang w:val="nl-NL"/>
        </w:rPr>
        <w:t xml:space="preserve"> tussen de bonden</w:t>
      </w:r>
      <w:r w:rsidRPr="00E02DB7">
        <w:rPr>
          <w:lang w:val="nl-NL"/>
        </w:rPr>
        <w:t>. De NTTB en BN besteden de competitie-indeling uit aan regio-coördinatoren op vrijwillige basis, de SBN en NGF hebben da</w:t>
      </w:r>
      <w:r>
        <w:rPr>
          <w:lang w:val="nl-NL"/>
        </w:rPr>
        <w:t>ar een werknemer voor op kantoor die de competitie leidt</w:t>
      </w:r>
      <w:r w:rsidRPr="00E02DB7">
        <w:rPr>
          <w:lang w:val="nl-NL"/>
        </w:rPr>
        <w:t>.</w:t>
      </w:r>
      <w:r w:rsidR="00442C07">
        <w:rPr>
          <w:lang w:val="nl-NL"/>
        </w:rPr>
        <w:t xml:space="preserve"> Succesfactoren van hun competities zijn het leveren van maatwerk door nieuwe soorten competitievormen aan te bieden en het langer aanblijven van leden door het meedoen aan competities in teamverband.</w:t>
      </w:r>
    </w:p>
    <w:p w:rsidR="004A5F59" w:rsidRPr="001A1813" w:rsidRDefault="004A5F59" w:rsidP="004A5F59">
      <w:pPr>
        <w:pStyle w:val="Geenafstand"/>
        <w:jc w:val="both"/>
        <w:rPr>
          <w:color w:val="FF0000"/>
          <w:lang w:val="nl-NL"/>
        </w:rPr>
      </w:pPr>
    </w:p>
    <w:p w:rsidR="00F443F5" w:rsidRDefault="00F443F5" w:rsidP="00F443F5">
      <w:pPr>
        <w:spacing w:after="0"/>
        <w:jc w:val="both"/>
      </w:pPr>
      <w:r w:rsidRPr="00DD19BC">
        <w:t xml:space="preserve">Het antwoord op de </w:t>
      </w:r>
      <w:r>
        <w:t xml:space="preserve">laatste </w:t>
      </w:r>
      <w:r w:rsidRPr="00DD19BC">
        <w:t xml:space="preserve">deelvraag: “Binnen welke kaders wordt de jeugdequipecompetitie vormgegeven?” is </w:t>
      </w:r>
      <w:r>
        <w:t>het</w:t>
      </w:r>
      <w:r w:rsidRPr="00DD19BC">
        <w:t xml:space="preserve"> voorstel hoe de competitie eruit komt te zien. Het voorstel is eigenlijk de manier die in de focusgroep afgesproken is. De meeste punten komen overeen met de onderzoeksresultaten uit de enquêtes uit hoofdstuk 5 en de interviews uit hoofdstuk 6. </w:t>
      </w:r>
    </w:p>
    <w:p w:rsidR="00F443F5" w:rsidRDefault="00F443F5" w:rsidP="00F443F5">
      <w:pPr>
        <w:spacing w:after="0"/>
        <w:jc w:val="both"/>
      </w:pPr>
    </w:p>
    <w:p w:rsidR="00F443F5" w:rsidRPr="00CD2AAE" w:rsidRDefault="00F443F5" w:rsidP="00F443F5">
      <w:pPr>
        <w:spacing w:after="0"/>
        <w:jc w:val="both"/>
      </w:pPr>
      <w:r>
        <w:t>De</w:t>
      </w:r>
      <w:r w:rsidRPr="00DD19BC">
        <w:t xml:space="preserve"> punten die anders zijn</w:t>
      </w:r>
      <w:r>
        <w:t xml:space="preserve"> dan in het eerdere onderzoek vastgesteld</w:t>
      </w:r>
      <w:r w:rsidRPr="00DD19BC">
        <w:t xml:space="preserve">: </w:t>
      </w:r>
    </w:p>
    <w:p w:rsidR="00F443F5" w:rsidRDefault="00F443F5" w:rsidP="00F443F5">
      <w:pPr>
        <w:pStyle w:val="Lijstalinea"/>
        <w:numPr>
          <w:ilvl w:val="0"/>
          <w:numId w:val="7"/>
        </w:numPr>
        <w:spacing w:after="0"/>
        <w:jc w:val="both"/>
      </w:pPr>
      <w:r w:rsidRPr="00F443F5">
        <w:rPr>
          <w:b/>
        </w:rPr>
        <w:t>Locatie</w:t>
      </w:r>
      <w:r w:rsidRPr="00F443F5">
        <w:t>; Het uitgangspunt voor de JEC is dat er met thuis- en uitwedstrijd zal worden gespeeld. Maar gezien de reacties bij de focusgroep en de enqu</w:t>
      </w:r>
      <w:r w:rsidR="00AF52BE">
        <w:t>ê</w:t>
      </w:r>
      <w:r w:rsidRPr="00F443F5">
        <w:t xml:space="preserve">tes is dat minder goed van toepassing voor de schermwereld. Een oplossing is om met drie of vier teams op locatie van een van die clubs te gaan schermen. </w:t>
      </w:r>
    </w:p>
    <w:p w:rsidR="00F443F5" w:rsidRDefault="00F443F5" w:rsidP="00F443F5">
      <w:pPr>
        <w:pStyle w:val="Lijstalinea"/>
        <w:numPr>
          <w:ilvl w:val="0"/>
          <w:numId w:val="7"/>
        </w:numPr>
        <w:spacing w:after="0"/>
        <w:jc w:val="both"/>
        <w:rPr>
          <w:rStyle w:val="GeenafstandChar"/>
        </w:rPr>
      </w:pPr>
      <w:r w:rsidRPr="00F443F5">
        <w:rPr>
          <w:b/>
        </w:rPr>
        <w:t>Puntentelling</w:t>
      </w:r>
      <w:r w:rsidRPr="00091607">
        <w:t xml:space="preserve">; </w:t>
      </w:r>
      <w:r w:rsidRPr="00091607">
        <w:rPr>
          <w:rStyle w:val="GeenafstandChar"/>
        </w:rPr>
        <w:t xml:space="preserve">Er wordt gekozen voor de estafette-vorm, zoals bij de reguliere equipewedstrijden. Nadeel is dat de wedstrijd tot 45 punten snel afgelopen kan zijn. Maar het </w:t>
      </w:r>
      <w:r w:rsidRPr="00091607">
        <w:t xml:space="preserve">idee </w:t>
      </w:r>
      <w:r w:rsidRPr="00091607">
        <w:rPr>
          <w:rStyle w:val="GeenafstandChar"/>
        </w:rPr>
        <w:t>‘Resultaten van individuele potjes optellen’ (wat bij andere sporten wel werkt) werd aan de kant geschoven</w:t>
      </w:r>
      <w:r>
        <w:rPr>
          <w:rStyle w:val="GeenafstandChar"/>
        </w:rPr>
        <w:t xml:space="preserve"> door zowel de jeugdleden en bestuurders vanuit de enquêtes als de focusgroep</w:t>
      </w:r>
      <w:r w:rsidRPr="00091607">
        <w:rPr>
          <w:rStyle w:val="GeenafstandChar"/>
        </w:rPr>
        <w:t>.</w:t>
      </w:r>
    </w:p>
    <w:p w:rsidR="00CD36FE" w:rsidRPr="00CD36FE" w:rsidRDefault="00CD36FE" w:rsidP="00CD36FE">
      <w:pPr>
        <w:spacing w:after="0"/>
        <w:rPr>
          <w:color w:val="00B050"/>
        </w:rPr>
      </w:pPr>
    </w:p>
    <w:p w:rsidR="004946AF" w:rsidRPr="00CD2AAE" w:rsidRDefault="004946AF" w:rsidP="00AC2936">
      <w:pPr>
        <w:pStyle w:val="Kop2"/>
        <w:spacing w:before="0" w:line="240" w:lineRule="auto"/>
      </w:pPr>
      <w:bookmarkStart w:id="95" w:name="_Toc469429700"/>
      <w:r w:rsidRPr="00CD2AAE">
        <w:lastRenderedPageBreak/>
        <w:t>8.2 Hoofdconclusie</w:t>
      </w:r>
      <w:bookmarkEnd w:id="95"/>
    </w:p>
    <w:p w:rsidR="00225359" w:rsidRDefault="00F750D1" w:rsidP="00D163BC">
      <w:pPr>
        <w:spacing w:after="0" w:line="240" w:lineRule="auto"/>
        <w:jc w:val="both"/>
      </w:pPr>
      <w:r w:rsidRPr="00CD2AAE">
        <w:t xml:space="preserve">De </w:t>
      </w:r>
      <w:r w:rsidR="009F6E34" w:rsidRPr="00CD2AAE">
        <w:t xml:space="preserve">hoofdconclusie geeft antwoord op de onderzoeksvraag </w:t>
      </w:r>
      <w:r w:rsidRPr="00CD2AAE">
        <w:t>van dit onderzoek</w:t>
      </w:r>
      <w:r w:rsidR="009F6E34" w:rsidRPr="00CD2AAE">
        <w:t>, die</w:t>
      </w:r>
      <w:r w:rsidRPr="00CD2AAE">
        <w:t xml:space="preserve"> luid</w:t>
      </w:r>
      <w:r w:rsidR="00CF371D">
        <w:t>t</w:t>
      </w:r>
      <w:r w:rsidR="00225359" w:rsidRPr="00CD2AAE">
        <w:t>:</w:t>
      </w:r>
      <w:r w:rsidRPr="00CD2AAE">
        <w:t xml:space="preserve"> </w:t>
      </w:r>
      <w:r w:rsidR="00225359" w:rsidRPr="00CD2AAE">
        <w:rPr>
          <w:i/>
        </w:rPr>
        <w:t>In hoeverre is het voor de KNAS mogelijk om door middel van een jeugdequipecompetitie</w:t>
      </w:r>
      <w:r w:rsidR="004E6213" w:rsidRPr="00CD2AAE">
        <w:rPr>
          <w:i/>
        </w:rPr>
        <w:t>,</w:t>
      </w:r>
      <w:r w:rsidR="00225359" w:rsidRPr="00CD2AAE">
        <w:rPr>
          <w:i/>
        </w:rPr>
        <w:t xml:space="preserve"> de binding met jeugdschermers te versterken?</w:t>
      </w:r>
      <w:r w:rsidR="009B5D2B" w:rsidRPr="00CD2AAE">
        <w:t xml:space="preserve"> </w:t>
      </w:r>
    </w:p>
    <w:p w:rsidR="00041A53" w:rsidRDefault="00041A53" w:rsidP="00D163BC">
      <w:pPr>
        <w:spacing w:after="0" w:line="240" w:lineRule="auto"/>
        <w:jc w:val="both"/>
      </w:pPr>
    </w:p>
    <w:p w:rsidR="00C406B7" w:rsidRDefault="00041A53" w:rsidP="00D163BC">
      <w:pPr>
        <w:spacing w:after="0" w:line="240" w:lineRule="auto"/>
        <w:jc w:val="both"/>
      </w:pPr>
      <w:r>
        <w:t>Het antwoord op die vraag is: Ja, het is mogelijk om de binding met de jeugdschermers te verste</w:t>
      </w:r>
      <w:r w:rsidR="006A708F">
        <w:t>r</w:t>
      </w:r>
      <w:r>
        <w:t xml:space="preserve">ken door middel van een </w:t>
      </w:r>
      <w:r w:rsidR="00C406B7">
        <w:t xml:space="preserve">jeugdequipecompetitie, want vanuit zowel de verenigingsbestuurders als de jeugd is er genoeg animo (80%) om mee te doen aan de JEC. </w:t>
      </w:r>
    </w:p>
    <w:p w:rsidR="006A708F" w:rsidRDefault="006A708F" w:rsidP="006A708F">
      <w:pPr>
        <w:spacing w:after="0" w:line="240" w:lineRule="auto"/>
        <w:jc w:val="both"/>
      </w:pPr>
    </w:p>
    <w:p w:rsidR="006A708F" w:rsidRPr="00CD2AAE" w:rsidRDefault="006A708F" w:rsidP="006A708F">
      <w:pPr>
        <w:spacing w:after="0" w:line="240" w:lineRule="auto"/>
        <w:jc w:val="both"/>
      </w:pPr>
      <w:r w:rsidRPr="00CD2AAE">
        <w:t>De binding van leden onderling en met de club wordt vooral gemaakt op de club, door naast de trainingen ook activiteiten en evenementen aan te bieden. Dat wordt door de andere sportbonden bevestigd en ook bij de jeugdschermers wordt er veel gezegd dat ze het gezellig vinden op de club. De rol van de KNAS hierbij is nihil.</w:t>
      </w:r>
    </w:p>
    <w:p w:rsidR="006A708F" w:rsidRPr="00CD2AAE" w:rsidRDefault="006A708F" w:rsidP="006A708F">
      <w:pPr>
        <w:spacing w:after="0" w:line="240" w:lineRule="auto"/>
        <w:jc w:val="both"/>
      </w:pPr>
    </w:p>
    <w:p w:rsidR="006A708F" w:rsidRPr="00CD2AAE" w:rsidRDefault="006A708F" w:rsidP="006A708F">
      <w:pPr>
        <w:pStyle w:val="Geenafstand"/>
        <w:jc w:val="both"/>
        <w:rPr>
          <w:lang w:val="nl-NL"/>
        </w:rPr>
      </w:pPr>
      <w:r w:rsidRPr="00CD2AAE">
        <w:rPr>
          <w:lang w:val="nl-NL"/>
        </w:rPr>
        <w:t>De KNAS kan wel op een ander vlak invloed uitoefenen op de ledenbinding door, net als andere sporten, een competitie voor teams op te zetten. Bij de andere sporten wordt de onderlinge binding vooral gevoeld doordat er teams zijn, waari</w:t>
      </w:r>
      <w:r>
        <w:rPr>
          <w:lang w:val="nl-NL"/>
        </w:rPr>
        <w:t>n de leden samenspelen. Ze leren</w:t>
      </w:r>
      <w:r w:rsidRPr="00CD2AAE">
        <w:rPr>
          <w:lang w:val="nl-NL"/>
        </w:rPr>
        <w:t xml:space="preserve"> elkaar steeds beter kennen, ook omdat ze zowel binnen als buiten de wedstrijden met elkaar omgaan.</w:t>
      </w:r>
    </w:p>
    <w:p w:rsidR="00C406B7" w:rsidRDefault="00C406B7" w:rsidP="00D163BC">
      <w:pPr>
        <w:spacing w:after="0" w:line="240" w:lineRule="auto"/>
        <w:jc w:val="both"/>
      </w:pPr>
    </w:p>
    <w:p w:rsidR="00BA375F" w:rsidRDefault="00C406B7" w:rsidP="006A708F">
      <w:pPr>
        <w:spacing w:after="0" w:line="240" w:lineRule="auto"/>
        <w:jc w:val="both"/>
      </w:pPr>
      <w:r>
        <w:t>Maar er zitten wel voorwaarden aan</w:t>
      </w:r>
      <w:r w:rsidR="006A708F">
        <w:t xml:space="preserve"> een JEC</w:t>
      </w:r>
      <w:r>
        <w:t xml:space="preserve"> vast: zo zal er</w:t>
      </w:r>
      <w:r w:rsidR="0001653F">
        <w:t xml:space="preserve"> in </w:t>
      </w:r>
      <w:r>
        <w:t>de organisatie</w:t>
      </w:r>
      <w:r w:rsidR="0001653F">
        <w:t xml:space="preserve"> veel moeten gebeuren om </w:t>
      </w:r>
      <w:r w:rsidR="006A708F">
        <w:t xml:space="preserve">het succesvol </w:t>
      </w:r>
      <w:r w:rsidR="0001653F">
        <w:t>te laten worden</w:t>
      </w:r>
      <w:r>
        <w:t>.</w:t>
      </w:r>
      <w:r w:rsidR="00272AA2">
        <w:t xml:space="preserve"> Zo moet er een bij de KNAS zelf een competitieleider aangesteld worden die </w:t>
      </w:r>
      <w:r w:rsidR="004A3F1E">
        <w:t>de inschrijving coördineert, speelschema’s maakt, uitslagen bijhoudt en aanspreekpunt is voor alle clubs.</w:t>
      </w:r>
      <w:r w:rsidR="006A708F">
        <w:t xml:space="preserve"> Er zal ook bij alle clubs er een coördinator moeten komen die het aanspreekpunt voor de competitieleider wordt, teamindelingen doorgeeft en de wedstrijden regelt op de club. Deze functies zijn bij andere sporten wel gebruikelijk en nodig om de competitie in goede banen te leiden. Meer uitleg over de functies, zie de aanbevelingen.</w:t>
      </w:r>
    </w:p>
    <w:p w:rsidR="00BA375F" w:rsidRDefault="00BA375F" w:rsidP="006A708F">
      <w:pPr>
        <w:spacing w:after="0" w:line="240" w:lineRule="auto"/>
        <w:jc w:val="both"/>
      </w:pPr>
    </w:p>
    <w:p w:rsidR="00CD4C8C" w:rsidRPr="006A708F" w:rsidRDefault="00CD4C8C" w:rsidP="006A708F">
      <w:pPr>
        <w:spacing w:after="0" w:line="240" w:lineRule="auto"/>
        <w:jc w:val="both"/>
      </w:pPr>
      <w:r w:rsidRPr="00CD2AAE">
        <w:br w:type="page"/>
      </w:r>
    </w:p>
    <w:p w:rsidR="0042685B" w:rsidRPr="00CD2AAE" w:rsidRDefault="00CD4C8C" w:rsidP="00CD4C8C">
      <w:pPr>
        <w:pStyle w:val="Kop1"/>
      </w:pPr>
      <w:bookmarkStart w:id="96" w:name="_Toc469429701"/>
      <w:r w:rsidRPr="00CD2AAE">
        <w:lastRenderedPageBreak/>
        <w:t>Hoofdstuk 9.</w:t>
      </w:r>
      <w:r w:rsidR="00C019D3" w:rsidRPr="00CD2AAE">
        <w:t xml:space="preserve"> </w:t>
      </w:r>
      <w:r w:rsidR="0042685B" w:rsidRPr="00CD2AAE">
        <w:t>Aanbevelingen</w:t>
      </w:r>
      <w:bookmarkEnd w:id="96"/>
    </w:p>
    <w:p w:rsidR="00F43FA5" w:rsidRPr="00CD2AAE" w:rsidRDefault="00C01775" w:rsidP="008C07FF">
      <w:pPr>
        <w:spacing w:after="0" w:line="240" w:lineRule="auto"/>
        <w:jc w:val="both"/>
      </w:pPr>
      <w:r w:rsidRPr="00CD2AAE">
        <w:t>De aanbevelingen vloeien voort uit de conclusies.</w:t>
      </w:r>
      <w:r w:rsidR="002227DC" w:rsidRPr="00CD2AAE">
        <w:t xml:space="preserve"> </w:t>
      </w:r>
      <w:r w:rsidR="00B12F37" w:rsidRPr="00CD2AAE">
        <w:t>Er wordt onderscheid gemaakt tussen strategische</w:t>
      </w:r>
      <w:r w:rsidR="006010E5" w:rsidRPr="00CD2AAE">
        <w:t xml:space="preserve"> (lange termijn)</w:t>
      </w:r>
      <w:r w:rsidR="00B12F37" w:rsidRPr="00CD2AAE">
        <w:t xml:space="preserve"> en o</w:t>
      </w:r>
      <w:r w:rsidR="006010E5" w:rsidRPr="00CD2AAE">
        <w:t>perationele aanbevelingen (korte termijn)</w:t>
      </w:r>
      <w:r w:rsidR="00B12F37" w:rsidRPr="00CD2AAE">
        <w:t>.</w:t>
      </w:r>
      <w:r w:rsidR="00E158C0">
        <w:t xml:space="preserve"> De verdere uitwerking van deze aanbevelingen staan in het imp</w:t>
      </w:r>
      <w:r w:rsidR="008C4A4C">
        <w:t>lementatie</w:t>
      </w:r>
      <w:r w:rsidR="00E158C0">
        <w:t>plan.</w:t>
      </w:r>
    </w:p>
    <w:p w:rsidR="003334F5" w:rsidRPr="00CD2AAE" w:rsidRDefault="006010E5" w:rsidP="008C07FF">
      <w:pPr>
        <w:spacing w:after="0" w:line="240" w:lineRule="auto"/>
        <w:jc w:val="both"/>
      </w:pPr>
      <w:r w:rsidRPr="00CD2AAE">
        <w:t xml:space="preserve"> </w:t>
      </w:r>
    </w:p>
    <w:p w:rsidR="007A3311" w:rsidRDefault="007A3311" w:rsidP="008C07FF">
      <w:pPr>
        <w:pStyle w:val="Kop2"/>
        <w:spacing w:before="0" w:line="240" w:lineRule="auto"/>
      </w:pPr>
      <w:bookmarkStart w:id="97" w:name="_Toc466387524"/>
      <w:bookmarkStart w:id="98" w:name="_Toc466399998"/>
      <w:bookmarkStart w:id="99" w:name="_Toc469429702"/>
      <w:r>
        <w:t>Strategie</w:t>
      </w:r>
      <w:bookmarkEnd w:id="97"/>
      <w:bookmarkEnd w:id="98"/>
      <w:bookmarkEnd w:id="99"/>
    </w:p>
    <w:p w:rsidR="007A3311" w:rsidRPr="00CF7EB9" w:rsidRDefault="00CF7EB9" w:rsidP="00DA5DFD">
      <w:pPr>
        <w:spacing w:after="0" w:line="240" w:lineRule="auto"/>
        <w:jc w:val="both"/>
      </w:pPr>
      <w:r w:rsidRPr="00CF7EB9">
        <w:rPr>
          <w:noProof/>
          <w:lang w:eastAsia="nl-NL"/>
        </w:rPr>
        <w:drawing>
          <wp:anchor distT="0" distB="0" distL="114300" distR="114300" simplePos="0" relativeHeight="251665408" behindDoc="0" locked="0" layoutInCell="1" allowOverlap="1" wp14:anchorId="5CDF2246" wp14:editId="7732AF78">
            <wp:simplePos x="0" y="0"/>
            <wp:positionH relativeFrom="margin">
              <wp:posOffset>2800464</wp:posOffset>
            </wp:positionH>
            <wp:positionV relativeFrom="paragraph">
              <wp:posOffset>15290</wp:posOffset>
            </wp:positionV>
            <wp:extent cx="3690620" cy="2429510"/>
            <wp:effectExtent l="0" t="0" r="5080" b="8890"/>
            <wp:wrapSquare wrapText="bothSides"/>
            <wp:docPr id="1" name="Afbeelding 1" descr="http://123management.nl/0/010_strategie/images/014c_ans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23management.nl/0/010_strategie/images/014c_ansof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0620" cy="2429510"/>
                    </a:xfrm>
                    <a:prstGeom prst="rect">
                      <a:avLst/>
                    </a:prstGeom>
                    <a:noFill/>
                  </pic:spPr>
                </pic:pic>
              </a:graphicData>
            </a:graphic>
            <wp14:sizeRelH relativeFrom="margin">
              <wp14:pctWidth>0</wp14:pctWidth>
            </wp14:sizeRelH>
            <wp14:sizeRelV relativeFrom="margin">
              <wp14:pctHeight>0</wp14:pctHeight>
            </wp14:sizeRelV>
          </wp:anchor>
        </w:drawing>
      </w:r>
      <w:r w:rsidR="007A3311" w:rsidRPr="00CF7EB9">
        <w:t xml:space="preserve">Het </w:t>
      </w:r>
      <w:proofErr w:type="spellStart"/>
      <w:r w:rsidR="007A3311" w:rsidRPr="00CF7EB9">
        <w:t>Ansoff</w:t>
      </w:r>
      <w:proofErr w:type="spellEnd"/>
      <w:r w:rsidR="007A3311" w:rsidRPr="00CF7EB9">
        <w:t xml:space="preserve">-model </w:t>
      </w:r>
      <w:r w:rsidRPr="00CF7EB9">
        <w:t xml:space="preserve">(zie figuur 9.1) </w:t>
      </w:r>
      <w:r w:rsidR="007A3311" w:rsidRPr="00CF7EB9">
        <w:t xml:space="preserve">is een strategische matrix dat gebruikt wordt bij de formulering van strategieën. </w:t>
      </w:r>
      <w:sdt>
        <w:sdtPr>
          <w:id w:val="265364155"/>
          <w:citation/>
        </w:sdtPr>
        <w:sdtContent>
          <w:r w:rsidR="00C83590">
            <w:fldChar w:fldCharType="begin"/>
          </w:r>
          <w:r w:rsidR="00C83590">
            <w:instrText xml:space="preserve"> CITATION Ver10 \l 1043 </w:instrText>
          </w:r>
          <w:r w:rsidR="00C83590">
            <w:fldChar w:fldCharType="separate"/>
          </w:r>
          <w:r w:rsidR="00EE05BD">
            <w:rPr>
              <w:noProof/>
            </w:rPr>
            <w:t>(Verhage, 2010)</w:t>
          </w:r>
          <w:r w:rsidR="00C83590">
            <w:fldChar w:fldCharType="end"/>
          </w:r>
        </w:sdtContent>
      </w:sdt>
      <w:r w:rsidR="00C83590">
        <w:t xml:space="preserve"> </w:t>
      </w:r>
      <w:r w:rsidR="007A3311" w:rsidRPr="00CF7EB9">
        <w:t xml:space="preserve">Bij het </w:t>
      </w:r>
      <w:proofErr w:type="spellStart"/>
      <w:r w:rsidR="007A3311" w:rsidRPr="00CF7EB9">
        <w:t>Ansoff</w:t>
      </w:r>
      <w:proofErr w:type="spellEnd"/>
      <w:r w:rsidR="007A3311" w:rsidRPr="00CF7EB9">
        <w:t>-model is de keuze voor een strategie afhankelijk van twee factoren, een bestaand of nieuw product en een bestaande of nieuwe markt. Afhankelijk van deze factoren wordt er gekozen voor: marktpenetratie, productontwikkeling, marktontwikkeling of diversificatie.</w:t>
      </w:r>
      <w:r w:rsidR="004B4DB0">
        <w:t xml:space="preserve"> </w:t>
      </w:r>
      <w:sdt>
        <w:sdtPr>
          <w:id w:val="401570035"/>
          <w:citation/>
        </w:sdtPr>
        <w:sdtContent>
          <w:r w:rsidR="004B4DB0">
            <w:fldChar w:fldCharType="begin"/>
          </w:r>
          <w:r w:rsidR="004B4DB0">
            <w:instrText xml:space="preserve"> CITATION Ver10 \l 1043 </w:instrText>
          </w:r>
          <w:r w:rsidR="004B4DB0">
            <w:fldChar w:fldCharType="separate"/>
          </w:r>
          <w:r w:rsidR="004B4DB0">
            <w:rPr>
              <w:noProof/>
            </w:rPr>
            <w:t>(Verhage, 2010)</w:t>
          </w:r>
          <w:r w:rsidR="004B4DB0">
            <w:fldChar w:fldCharType="end"/>
          </w:r>
        </w:sdtContent>
      </w:sdt>
    </w:p>
    <w:p w:rsidR="00CF7EB9" w:rsidRPr="007A3311" w:rsidRDefault="00CF7EB9" w:rsidP="00CF7EB9">
      <w:pPr>
        <w:spacing w:after="0" w:line="240" w:lineRule="auto"/>
        <w:jc w:val="both"/>
        <w:rPr>
          <w:color w:val="FF0000"/>
        </w:rPr>
      </w:pPr>
    </w:p>
    <w:p w:rsidR="00CF7EB9" w:rsidRPr="00DA5DFD" w:rsidRDefault="0006746C" w:rsidP="00DA5DFD">
      <w:pPr>
        <w:spacing w:after="0" w:line="240" w:lineRule="auto"/>
        <w:jc w:val="both"/>
      </w:pPr>
      <w:r w:rsidRPr="00CF7EB9">
        <w:rPr>
          <w:noProof/>
          <w:lang w:eastAsia="nl-NL"/>
        </w:rPr>
        <mc:AlternateContent>
          <mc:Choice Requires="wps">
            <w:drawing>
              <wp:anchor distT="0" distB="0" distL="114300" distR="114300" simplePos="0" relativeHeight="251666432" behindDoc="0" locked="0" layoutInCell="1" allowOverlap="1" wp14:anchorId="6E8278D7" wp14:editId="1E62BFD3">
                <wp:simplePos x="0" y="0"/>
                <wp:positionH relativeFrom="column">
                  <wp:posOffset>2797810</wp:posOffset>
                </wp:positionH>
                <wp:positionV relativeFrom="paragraph">
                  <wp:posOffset>547078</wp:posOffset>
                </wp:positionV>
                <wp:extent cx="2866390" cy="257175"/>
                <wp:effectExtent l="0" t="0" r="10160" b="28575"/>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257175"/>
                        </a:xfrm>
                        <a:prstGeom prst="rect">
                          <a:avLst/>
                        </a:prstGeom>
                        <a:solidFill>
                          <a:srgbClr val="FFFFFF"/>
                        </a:solidFill>
                        <a:ln w="9525">
                          <a:solidFill>
                            <a:srgbClr val="FFFFFF"/>
                          </a:solidFill>
                          <a:miter lim="800000"/>
                          <a:headEnd/>
                          <a:tailEnd/>
                        </a:ln>
                      </wps:spPr>
                      <wps:txbx>
                        <w:txbxContent>
                          <w:p w:rsidR="005E3F00" w:rsidRDefault="005E3F00" w:rsidP="0006746C">
                            <w:pPr>
                              <w:rPr>
                                <w:i/>
                                <w:sz w:val="16"/>
                              </w:rPr>
                            </w:pPr>
                            <w:r>
                              <w:rPr>
                                <w:i/>
                                <w:sz w:val="16"/>
                              </w:rPr>
                              <w:t xml:space="preserve">      Figuur 9.1, </w:t>
                            </w:r>
                            <w:proofErr w:type="spellStart"/>
                            <w:r>
                              <w:rPr>
                                <w:i/>
                                <w:sz w:val="16"/>
                              </w:rPr>
                              <w:t>Ansoff</w:t>
                            </w:r>
                            <w:proofErr w:type="spellEnd"/>
                            <w:r>
                              <w:rPr>
                                <w:i/>
                                <w:sz w:val="16"/>
                              </w:rPr>
                              <w:t>-model</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6E8278D7" id="_x0000_t202" coordsize="21600,21600" o:spt="202" path="m,l,21600r21600,l21600,xe">
                <v:stroke joinstyle="miter"/>
                <v:path gradientshapeok="t" o:connecttype="rect"/>
              </v:shapetype>
              <v:shape id="Tekstvak 4" o:spid="_x0000_s1026" type="#_x0000_t202" style="position:absolute;left:0;text-align:left;margin-left:220.3pt;margin-top:43.1pt;width:225.7pt;height:2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" strokecolor="white">
                <v:textbox>
                  <w:txbxContent>
                    <w:p w:rsidR="005E3F00" w:rsidRDefault="005E3F00" w:rsidP="0006746C">
                      <w:pPr>
                        <w:rPr>
                          <w:i/>
                          <w:sz w:val="16"/>
                        </w:rPr>
                      </w:pPr>
                      <w:r>
                        <w:rPr>
                          <w:i/>
                          <w:sz w:val="16"/>
                        </w:rPr>
                        <w:t xml:space="preserve">      Figuur 9.1, </w:t>
                      </w:r>
                      <w:proofErr w:type="spellStart"/>
                      <w:r>
                        <w:rPr>
                          <w:i/>
                          <w:sz w:val="16"/>
                        </w:rPr>
                        <w:t>Ansoff</w:t>
                      </w:r>
                      <w:proofErr w:type="spellEnd"/>
                      <w:r>
                        <w:rPr>
                          <w:i/>
                          <w:sz w:val="16"/>
                        </w:rPr>
                        <w:t>-model</w:t>
                      </w:r>
                    </w:p>
                  </w:txbxContent>
                </v:textbox>
                <w10:wrap type="square"/>
              </v:shape>
            </w:pict>
          </mc:Fallback>
        </mc:AlternateContent>
      </w:r>
      <w:r w:rsidR="007A3311" w:rsidRPr="00CF7EB9">
        <w:t xml:space="preserve">De doelgroep van de </w:t>
      </w:r>
      <w:r w:rsidR="00CF7EB9" w:rsidRPr="00CF7EB9">
        <w:t>KNAS voor de JEC</w:t>
      </w:r>
      <w:r w:rsidR="007A3311" w:rsidRPr="00CF7EB9">
        <w:t xml:space="preserve"> zijn de huidige </w:t>
      </w:r>
      <w:r w:rsidR="00CF7EB9" w:rsidRPr="00CF7EB9">
        <w:t>jeugdleden van de</w:t>
      </w:r>
      <w:r w:rsidR="007A3311" w:rsidRPr="00CF7EB9">
        <w:t xml:space="preserve"> hui</w:t>
      </w:r>
      <w:r w:rsidR="00CF7EB9" w:rsidRPr="00CF7EB9">
        <w:t xml:space="preserve">dige verenigingen. </w:t>
      </w:r>
      <w:r w:rsidR="00515E61">
        <w:t>Het ‘product’ JEC is</w:t>
      </w:r>
      <w:r w:rsidR="00CF7EB9" w:rsidRPr="00CF7EB9">
        <w:t xml:space="preserve"> nieuw in de schermwereld, dus </w:t>
      </w:r>
      <w:r w:rsidR="007A3311" w:rsidRPr="00CF7EB9">
        <w:t xml:space="preserve">zal er daarom </w:t>
      </w:r>
      <w:r w:rsidR="00CF7EB9" w:rsidRPr="00CF7EB9">
        <w:t>de strategie van productontwikkeling</w:t>
      </w:r>
      <w:r w:rsidR="007A3311" w:rsidRPr="00CF7EB9">
        <w:t xml:space="preserve"> worden </w:t>
      </w:r>
      <w:r>
        <w:t>g</w:t>
      </w:r>
      <w:r w:rsidR="007A3311" w:rsidRPr="00CF7EB9">
        <w:t>ehanteerd.</w:t>
      </w:r>
      <w:sdt>
        <w:sdtPr>
          <w:id w:val="-1455706193"/>
          <w:citation/>
        </w:sdtPr>
        <w:sdtContent>
          <w:r w:rsidR="004B4DB0">
            <w:fldChar w:fldCharType="begin"/>
          </w:r>
          <w:r w:rsidR="004B4DB0">
            <w:instrText xml:space="preserve"> CITATION Ver10 \l 1043 </w:instrText>
          </w:r>
          <w:r w:rsidR="004B4DB0">
            <w:fldChar w:fldCharType="separate"/>
          </w:r>
          <w:r w:rsidR="004B4DB0">
            <w:rPr>
              <w:noProof/>
            </w:rPr>
            <w:t xml:space="preserve"> (Verhage, 2010)</w:t>
          </w:r>
          <w:r w:rsidR="004B4DB0">
            <w:fldChar w:fldCharType="end"/>
          </w:r>
        </w:sdtContent>
      </w:sdt>
      <w:r w:rsidR="00C83590">
        <w:t xml:space="preserve"> Daarvan is het doel om nieuwe producten op een bestaande markt te verkopen, in dit geval dus een nieuwe competitie bij bestaande leden.</w:t>
      </w:r>
      <w:r w:rsidR="007A3311" w:rsidRPr="00CF7EB9">
        <w:t xml:space="preserve"> </w:t>
      </w:r>
      <w:r w:rsidR="00515E61">
        <w:t>Omdat de JEC naast de bestaande toernooien komt, is er ook sprake van cross-</w:t>
      </w:r>
      <w:proofErr w:type="spellStart"/>
      <w:r w:rsidR="00515E61">
        <w:t>s</w:t>
      </w:r>
      <w:r w:rsidR="00C83590">
        <w:t>elling</w:t>
      </w:r>
      <w:proofErr w:type="spellEnd"/>
      <w:r w:rsidR="00C83590">
        <w:t>.</w:t>
      </w:r>
    </w:p>
    <w:p w:rsidR="00515E61" w:rsidRPr="007A3311" w:rsidRDefault="00515E61" w:rsidP="00CF7EB9">
      <w:pPr>
        <w:spacing w:after="0" w:line="240" w:lineRule="auto"/>
        <w:jc w:val="both"/>
        <w:rPr>
          <w:color w:val="FF0000"/>
        </w:rPr>
      </w:pPr>
    </w:p>
    <w:p w:rsidR="001246AE" w:rsidRDefault="001246AE" w:rsidP="008C07FF">
      <w:pPr>
        <w:pStyle w:val="Kop2"/>
        <w:spacing w:before="0" w:line="240" w:lineRule="auto"/>
      </w:pPr>
      <w:bookmarkStart w:id="100" w:name="_Toc466387525"/>
      <w:bookmarkStart w:id="101" w:name="_Toc466399999"/>
      <w:bookmarkStart w:id="102" w:name="_Toc469429703"/>
      <w:r>
        <w:t>Competitie</w:t>
      </w:r>
      <w:bookmarkEnd w:id="100"/>
      <w:bookmarkEnd w:id="101"/>
      <w:bookmarkEnd w:id="102"/>
      <w:r>
        <w:t xml:space="preserve"> </w:t>
      </w:r>
    </w:p>
    <w:p w:rsidR="005E7F78" w:rsidRDefault="00CC5602" w:rsidP="00F97B73">
      <w:pPr>
        <w:spacing w:after="0" w:line="240" w:lineRule="auto"/>
        <w:jc w:val="both"/>
      </w:pPr>
      <w:r>
        <w:t>Zoals afgesproken in de focusgroep (zie hoofdstuk 7</w:t>
      </w:r>
      <w:r w:rsidR="003E5906">
        <w:t>.2</w:t>
      </w:r>
      <w:r>
        <w:t>), moet d</w:t>
      </w:r>
      <w:r w:rsidR="001246AE" w:rsidRPr="00CD2AAE">
        <w:t xml:space="preserve">e </w:t>
      </w:r>
      <w:r>
        <w:t>JEC</w:t>
      </w:r>
      <w:r w:rsidR="001246AE" w:rsidRPr="00CD2AAE">
        <w:t xml:space="preserve"> </w:t>
      </w:r>
      <w:r w:rsidR="001246AE">
        <w:t xml:space="preserve">gaan </w:t>
      </w:r>
      <w:r w:rsidR="001246AE" w:rsidRPr="00CD2AAE">
        <w:t xml:space="preserve">starten in 2017. Het eerste halfjaar </w:t>
      </w:r>
      <w:r w:rsidR="007A3311">
        <w:t>w</w:t>
      </w:r>
      <w:r w:rsidR="001246AE">
        <w:t xml:space="preserve">ordt </w:t>
      </w:r>
      <w:r w:rsidR="001246AE" w:rsidRPr="00CD2AAE">
        <w:t>er een pilot gedraaid</w:t>
      </w:r>
      <w:r w:rsidR="00616A87">
        <w:t xml:space="preserve">. </w:t>
      </w:r>
      <w:r w:rsidR="00433CC0">
        <w:t xml:space="preserve">De eerste wedstrijd zal in januari zijn, de laatste in mei. </w:t>
      </w:r>
      <w:r w:rsidR="000F23B6">
        <w:t xml:space="preserve">Alle clubs worden aangeschreven en uitgenodigd om mee te doen. De clubs die reageren </w:t>
      </w:r>
      <w:r w:rsidR="007A3311">
        <w:t>en teams opgeven zullen meedoen aan de pilot.</w:t>
      </w:r>
      <w:r w:rsidR="00F97B73">
        <w:t xml:space="preserve"> </w:t>
      </w:r>
      <w:r w:rsidR="000F23B6">
        <w:t>Ver</w:t>
      </w:r>
      <w:r w:rsidR="001246AE" w:rsidRPr="00CD2AAE">
        <w:t>volgens</w:t>
      </w:r>
      <w:r w:rsidR="007A3311">
        <w:t xml:space="preserve"> zal</w:t>
      </w:r>
      <w:r w:rsidR="001246AE" w:rsidRPr="00CD2AAE">
        <w:t xml:space="preserve"> er in juni geëvalueerd</w:t>
      </w:r>
      <w:r w:rsidR="007A3311">
        <w:t xml:space="preserve"> worden en een plan gemaakt</w:t>
      </w:r>
      <w:r w:rsidR="001246AE" w:rsidRPr="00CD2AAE">
        <w:t xml:space="preserve"> voor de JEC in het seizoen 2017/2018. </w:t>
      </w:r>
      <w:r w:rsidR="00AF52BE">
        <w:t>D</w:t>
      </w:r>
      <w:r w:rsidR="003E5906">
        <w:t>e regels hoe de JEC wordt vormgegeven zijn:</w:t>
      </w:r>
    </w:p>
    <w:p w:rsidR="00F97B73" w:rsidRDefault="00F97B73" w:rsidP="005E7F78">
      <w:pPr>
        <w:spacing w:after="0" w:line="240" w:lineRule="auto"/>
        <w:jc w:val="both"/>
      </w:pPr>
    </w:p>
    <w:p w:rsidR="00AF52BE" w:rsidRDefault="00AF52BE" w:rsidP="00AF52BE">
      <w:pPr>
        <w:pStyle w:val="Lijstalinea"/>
        <w:numPr>
          <w:ilvl w:val="0"/>
          <w:numId w:val="7"/>
        </w:numPr>
        <w:spacing w:after="0"/>
        <w:jc w:val="both"/>
      </w:pPr>
      <w:r w:rsidRPr="00F443F5">
        <w:rPr>
          <w:b/>
        </w:rPr>
        <w:t>Locatie</w:t>
      </w:r>
      <w:r w:rsidRPr="00F443F5">
        <w:t>; Het uitgangspunt voor de JEC is dat er met thuis- en uitwedstrijd zal worden gespeeld. Maar gezien de reacties bij de focusgroep en de enqu</w:t>
      </w:r>
      <w:r>
        <w:t>ê</w:t>
      </w:r>
      <w:r w:rsidRPr="00F443F5">
        <w:t xml:space="preserve">tes is dat minder goed van toepassing voor de schermwereld. Een oplossing is om met drie of vier teams op locatie van een van die clubs te gaan schermen. </w:t>
      </w:r>
    </w:p>
    <w:p w:rsidR="00CC5602" w:rsidRPr="00CD2AAE" w:rsidRDefault="00CC5602" w:rsidP="00CC5602">
      <w:pPr>
        <w:pStyle w:val="Lijstalinea"/>
        <w:numPr>
          <w:ilvl w:val="0"/>
          <w:numId w:val="7"/>
        </w:numPr>
        <w:spacing w:after="0"/>
        <w:jc w:val="both"/>
      </w:pPr>
      <w:r w:rsidRPr="00CD2AAE">
        <w:rPr>
          <w:b/>
        </w:rPr>
        <w:t>Speeldag</w:t>
      </w:r>
      <w:r w:rsidRPr="00CD2AAE">
        <w:t xml:space="preserve">; </w:t>
      </w:r>
      <w:r w:rsidR="003E5906">
        <w:t xml:space="preserve">De wedstrijden voor de JEC zullen worden geschermd op zaterdagochtenden. </w:t>
      </w:r>
      <w:r w:rsidRPr="00CD2AAE">
        <w:t xml:space="preserve">Dit kost de club wel meer zaalhuur, maar het zorgt er ook voor dat de jeugd vaker gaat schermen. </w:t>
      </w:r>
    </w:p>
    <w:p w:rsidR="00CC5602" w:rsidRPr="00CD2AAE" w:rsidRDefault="00CC5602" w:rsidP="00CC5602">
      <w:pPr>
        <w:pStyle w:val="Lijstalinea"/>
        <w:numPr>
          <w:ilvl w:val="0"/>
          <w:numId w:val="7"/>
        </w:numPr>
        <w:spacing w:after="0"/>
        <w:jc w:val="both"/>
      </w:pPr>
      <w:r w:rsidRPr="00CD2AAE">
        <w:rPr>
          <w:b/>
        </w:rPr>
        <w:t>Leeftijdsklassen</w:t>
      </w:r>
      <w:r w:rsidRPr="00CD2AAE">
        <w:t xml:space="preserve">; Er is gekozen voor nieuwe combinatieteams. Kuikens en benjamins bij elkaar wordt de leeftijdsgroep ‘Onder 12’, pupillen en cadetten bij elkaar vormen de leeftijdsgroep ‘Onder 14’ en junioren ‘Onder 18’. </w:t>
      </w:r>
    </w:p>
    <w:p w:rsidR="00CC5602" w:rsidRPr="00724976" w:rsidRDefault="00CC5602" w:rsidP="00CC5602">
      <w:pPr>
        <w:pStyle w:val="Lijstalinea"/>
        <w:numPr>
          <w:ilvl w:val="0"/>
          <w:numId w:val="7"/>
        </w:numPr>
        <w:spacing w:after="0"/>
        <w:jc w:val="both"/>
      </w:pPr>
      <w:r w:rsidRPr="00CD2AAE">
        <w:rPr>
          <w:b/>
        </w:rPr>
        <w:t>Indeling</w:t>
      </w:r>
      <w:r w:rsidRPr="00CD2AAE">
        <w:t>; De trainer van de club bepaalt teamindeling, zij kennen hun spelers beter dan de bond. Zij weten wie met welk wapen speelt, wat het niveau is en of de jongens en meisjes bij elkaar in het team kunnen. De indeling van de poules wordt bepaald door de schermbond.</w:t>
      </w:r>
    </w:p>
    <w:p w:rsidR="00CC5602" w:rsidRPr="00724976" w:rsidRDefault="00CC5602" w:rsidP="00CC5602">
      <w:pPr>
        <w:pStyle w:val="Lijstalinea"/>
        <w:numPr>
          <w:ilvl w:val="0"/>
          <w:numId w:val="7"/>
        </w:numPr>
        <w:spacing w:after="0"/>
        <w:jc w:val="both"/>
      </w:pPr>
      <w:r w:rsidRPr="00CD2AAE">
        <w:rPr>
          <w:b/>
        </w:rPr>
        <w:lastRenderedPageBreak/>
        <w:t>Geslacht</w:t>
      </w:r>
      <w:r w:rsidRPr="00CD2AAE">
        <w:t>;</w:t>
      </w:r>
      <w:r w:rsidRPr="00CD2AAE">
        <w:rPr>
          <w:i/>
          <w:color w:val="FF0000"/>
        </w:rPr>
        <w:t xml:space="preserve"> </w:t>
      </w:r>
      <w:r w:rsidRPr="00CD2AAE">
        <w:t>Jongens en meiden kunnen gewoon door elkaar ingedeeld worden. Daar was geen discussie over.</w:t>
      </w:r>
    </w:p>
    <w:p w:rsidR="00AF52BE" w:rsidRDefault="00AF52BE" w:rsidP="00AF52BE">
      <w:pPr>
        <w:pStyle w:val="Lijstalinea"/>
        <w:numPr>
          <w:ilvl w:val="0"/>
          <w:numId w:val="7"/>
        </w:numPr>
        <w:spacing w:after="0"/>
        <w:jc w:val="both"/>
        <w:rPr>
          <w:rStyle w:val="GeenafstandChar"/>
        </w:rPr>
      </w:pPr>
      <w:r w:rsidRPr="00F443F5">
        <w:rPr>
          <w:b/>
        </w:rPr>
        <w:t>Puntentelling</w:t>
      </w:r>
      <w:r w:rsidRPr="00091607">
        <w:t xml:space="preserve">; </w:t>
      </w:r>
      <w:r w:rsidRPr="00091607">
        <w:rPr>
          <w:rStyle w:val="GeenafstandChar"/>
        </w:rPr>
        <w:t xml:space="preserve">Er wordt gekozen voor de estafette-vorm, zoals bij de reguliere equipewedstrijden. Nadeel is dat de wedstrijd tot 45 punten snel afgelopen kan zijn. Maar het </w:t>
      </w:r>
      <w:r w:rsidRPr="00091607">
        <w:t xml:space="preserve">idee </w:t>
      </w:r>
      <w:r w:rsidRPr="00091607">
        <w:rPr>
          <w:rStyle w:val="GeenafstandChar"/>
        </w:rPr>
        <w:t>‘Resultaten van individuele potjes optellen’ (wat bij andere sporten wel werkt) werd aan de kant geschoven</w:t>
      </w:r>
      <w:r>
        <w:rPr>
          <w:rStyle w:val="GeenafstandChar"/>
        </w:rPr>
        <w:t xml:space="preserve"> door zowel de jeugdleden en bestuurders vanuit de enquêtes als de focusgroep</w:t>
      </w:r>
      <w:r w:rsidRPr="00091607">
        <w:rPr>
          <w:rStyle w:val="GeenafstandChar"/>
        </w:rPr>
        <w:t>.</w:t>
      </w:r>
    </w:p>
    <w:p w:rsidR="00CC5602" w:rsidRPr="00CC5602" w:rsidRDefault="00CC5602" w:rsidP="00CC5602">
      <w:pPr>
        <w:pStyle w:val="Lijstalinea"/>
        <w:numPr>
          <w:ilvl w:val="0"/>
          <w:numId w:val="8"/>
        </w:numPr>
        <w:spacing w:after="0"/>
        <w:jc w:val="both"/>
      </w:pPr>
      <w:r w:rsidRPr="00724976">
        <w:rPr>
          <w:b/>
        </w:rPr>
        <w:t>Scheidsrechters</w:t>
      </w:r>
      <w:r w:rsidRPr="00724976">
        <w:t>; De vergadering kiest voor clubscheidsrechters, bijvoorbeeld ouders, oudere jeugd en seniorleden die als scheidsrechter kunnen fungeren. Er zijn namelijk te weinig gediplomeerde scheidsrechters in Nederland.</w:t>
      </w:r>
    </w:p>
    <w:p w:rsidR="00CC5602" w:rsidRPr="00CC5602" w:rsidRDefault="00CC5602" w:rsidP="00CC5602">
      <w:pPr>
        <w:pStyle w:val="Geenafstand"/>
        <w:numPr>
          <w:ilvl w:val="0"/>
          <w:numId w:val="8"/>
        </w:numPr>
        <w:jc w:val="both"/>
        <w:rPr>
          <w:lang w:val="nl-NL"/>
        </w:rPr>
      </w:pPr>
      <w:r w:rsidRPr="00910119">
        <w:rPr>
          <w:b/>
          <w:lang w:val="nl-NL"/>
        </w:rPr>
        <w:t>Materiaal:</w:t>
      </w:r>
      <w:r w:rsidRPr="00910119">
        <w:rPr>
          <w:lang w:val="nl-NL"/>
        </w:rPr>
        <w:t xml:space="preserve"> verplichting van eigen wapen en kleding om mee te doen aan competitie.</w:t>
      </w:r>
    </w:p>
    <w:p w:rsidR="00CC5602" w:rsidRPr="00CC5602" w:rsidRDefault="00CC5602" w:rsidP="00CC5602">
      <w:pPr>
        <w:pStyle w:val="Geenafstand"/>
        <w:numPr>
          <w:ilvl w:val="0"/>
          <w:numId w:val="8"/>
        </w:numPr>
        <w:jc w:val="both"/>
        <w:rPr>
          <w:lang w:val="nl-NL"/>
        </w:rPr>
      </w:pPr>
      <w:r w:rsidRPr="00CD2AAE">
        <w:rPr>
          <w:b/>
          <w:lang w:val="nl-NL"/>
        </w:rPr>
        <w:t>Financiële bijdrage</w:t>
      </w:r>
      <w:r w:rsidRPr="00CD2AAE">
        <w:rPr>
          <w:lang w:val="nl-NL"/>
        </w:rPr>
        <w:t xml:space="preserve">; Er zijn straks zeker kosten voor meedoen aan competitie, zowel voor club als spelers </w:t>
      </w:r>
      <w:r>
        <w:rPr>
          <w:lang w:val="nl-NL"/>
        </w:rPr>
        <w:t>zijn</w:t>
      </w:r>
      <w:r w:rsidRPr="00CD2AAE">
        <w:rPr>
          <w:lang w:val="nl-NL"/>
        </w:rPr>
        <w:t xml:space="preserve"> die gelijk. Er moet door de bond nog uitgezocht worden welk bedrag dit moet worden.</w:t>
      </w:r>
    </w:p>
    <w:p w:rsidR="00CC5602" w:rsidRDefault="00CC5602" w:rsidP="005E7F78">
      <w:pPr>
        <w:spacing w:after="0" w:line="240" w:lineRule="auto"/>
        <w:jc w:val="both"/>
      </w:pPr>
    </w:p>
    <w:p w:rsidR="00FE0391" w:rsidRDefault="00FE0391" w:rsidP="00E55932">
      <w:pPr>
        <w:pStyle w:val="Kop2"/>
        <w:spacing w:before="0" w:line="240" w:lineRule="auto"/>
      </w:pPr>
      <w:bookmarkStart w:id="103" w:name="_Toc466387526"/>
      <w:bookmarkStart w:id="104" w:name="_Toc466400000"/>
      <w:bookmarkStart w:id="105" w:name="_Toc469429704"/>
      <w:r>
        <w:t>Communicatie</w:t>
      </w:r>
      <w:bookmarkEnd w:id="103"/>
      <w:bookmarkEnd w:id="104"/>
      <w:bookmarkEnd w:id="105"/>
    </w:p>
    <w:p w:rsidR="001246AE" w:rsidRPr="00CD2AAE" w:rsidRDefault="001246AE" w:rsidP="005E7F78">
      <w:pPr>
        <w:spacing w:after="0" w:line="240" w:lineRule="auto"/>
        <w:jc w:val="both"/>
      </w:pPr>
      <w:r>
        <w:t>E</w:t>
      </w:r>
      <w:r w:rsidR="00AD61AD">
        <w:t>r moet</w:t>
      </w:r>
      <w:r w:rsidRPr="00CD2AAE">
        <w:t xml:space="preserve"> goede communicatie komen vanuit de KNAS over de JEC en de pilot ervan</w:t>
      </w:r>
      <w:r>
        <w:t>,</w:t>
      </w:r>
      <w:r w:rsidR="002F20EE">
        <w:t xml:space="preserve"> naar de clubs, besturen en </w:t>
      </w:r>
      <w:r w:rsidRPr="00CD2AAE">
        <w:t>trainers.</w:t>
      </w:r>
      <w:r w:rsidR="003E5906">
        <w:t xml:space="preserve"> Dat was één van de adviezen vanuit de andere sportbonden.</w:t>
      </w:r>
      <w:r>
        <w:t xml:space="preserve"> Er gaat</w:t>
      </w:r>
      <w:r w:rsidRPr="00CD2AAE">
        <w:t xml:space="preserve"> in oktober 2016 een beschrijving van de JEC naar de clubbesturen en trainers toe. Daarin moet helder beschrev</w:t>
      </w:r>
      <w:r w:rsidR="0082585C">
        <w:t>en zijn wat de JEC is en wat de clubs</w:t>
      </w:r>
      <w:r w:rsidRPr="00CD2AAE">
        <w:t xml:space="preserve"> moeten g</w:t>
      </w:r>
      <w:r w:rsidR="0082585C">
        <w:t xml:space="preserve">aan doen om </w:t>
      </w:r>
      <w:r w:rsidR="002F20EE">
        <w:t>de JEC</w:t>
      </w:r>
      <w:r w:rsidR="0082585C">
        <w:t xml:space="preserve"> te faciliteren: de zalen huren, clubcoördinator aanstellen, teams formeren, teams opgeven bij de bond.</w:t>
      </w:r>
    </w:p>
    <w:p w:rsidR="005E7F78" w:rsidRDefault="005E7F78" w:rsidP="0082585C">
      <w:pPr>
        <w:spacing w:after="0" w:line="240" w:lineRule="auto"/>
        <w:jc w:val="both"/>
      </w:pPr>
    </w:p>
    <w:p w:rsidR="0082585C" w:rsidRDefault="001246AE" w:rsidP="00643E37">
      <w:pPr>
        <w:spacing w:after="0" w:line="240" w:lineRule="auto"/>
        <w:jc w:val="both"/>
      </w:pPr>
      <w:r w:rsidRPr="00CD2AAE">
        <w:t>Ook moet er gecommuniceerd worden naa</w:t>
      </w:r>
      <w:r w:rsidR="0082585C">
        <w:t>r de jeugdleden en hun ouders. Z</w:t>
      </w:r>
      <w:r w:rsidRPr="00CD2AAE">
        <w:t>ij</w:t>
      </w:r>
      <w:r w:rsidR="0082585C">
        <w:t xml:space="preserve"> </w:t>
      </w:r>
      <w:r w:rsidRPr="00CD2AAE">
        <w:t>moeten g</w:t>
      </w:r>
      <w:r w:rsidR="0082585C">
        <w:t xml:space="preserve">eïnformeerd worden </w:t>
      </w:r>
      <w:r w:rsidRPr="00CD2AAE">
        <w:t>waarom de JEC ingevoerd gaat worden, wat de bedoeling is en hoe ze zich aan kunnen melden. De bedoeling wordt dat ze zich opgeven bij de clubcoördinator en daarna via hem o</w:t>
      </w:r>
      <w:r w:rsidR="0082585C">
        <w:t>f haar verdere informatie krijgen</w:t>
      </w:r>
      <w:r w:rsidRPr="00CD2AAE">
        <w:t xml:space="preserve"> over de teamindeling en het wedstrijdschema. </w:t>
      </w:r>
    </w:p>
    <w:p w:rsidR="007557BC" w:rsidRDefault="007557BC" w:rsidP="00DA5DFD">
      <w:pPr>
        <w:pStyle w:val="Geenafstand"/>
      </w:pPr>
    </w:p>
    <w:p w:rsidR="00DA5DFD" w:rsidRDefault="007557BC" w:rsidP="000B780F">
      <w:pPr>
        <w:pStyle w:val="Geenafstand"/>
        <w:jc w:val="both"/>
      </w:pPr>
      <w:proofErr w:type="spellStart"/>
      <w:r>
        <w:t>Bij</w:t>
      </w:r>
      <w:proofErr w:type="spellEnd"/>
      <w:r>
        <w:t xml:space="preserve"> het kopje </w:t>
      </w:r>
      <w:r w:rsidR="00170679">
        <w:t>‘</w:t>
      </w:r>
      <w:proofErr w:type="spellStart"/>
      <w:r w:rsidR="00433CC0">
        <w:t>Uitwerking</w:t>
      </w:r>
      <w:proofErr w:type="spellEnd"/>
      <w:r w:rsidR="00433CC0">
        <w:t xml:space="preserve">’ </w:t>
      </w:r>
      <w:proofErr w:type="spellStart"/>
      <w:r w:rsidR="00433CC0">
        <w:t>staan</w:t>
      </w:r>
      <w:proofErr w:type="spellEnd"/>
      <w:r>
        <w:t xml:space="preserve"> </w:t>
      </w:r>
      <w:proofErr w:type="spellStart"/>
      <w:r>
        <w:t>voorbeeldbrieven</w:t>
      </w:r>
      <w:proofErr w:type="spellEnd"/>
      <w:r w:rsidR="00DA5DFD">
        <w:t xml:space="preserve"> die </w:t>
      </w:r>
      <w:proofErr w:type="spellStart"/>
      <w:r w:rsidR="00DA5DFD">
        <w:t>naar</w:t>
      </w:r>
      <w:proofErr w:type="spellEnd"/>
      <w:r w:rsidR="00DA5DFD">
        <w:t xml:space="preserve"> </w:t>
      </w:r>
      <w:proofErr w:type="spellStart"/>
      <w:r w:rsidR="00DA5DFD">
        <w:t>bestuurders</w:t>
      </w:r>
      <w:proofErr w:type="spellEnd"/>
      <w:r w:rsidR="003E5906">
        <w:t xml:space="preserve">, </w:t>
      </w:r>
      <w:r w:rsidR="00DA5DFD">
        <w:t xml:space="preserve">trainers </w:t>
      </w:r>
      <w:proofErr w:type="spellStart"/>
      <w:r w:rsidR="003E5906">
        <w:t>en</w:t>
      </w:r>
      <w:proofErr w:type="spellEnd"/>
      <w:r w:rsidR="003E5906">
        <w:t xml:space="preserve"> </w:t>
      </w:r>
      <w:proofErr w:type="spellStart"/>
      <w:r w:rsidR="003E5906">
        <w:t>jeugdleden</w:t>
      </w:r>
      <w:proofErr w:type="spellEnd"/>
      <w:r w:rsidR="003E5906">
        <w:t xml:space="preserve"> </w:t>
      </w:r>
      <w:r w:rsidR="00DA5DFD">
        <w:t xml:space="preserve">van </w:t>
      </w:r>
      <w:proofErr w:type="spellStart"/>
      <w:r w:rsidR="003E5906">
        <w:t>scherm</w:t>
      </w:r>
      <w:r w:rsidR="00DA5DFD">
        <w:t>clubs</w:t>
      </w:r>
      <w:proofErr w:type="spellEnd"/>
      <w:r w:rsidR="00DA5DFD">
        <w:t xml:space="preserve"> </w:t>
      </w:r>
      <w:proofErr w:type="spellStart"/>
      <w:r w:rsidR="00DA5DFD">
        <w:t>gestuurd</w:t>
      </w:r>
      <w:proofErr w:type="spellEnd"/>
      <w:r w:rsidR="00DA5DFD">
        <w:t xml:space="preserve"> </w:t>
      </w:r>
      <w:proofErr w:type="spellStart"/>
      <w:r w:rsidR="00DA5DFD">
        <w:t>worden</w:t>
      </w:r>
      <w:proofErr w:type="spellEnd"/>
      <w:r w:rsidR="00DA5DFD">
        <w:t>.</w:t>
      </w:r>
    </w:p>
    <w:p w:rsidR="00DA5DFD" w:rsidRPr="007557BC" w:rsidRDefault="00DA5DFD" w:rsidP="00DA5DFD">
      <w:pPr>
        <w:pStyle w:val="Geenafstand"/>
      </w:pPr>
    </w:p>
    <w:p w:rsidR="001246AE" w:rsidRDefault="001246AE" w:rsidP="00FE0391">
      <w:pPr>
        <w:pStyle w:val="Kop2"/>
        <w:spacing w:before="0" w:line="240" w:lineRule="auto"/>
      </w:pPr>
      <w:bookmarkStart w:id="106" w:name="_Toc466387527"/>
      <w:bookmarkStart w:id="107" w:name="_Toc466400001"/>
      <w:bookmarkStart w:id="108" w:name="_Toc469429705"/>
      <w:r>
        <w:t>C</w:t>
      </w:r>
      <w:r w:rsidR="00C50158">
        <w:t>ompetiti</w:t>
      </w:r>
      <w:r>
        <w:t>eleider</w:t>
      </w:r>
      <w:bookmarkEnd w:id="106"/>
      <w:bookmarkEnd w:id="107"/>
      <w:bookmarkEnd w:id="108"/>
    </w:p>
    <w:p w:rsidR="001246AE" w:rsidRPr="00CD2AAE" w:rsidRDefault="001246AE" w:rsidP="005E7F78">
      <w:pPr>
        <w:spacing w:after="0" w:line="240" w:lineRule="auto"/>
        <w:jc w:val="both"/>
      </w:pPr>
      <w:r w:rsidRPr="00CD2AAE">
        <w:t>Voordat de JEC in 2017 begint</w:t>
      </w:r>
      <w:r>
        <w:t>, moet</w:t>
      </w:r>
      <w:r w:rsidRPr="00CD2AAE">
        <w:t xml:space="preserve"> er in het laatste kwartaal van 2016 hard gewerkt worden aan de opzet en indeling van de JEC. Er moet iemand door de KNAS aangesteld </w:t>
      </w:r>
      <w:r>
        <w:t>worden die als competitieleider gaat fungeren.</w:t>
      </w:r>
      <w:r w:rsidR="00D855CD">
        <w:t xml:space="preserve"> Bij de ondervraagde sportbonden zijn er ook mensen aangesteld om de competitie te leiden, die competities zijn succesvol.</w:t>
      </w:r>
      <w:r w:rsidR="00F00509">
        <w:t xml:space="preserve"> De geïnterviewde mensen hadden allen zo’n taak binnen hun bond.</w:t>
      </w:r>
      <w:r w:rsidR="00BA375F">
        <w:t xml:space="preserve"> (zie inleiding van hoofdstuk 6)</w:t>
      </w:r>
      <w:r w:rsidR="00D855CD">
        <w:t xml:space="preserve"> </w:t>
      </w:r>
      <w:r w:rsidR="00F00509">
        <w:t>De</w:t>
      </w:r>
      <w:r w:rsidR="0082585C">
        <w:t xml:space="preserve"> </w:t>
      </w:r>
      <w:r w:rsidR="00F00509">
        <w:t xml:space="preserve">werkzaamheden </w:t>
      </w:r>
      <w:r w:rsidR="00D855CD">
        <w:t>bij de KNAS</w:t>
      </w:r>
      <w:r w:rsidR="0082585C">
        <w:t xml:space="preserve"> zal uitkomen op een gemiddelde van </w:t>
      </w:r>
      <w:r w:rsidR="00D855CD">
        <w:t>8</w:t>
      </w:r>
      <w:r w:rsidR="0082585C">
        <w:t xml:space="preserve"> uur per week. Tijdens de voorbereiding zal dit aantal uren hoger zijn, als de JEC loopt lager.</w:t>
      </w:r>
    </w:p>
    <w:p w:rsidR="0082585C" w:rsidRDefault="0082585C" w:rsidP="0082585C">
      <w:pPr>
        <w:pStyle w:val="Geenafstand"/>
      </w:pPr>
    </w:p>
    <w:p w:rsidR="0082585C" w:rsidRPr="00B67671" w:rsidRDefault="0082585C" w:rsidP="0082585C">
      <w:pPr>
        <w:pStyle w:val="Geenafstand"/>
        <w:rPr>
          <w:lang w:val="nl-NL"/>
        </w:rPr>
      </w:pPr>
      <w:r w:rsidRPr="00B67671">
        <w:rPr>
          <w:lang w:val="nl-NL"/>
        </w:rPr>
        <w:t xml:space="preserve">Zijn of haar taken zullen zijn: </w:t>
      </w:r>
    </w:p>
    <w:p w:rsidR="0082585C" w:rsidRPr="00B67671" w:rsidRDefault="0082585C" w:rsidP="009C2B86">
      <w:pPr>
        <w:pStyle w:val="Geenafstand"/>
        <w:numPr>
          <w:ilvl w:val="0"/>
          <w:numId w:val="9"/>
        </w:numPr>
        <w:rPr>
          <w:lang w:val="nl-NL"/>
        </w:rPr>
      </w:pPr>
      <w:r w:rsidRPr="00B67671">
        <w:rPr>
          <w:lang w:val="nl-NL"/>
        </w:rPr>
        <w:t>Ondersteuning bij alle communicatie die naar de clubs en leden gaat</w:t>
      </w:r>
      <w:r w:rsidR="00643E37">
        <w:rPr>
          <w:lang w:val="nl-NL"/>
        </w:rPr>
        <w:t xml:space="preserve"> rondom JEC</w:t>
      </w:r>
      <w:r w:rsidRPr="00B67671">
        <w:rPr>
          <w:lang w:val="nl-NL"/>
        </w:rPr>
        <w:t xml:space="preserve">. </w:t>
      </w:r>
    </w:p>
    <w:p w:rsidR="0082585C" w:rsidRPr="00B67671" w:rsidRDefault="0082585C" w:rsidP="009C2B86">
      <w:pPr>
        <w:pStyle w:val="Geenafstand"/>
        <w:numPr>
          <w:ilvl w:val="0"/>
          <w:numId w:val="9"/>
        </w:numPr>
        <w:rPr>
          <w:lang w:val="nl-NL"/>
        </w:rPr>
      </w:pPr>
      <w:r w:rsidRPr="00B67671">
        <w:rPr>
          <w:lang w:val="nl-NL"/>
        </w:rPr>
        <w:t>Het beheren van de teamaanmeldingen van de clubs.</w:t>
      </w:r>
    </w:p>
    <w:p w:rsidR="0082585C" w:rsidRDefault="0082585C" w:rsidP="009C2B86">
      <w:pPr>
        <w:pStyle w:val="Geenafstand"/>
        <w:numPr>
          <w:ilvl w:val="0"/>
          <w:numId w:val="9"/>
        </w:numPr>
        <w:rPr>
          <w:lang w:val="nl-NL"/>
        </w:rPr>
      </w:pPr>
      <w:r w:rsidRPr="00B67671">
        <w:rPr>
          <w:lang w:val="nl-NL"/>
        </w:rPr>
        <w:t xml:space="preserve">De indeling </w:t>
      </w:r>
      <w:r w:rsidR="00035ABC">
        <w:rPr>
          <w:lang w:val="nl-NL"/>
        </w:rPr>
        <w:t xml:space="preserve">van de poules </w:t>
      </w:r>
      <w:r w:rsidRPr="00B67671">
        <w:rPr>
          <w:lang w:val="nl-NL"/>
        </w:rPr>
        <w:t>gaan maken.</w:t>
      </w:r>
    </w:p>
    <w:p w:rsidR="00035ABC" w:rsidRPr="00B67671" w:rsidRDefault="00035ABC" w:rsidP="009C2B86">
      <w:pPr>
        <w:pStyle w:val="Geenafstand"/>
        <w:numPr>
          <w:ilvl w:val="0"/>
          <w:numId w:val="9"/>
        </w:numPr>
        <w:rPr>
          <w:lang w:val="nl-NL"/>
        </w:rPr>
      </w:pPr>
      <w:r>
        <w:rPr>
          <w:lang w:val="nl-NL"/>
        </w:rPr>
        <w:t>De competitieschema’s gaan maken.</w:t>
      </w:r>
    </w:p>
    <w:p w:rsidR="0082585C" w:rsidRPr="00B67671" w:rsidRDefault="0082585C" w:rsidP="009C2B86">
      <w:pPr>
        <w:pStyle w:val="Geenafstand"/>
        <w:numPr>
          <w:ilvl w:val="0"/>
          <w:numId w:val="9"/>
        </w:numPr>
        <w:rPr>
          <w:lang w:val="nl-NL"/>
        </w:rPr>
      </w:pPr>
      <w:r w:rsidRPr="00B67671">
        <w:rPr>
          <w:lang w:val="nl-NL"/>
        </w:rPr>
        <w:t>Tijdens de competitie de uitslagen bijhouden op een nieuw te vormen deel van de KNAS-website.</w:t>
      </w:r>
    </w:p>
    <w:p w:rsidR="0082585C" w:rsidRDefault="0082585C" w:rsidP="009C2B86">
      <w:pPr>
        <w:pStyle w:val="Geenafstand"/>
        <w:numPr>
          <w:ilvl w:val="0"/>
          <w:numId w:val="9"/>
        </w:numPr>
        <w:rPr>
          <w:lang w:val="nl-NL"/>
        </w:rPr>
      </w:pPr>
      <w:r>
        <w:rPr>
          <w:lang w:val="nl-NL"/>
        </w:rPr>
        <w:t xml:space="preserve">Het beheren van de </w:t>
      </w:r>
      <w:proofErr w:type="spellStart"/>
      <w:r>
        <w:rPr>
          <w:lang w:val="nl-NL"/>
        </w:rPr>
        <w:t>s</w:t>
      </w:r>
      <w:r w:rsidRPr="00B67671">
        <w:rPr>
          <w:lang w:val="nl-NL"/>
        </w:rPr>
        <w:t>ocial</w:t>
      </w:r>
      <w:proofErr w:type="spellEnd"/>
      <w:r w:rsidRPr="00B67671">
        <w:rPr>
          <w:lang w:val="nl-NL"/>
        </w:rPr>
        <w:t xml:space="preserve"> medi</w:t>
      </w:r>
      <w:r>
        <w:rPr>
          <w:lang w:val="nl-NL"/>
        </w:rPr>
        <w:t>a,</w:t>
      </w:r>
      <w:r w:rsidRPr="00B67671">
        <w:rPr>
          <w:lang w:val="nl-NL"/>
        </w:rPr>
        <w:t xml:space="preserve"> met betrekking tot de JEC.</w:t>
      </w:r>
    </w:p>
    <w:p w:rsidR="00EA4ED7" w:rsidRPr="00B67671" w:rsidRDefault="00EA4ED7" w:rsidP="009C2B86">
      <w:pPr>
        <w:pStyle w:val="Geenafstand"/>
        <w:numPr>
          <w:ilvl w:val="0"/>
          <w:numId w:val="9"/>
        </w:numPr>
        <w:rPr>
          <w:lang w:val="nl-NL"/>
        </w:rPr>
      </w:pPr>
      <w:r>
        <w:rPr>
          <w:lang w:val="nl-NL"/>
        </w:rPr>
        <w:t>Het organiseren van het team-evenement voor de jeugdequipes tijdens het NK voor senioren.</w:t>
      </w:r>
    </w:p>
    <w:p w:rsidR="0082585C" w:rsidRDefault="0082585C" w:rsidP="0082585C">
      <w:pPr>
        <w:spacing w:after="0" w:line="240" w:lineRule="auto"/>
        <w:jc w:val="both"/>
      </w:pPr>
    </w:p>
    <w:p w:rsidR="0082585C" w:rsidRPr="00B67671" w:rsidRDefault="0082585C" w:rsidP="0082585C">
      <w:pPr>
        <w:spacing w:after="0" w:line="240" w:lineRule="auto"/>
        <w:jc w:val="both"/>
      </w:pPr>
      <w:r w:rsidRPr="00B67671">
        <w:lastRenderedPageBreak/>
        <w:t>De nieuwe competitieleider kan een derdejaars student zijn van de opleiding Sportmarketing van de Hogeschool Rotterdam, die een meewerkstage zoekt. Maar de voorkeur heeft een nieuwe medewerker (</w:t>
      </w:r>
      <w:r w:rsidR="00EE05BD">
        <w:t xml:space="preserve">eventueel </w:t>
      </w:r>
      <w:r w:rsidRPr="00B67671">
        <w:t>op vrijwillige basis), vanwege de continuïteit van de competitie. Deze medewerker moet al in oktober 2016 van start gaan om al bij de voorbereidingen van de JEC te helpen. De voorkeur heeft iemand die zelf al betrokken is in het schermen, zod</w:t>
      </w:r>
      <w:r w:rsidR="00035ABC">
        <w:t>at diegene het werkveld kent en</w:t>
      </w:r>
      <w:r w:rsidRPr="00B67671">
        <w:t xml:space="preserve"> het de drempel verlaagd naar clubs toe. </w:t>
      </w:r>
    </w:p>
    <w:p w:rsidR="0082585C" w:rsidRPr="001246AE" w:rsidRDefault="0082585C" w:rsidP="008C07FF">
      <w:pPr>
        <w:spacing w:after="0" w:line="240" w:lineRule="auto"/>
      </w:pPr>
    </w:p>
    <w:p w:rsidR="001246AE" w:rsidRDefault="001246AE" w:rsidP="008C07FF">
      <w:pPr>
        <w:pStyle w:val="Kop2"/>
        <w:spacing w:before="0" w:line="240" w:lineRule="auto"/>
      </w:pPr>
      <w:bookmarkStart w:id="109" w:name="_Toc466387528"/>
      <w:bookmarkStart w:id="110" w:name="_Toc466400002"/>
      <w:bookmarkStart w:id="111" w:name="_Toc469429706"/>
      <w:r>
        <w:t>Clubco</w:t>
      </w:r>
      <w:r w:rsidR="003F4A87">
        <w:t>ördinat</w:t>
      </w:r>
      <w:r>
        <w:t>or</w:t>
      </w:r>
      <w:bookmarkEnd w:id="109"/>
      <w:bookmarkEnd w:id="110"/>
      <w:bookmarkEnd w:id="111"/>
      <w:r>
        <w:t xml:space="preserve"> </w:t>
      </w:r>
    </w:p>
    <w:p w:rsidR="001246AE" w:rsidRDefault="001246AE" w:rsidP="005E7F78">
      <w:pPr>
        <w:spacing w:after="0" w:line="240" w:lineRule="auto"/>
        <w:jc w:val="both"/>
      </w:pPr>
      <w:r w:rsidRPr="00CD2AAE">
        <w:t>Elke club moet ook een clubcoördinator aanstellen die de teamindeling bepaalt en doorgeeft aan de bond</w:t>
      </w:r>
      <w:r>
        <w:t>.</w:t>
      </w:r>
      <w:r w:rsidRPr="00CD2AAE">
        <w:t xml:space="preserve"> </w:t>
      </w:r>
      <w:r>
        <w:t>T</w:t>
      </w:r>
      <w:r w:rsidRPr="00CD2AAE">
        <w:t xml:space="preserve">ijdens de competitie </w:t>
      </w:r>
      <w:r>
        <w:t xml:space="preserve">is hij of zij aanspreekpunt van de club </w:t>
      </w:r>
      <w:r w:rsidR="00C762CB">
        <w:t>om</w:t>
      </w:r>
      <w:r w:rsidRPr="00CD2AAE">
        <w:t xml:space="preserve"> </w:t>
      </w:r>
      <w:r>
        <w:t xml:space="preserve">de </w:t>
      </w:r>
      <w:r w:rsidRPr="00CD2AAE">
        <w:t>uitslagen</w:t>
      </w:r>
      <w:r w:rsidR="00C762CB">
        <w:t xml:space="preserve"> door te geven aan de bond</w:t>
      </w:r>
      <w:r w:rsidRPr="00CD2AAE">
        <w:t>.</w:t>
      </w:r>
      <w:r w:rsidRPr="00EA07AF">
        <w:t xml:space="preserve"> </w:t>
      </w:r>
      <w:r>
        <w:t xml:space="preserve">Deze persoon </w:t>
      </w:r>
      <w:r w:rsidRPr="00CD2AAE">
        <w:t>kan de (jeugd)trainer zijn, een betrokken o</w:t>
      </w:r>
      <w:r>
        <w:t>uder of iemand uit het bestuur.</w:t>
      </w:r>
      <w:r w:rsidR="00F00509">
        <w:t xml:space="preserve"> Bij Badmintonclub de Zeemeeuwen werkt dit heel goed. Daar is een </w:t>
      </w:r>
      <w:proofErr w:type="spellStart"/>
      <w:r w:rsidR="00F00509">
        <w:t>seniorlid</w:t>
      </w:r>
      <w:proofErr w:type="spellEnd"/>
      <w:r w:rsidR="00F00509">
        <w:t xml:space="preserve"> de coördinator van de</w:t>
      </w:r>
      <w:r w:rsidR="00BA375F">
        <w:t xml:space="preserve"> seniorencompetitie en een ander </w:t>
      </w:r>
      <w:proofErr w:type="spellStart"/>
      <w:r w:rsidR="00BA375F">
        <w:t>seniorlid</w:t>
      </w:r>
      <w:proofErr w:type="spellEnd"/>
      <w:r w:rsidR="00BA375F">
        <w:t xml:space="preserve"> coördineert de</w:t>
      </w:r>
      <w:r w:rsidR="00FA0BD8">
        <w:t xml:space="preserve"> jeugdcompetitie</w:t>
      </w:r>
      <w:r w:rsidR="00BA375F">
        <w:t xml:space="preserve"> (zie inleiding van hoofdstuk 6)</w:t>
      </w:r>
      <w:r w:rsidR="00FA0BD8">
        <w:t>.</w:t>
      </w:r>
      <w:r w:rsidR="00FA146B">
        <w:t xml:space="preserve"> </w:t>
      </w:r>
    </w:p>
    <w:p w:rsidR="008C4A4C" w:rsidRPr="00CD2AAE" w:rsidRDefault="008C4A4C" w:rsidP="00BA375F">
      <w:pPr>
        <w:spacing w:after="0" w:line="240" w:lineRule="auto"/>
        <w:jc w:val="both"/>
      </w:pPr>
    </w:p>
    <w:p w:rsidR="001246AE" w:rsidRDefault="001246AE" w:rsidP="008C07FF">
      <w:pPr>
        <w:pStyle w:val="Kop2"/>
        <w:spacing w:before="0" w:line="240" w:lineRule="auto"/>
      </w:pPr>
      <w:bookmarkStart w:id="112" w:name="_Toc466387531"/>
      <w:bookmarkStart w:id="113" w:name="_Toc466400005"/>
      <w:bookmarkStart w:id="114" w:name="_Toc469429707"/>
      <w:r>
        <w:t>Overige aanbevelingen</w:t>
      </w:r>
      <w:bookmarkEnd w:id="112"/>
      <w:bookmarkEnd w:id="113"/>
      <w:bookmarkEnd w:id="114"/>
    </w:p>
    <w:p w:rsidR="00FA0BD8" w:rsidRDefault="00E87D30" w:rsidP="00FA0BD8">
      <w:pPr>
        <w:spacing w:after="0" w:line="240" w:lineRule="auto"/>
        <w:jc w:val="both"/>
      </w:pPr>
      <w:r>
        <w:t>Hieronder losse a</w:t>
      </w:r>
      <w:r w:rsidR="00FA0BD8">
        <w:t>anbevelingen die opgemerkt zijn tijdens</w:t>
      </w:r>
      <w:r w:rsidR="006B72C6">
        <w:t xml:space="preserve"> de stageperiode</w:t>
      </w:r>
      <w:r>
        <w:t>.</w:t>
      </w:r>
    </w:p>
    <w:p w:rsidR="006B72C6" w:rsidRDefault="006B72C6" w:rsidP="00FA0BD8">
      <w:pPr>
        <w:spacing w:after="0" w:line="240" w:lineRule="auto"/>
        <w:jc w:val="both"/>
      </w:pPr>
    </w:p>
    <w:p w:rsidR="00883693" w:rsidRDefault="001246AE" w:rsidP="00FA0BD8">
      <w:pPr>
        <w:pStyle w:val="Lijstalinea"/>
        <w:numPr>
          <w:ilvl w:val="0"/>
          <w:numId w:val="14"/>
        </w:numPr>
        <w:spacing w:after="0" w:line="240" w:lineRule="auto"/>
        <w:jc w:val="both"/>
      </w:pPr>
      <w:r>
        <w:t>Er moet</w:t>
      </w:r>
      <w:r w:rsidRPr="00CD2AAE">
        <w:t xml:space="preserve"> geïnventariseerd worden hoeveel elektronische apparaten alle clubs hebben. Er moeten voor de JEC voldoende apparaten per club aanwezig zijn, om de punten te kunnen tellen. </w:t>
      </w:r>
    </w:p>
    <w:p w:rsidR="00F00509" w:rsidRDefault="00F00509" w:rsidP="00883693">
      <w:pPr>
        <w:spacing w:after="0" w:line="240" w:lineRule="auto"/>
        <w:jc w:val="both"/>
      </w:pPr>
    </w:p>
    <w:p w:rsidR="00E05EC0" w:rsidRDefault="00BA375F" w:rsidP="00D939ED">
      <w:pPr>
        <w:pStyle w:val="Lijstalinea"/>
        <w:numPr>
          <w:ilvl w:val="0"/>
          <w:numId w:val="14"/>
        </w:numPr>
        <w:spacing w:after="0" w:line="240" w:lineRule="auto"/>
        <w:jc w:val="both"/>
      </w:pPr>
      <w:r>
        <w:t xml:space="preserve">Ook zal er meer online moeten gebeuren om de jeugd en ouders te informeren over de JEC. Er moet op de KNAS-website een pagina komen voor uitslagen van de JEC en dit ook steeds op </w:t>
      </w:r>
      <w:proofErr w:type="spellStart"/>
      <w:r>
        <w:t>social</w:t>
      </w:r>
      <w:proofErr w:type="spellEnd"/>
      <w:r>
        <w:t xml:space="preserve"> media </w:t>
      </w:r>
      <w:r w:rsidR="006B72C6">
        <w:t xml:space="preserve">te </w:t>
      </w:r>
      <w:r>
        <w:t xml:space="preserve">vermelden. </w:t>
      </w:r>
      <w:r w:rsidR="00E05EC0">
        <w:t>B</w:t>
      </w:r>
      <w:r>
        <w:t>ij andere sportbonden</w:t>
      </w:r>
      <w:r w:rsidR="00E05EC0">
        <w:t xml:space="preserve"> is </w:t>
      </w:r>
      <w:proofErr w:type="spellStart"/>
      <w:r w:rsidR="00E05EC0">
        <w:t>social</w:t>
      </w:r>
      <w:proofErr w:type="spellEnd"/>
      <w:r w:rsidR="00E05EC0">
        <w:t xml:space="preserve"> media</w:t>
      </w:r>
      <w:r>
        <w:t xml:space="preserve"> een goede </w:t>
      </w:r>
      <w:r w:rsidR="00E05EC0">
        <w:t xml:space="preserve">ondersteunende </w:t>
      </w:r>
      <w:r>
        <w:t>manier om binding met de leden aan te gaan</w:t>
      </w:r>
      <w:r w:rsidR="00E05EC0">
        <w:t xml:space="preserve"> en te houden</w:t>
      </w:r>
      <w:r>
        <w:t xml:space="preserve">. </w:t>
      </w:r>
      <w:sdt>
        <w:sdtPr>
          <w:rPr>
            <w:color w:val="FF0000"/>
          </w:rPr>
          <w:id w:val="-360516064"/>
          <w:citation/>
        </w:sdtPr>
        <w:sdtContent>
          <w:r w:rsidRPr="00A11551">
            <w:fldChar w:fldCharType="begin"/>
          </w:r>
          <w:r w:rsidRPr="00A11551">
            <w:instrText xml:space="preserve">CITATION Mar16 \l 1043 </w:instrText>
          </w:r>
          <w:r w:rsidRPr="00A11551">
            <w:fldChar w:fldCharType="separate"/>
          </w:r>
          <w:r>
            <w:rPr>
              <w:noProof/>
            </w:rPr>
            <w:t>(van Berkel, 2016)</w:t>
          </w:r>
          <w:r w:rsidRPr="00A11551">
            <w:fldChar w:fldCharType="end"/>
          </w:r>
        </w:sdtContent>
      </w:sdt>
      <w:r>
        <w:t xml:space="preserve"> </w:t>
      </w:r>
    </w:p>
    <w:p w:rsidR="006B72C6" w:rsidRDefault="00E05EC0" w:rsidP="006B72C6">
      <w:pPr>
        <w:pStyle w:val="Lijstalinea"/>
        <w:spacing w:after="0" w:line="240" w:lineRule="auto"/>
        <w:jc w:val="both"/>
      </w:pPr>
      <w:r>
        <w:t>V</w:t>
      </w:r>
      <w:r w:rsidR="00BA375F">
        <w:t xml:space="preserve">ooral voor de JEC kan </w:t>
      </w:r>
      <w:proofErr w:type="spellStart"/>
      <w:r w:rsidR="00BA375F">
        <w:t>social</w:t>
      </w:r>
      <w:proofErr w:type="spellEnd"/>
      <w:r w:rsidR="00BA375F">
        <w:t xml:space="preserve"> media een grote rol spelen doordat de jeugd veel op </w:t>
      </w:r>
      <w:proofErr w:type="spellStart"/>
      <w:r w:rsidR="00BA375F">
        <w:t>social</w:t>
      </w:r>
      <w:proofErr w:type="spellEnd"/>
      <w:r w:rsidR="00BA375F">
        <w:t xml:space="preserve"> media zit. Maar dat moet dan wel op de kanalen waar de jeugd aanwezig is, zoals Facebook en Instagram. </w:t>
      </w:r>
      <w:r w:rsidR="006B72C6" w:rsidRPr="00B67671">
        <w:t xml:space="preserve">De doelgroep moet zijn de jeugd en hun familie en vrienden. Het is niet aan te raden om er een nieuwe Facebook-pagina voor aan te maken, want dan is er aan het begin nog geen bereik. </w:t>
      </w:r>
      <w:sdt>
        <w:sdtPr>
          <w:id w:val="676769930"/>
          <w:citation/>
        </w:sdtPr>
        <w:sdtContent>
          <w:r w:rsidR="006B72C6" w:rsidRPr="00A11551">
            <w:fldChar w:fldCharType="begin"/>
          </w:r>
          <w:r w:rsidR="006B72C6" w:rsidRPr="00A11551">
            <w:instrText xml:space="preserve"> CITATION Mar16 \l 1043 </w:instrText>
          </w:r>
          <w:r w:rsidR="006B72C6" w:rsidRPr="00A11551">
            <w:fldChar w:fldCharType="separate"/>
          </w:r>
          <w:r w:rsidR="006B72C6">
            <w:rPr>
              <w:noProof/>
            </w:rPr>
            <w:t>(van Berkel, 2016)</w:t>
          </w:r>
          <w:r w:rsidR="006B72C6" w:rsidRPr="00A11551">
            <w:fldChar w:fldCharType="end"/>
          </w:r>
        </w:sdtContent>
      </w:sdt>
      <w:r w:rsidR="006B72C6">
        <w:t xml:space="preserve"> </w:t>
      </w:r>
      <w:r w:rsidR="006B72C6" w:rsidRPr="00B67671">
        <w:t>Dus kan het gewoon via de bestaande Facebook-pagina van de</w:t>
      </w:r>
      <w:r w:rsidR="006B72C6">
        <w:t xml:space="preserve"> </w:t>
      </w:r>
      <w:r w:rsidR="006B72C6" w:rsidRPr="00B67671">
        <w:t xml:space="preserve">KNAS. </w:t>
      </w:r>
    </w:p>
    <w:p w:rsidR="00E87D30" w:rsidRDefault="00E87D30" w:rsidP="006B72C6">
      <w:pPr>
        <w:pStyle w:val="Lijstalinea"/>
        <w:spacing w:after="0" w:line="240" w:lineRule="auto"/>
        <w:jc w:val="both"/>
      </w:pPr>
    </w:p>
    <w:p w:rsidR="00F96741" w:rsidRPr="00B67671" w:rsidRDefault="00F96741" w:rsidP="006B72C6">
      <w:pPr>
        <w:pStyle w:val="Lijstalinea"/>
        <w:spacing w:after="0" w:line="240" w:lineRule="auto"/>
        <w:jc w:val="both"/>
      </w:pPr>
      <w:r w:rsidRPr="00B67671">
        <w:t>De KNAS heeft nog wel een twitter-account (@</w:t>
      </w:r>
      <w:proofErr w:type="spellStart"/>
      <w:r w:rsidRPr="00B67671">
        <w:t>KnasTweets</w:t>
      </w:r>
      <w:proofErr w:type="spellEnd"/>
      <w:r w:rsidRPr="00B67671">
        <w:t>), maar da</w:t>
      </w:r>
      <w:r>
        <w:t xml:space="preserve">t is inactief sinds april 2015. </w:t>
      </w:r>
      <w:r w:rsidRPr="00B67671">
        <w:t>Voor de JEC</w:t>
      </w:r>
      <w:r>
        <w:t xml:space="preserve"> zou het op lange termijn een goed middel zijn, om bijvoorbeeld in de pers te komen en voor bedrijven die hun naam aan de JEC gaan verbinden als sponsoring. </w:t>
      </w:r>
    </w:p>
    <w:p w:rsidR="00F96741" w:rsidRPr="0022160E" w:rsidRDefault="00F96741" w:rsidP="006B72C6">
      <w:pPr>
        <w:pStyle w:val="Lijstalinea"/>
        <w:spacing w:after="0" w:line="240" w:lineRule="auto"/>
        <w:jc w:val="both"/>
      </w:pPr>
      <w:r w:rsidRPr="00B67671">
        <w:t xml:space="preserve">Een medium waar </w:t>
      </w:r>
      <w:r>
        <w:t xml:space="preserve">de doelgroep </w:t>
      </w:r>
      <w:r w:rsidRPr="00B67671">
        <w:t>jongeren actief op zijn, is Instagram. Daarop worden foto’s en video’s gedeeld met een korte tekst erbij. KNAS moet</w:t>
      </w:r>
      <w:r>
        <w:t xml:space="preserve"> ee</w:t>
      </w:r>
      <w:r w:rsidRPr="00B67671">
        <w:t xml:space="preserve">n account aanmaken om daar foto’s van de teams en uitslagen op te zetten. </w:t>
      </w:r>
      <w:r w:rsidR="006B72C6">
        <w:t xml:space="preserve">Een advies voor de </w:t>
      </w:r>
      <w:r w:rsidR="006B72C6" w:rsidRPr="00334CFD">
        <w:t xml:space="preserve">accountnaam </w:t>
      </w:r>
      <w:r w:rsidR="006B72C6">
        <w:t xml:space="preserve">is </w:t>
      </w:r>
      <w:r w:rsidR="006B72C6" w:rsidRPr="00334CFD">
        <w:t>@schermbond</w:t>
      </w:r>
      <w:r w:rsidR="006B72C6">
        <w:t xml:space="preserve">, deze is op dit moment nog beschikbaar. </w:t>
      </w:r>
      <w:r w:rsidRPr="00B67671">
        <w:t>Het is ook een leuk idee om het interactief te maken door de jeugd zelf foto’s te laten maken met e</w:t>
      </w:r>
      <w:r w:rsidR="006B72C6">
        <w:t>en hashtag (</w:t>
      </w:r>
      <w:r w:rsidRPr="00B67671">
        <w:t>#jeugdequipecompetitie). De competitieleider kan door op die hashtag te zoeken de foto’s vinden en delen op de KNAS-pagina. Er kan ook nog een prijsje aan worden verbonden aan degene met de meest creatieve foto per maand.</w:t>
      </w:r>
    </w:p>
    <w:p w:rsidR="00BA375F" w:rsidRDefault="00BA375F" w:rsidP="00BA375F">
      <w:pPr>
        <w:spacing w:after="0" w:line="240" w:lineRule="auto"/>
        <w:jc w:val="both"/>
      </w:pPr>
    </w:p>
    <w:p w:rsidR="000934B6" w:rsidRDefault="00BA375F" w:rsidP="00FA0BD8">
      <w:pPr>
        <w:pStyle w:val="Lijstalinea"/>
        <w:numPr>
          <w:ilvl w:val="0"/>
          <w:numId w:val="14"/>
        </w:numPr>
        <w:spacing w:after="0" w:line="240" w:lineRule="auto"/>
        <w:jc w:val="both"/>
      </w:pPr>
      <w:r w:rsidRPr="00B67671">
        <w:t>De online ledenadministratie (</w:t>
      </w:r>
      <w:proofErr w:type="spellStart"/>
      <w:r w:rsidRPr="00B67671">
        <w:t>OnzeRelaties</w:t>
      </w:r>
      <w:proofErr w:type="spellEnd"/>
      <w:r w:rsidRPr="00B67671">
        <w:t>) moet geoptimaliseerd worden. Op dit moment ontbreken er bij veel leden nog gegevens, zoals telefoonnummers en emailadressen. Er zijn een aantal clubs die stelselmatig informatie van hun leden achterhouden voor de KNAS. Dat komt de transparantie niet ten goede. Een extra functie voor het systeem is om bij elk lid erbij te zetten met welk wapen men schermt. Hierdoor kan de beoogde competitieleider een betere indeling maken voor de JEC.</w:t>
      </w:r>
    </w:p>
    <w:p w:rsidR="00FE3D93" w:rsidRPr="00E87D30" w:rsidRDefault="00FE3D93">
      <w:pPr>
        <w:rPr>
          <w:rFonts w:eastAsiaTheme="majorEastAsia" w:cstheme="majorBidi"/>
          <w:color w:val="2E74B5" w:themeColor="accent1" w:themeShade="BF"/>
          <w:sz w:val="16"/>
          <w:szCs w:val="32"/>
        </w:rPr>
      </w:pPr>
    </w:p>
    <w:p w:rsidR="0042685B" w:rsidRPr="00CD2AAE" w:rsidRDefault="0042685B" w:rsidP="008C07FF">
      <w:pPr>
        <w:pStyle w:val="Kop1"/>
        <w:spacing w:before="0" w:line="240" w:lineRule="auto"/>
        <w:rPr>
          <w:rFonts w:asciiTheme="minorHAnsi" w:hAnsiTheme="minorHAnsi"/>
        </w:rPr>
      </w:pPr>
      <w:bookmarkStart w:id="115" w:name="_Toc469429708"/>
      <w:r w:rsidRPr="00CD2AAE">
        <w:rPr>
          <w:rFonts w:asciiTheme="minorHAnsi" w:hAnsiTheme="minorHAnsi"/>
        </w:rPr>
        <w:lastRenderedPageBreak/>
        <w:t>Imp</w:t>
      </w:r>
      <w:r w:rsidR="001246AE">
        <w:rPr>
          <w:rFonts w:asciiTheme="minorHAnsi" w:hAnsiTheme="minorHAnsi"/>
        </w:rPr>
        <w:t>lementatie</w:t>
      </w:r>
      <w:r w:rsidRPr="00CD2AAE">
        <w:rPr>
          <w:rFonts w:asciiTheme="minorHAnsi" w:hAnsiTheme="minorHAnsi"/>
        </w:rPr>
        <w:t>plan</w:t>
      </w:r>
      <w:bookmarkEnd w:id="115"/>
    </w:p>
    <w:p w:rsidR="00AB2A79" w:rsidRPr="00CD2AAE" w:rsidRDefault="00E158C0" w:rsidP="008C07FF">
      <w:pPr>
        <w:spacing w:after="0" w:line="240" w:lineRule="auto"/>
        <w:jc w:val="both"/>
        <w:rPr>
          <w:color w:val="FF0000"/>
        </w:rPr>
      </w:pPr>
      <w:r>
        <w:t>Om de aanbevelingen uit hoofdstuk 9</w:t>
      </w:r>
      <w:r w:rsidR="00AB2A79" w:rsidRPr="00CD2AAE">
        <w:t xml:space="preserve"> uit te voeren, zijn er organisatorisch en financieel vlak </w:t>
      </w:r>
      <w:r w:rsidR="00121203" w:rsidRPr="00CD2AAE">
        <w:t xml:space="preserve">gevolgen voor de KNAS. Deze worden in dit </w:t>
      </w:r>
      <w:r w:rsidR="00A52965" w:rsidRPr="00CD2AAE">
        <w:t>impl</w:t>
      </w:r>
      <w:r w:rsidR="00705634">
        <w:t>ementatie</w:t>
      </w:r>
      <w:r w:rsidR="00A52965" w:rsidRPr="00CD2AAE">
        <w:t>plan beschreven</w:t>
      </w:r>
      <w:r w:rsidR="00D939ED">
        <w:t xml:space="preserve">, middels een </w:t>
      </w:r>
      <w:r w:rsidR="002007AA">
        <w:t>draaiboek</w:t>
      </w:r>
      <w:r w:rsidR="00D939ED">
        <w:t xml:space="preserve"> en financieel overzicht</w:t>
      </w:r>
      <w:r w:rsidR="00A52965" w:rsidRPr="00CD2AAE">
        <w:t>.</w:t>
      </w:r>
    </w:p>
    <w:p w:rsidR="00A555FB" w:rsidRPr="00CD2AAE" w:rsidRDefault="00A555FB" w:rsidP="008C07FF">
      <w:pPr>
        <w:pStyle w:val="Geenafstand"/>
        <w:rPr>
          <w:color w:val="FF0000"/>
          <w:lang w:val="nl-NL"/>
        </w:rPr>
      </w:pPr>
    </w:p>
    <w:p w:rsidR="00D939ED" w:rsidRDefault="00D939ED" w:rsidP="00D939ED">
      <w:pPr>
        <w:pStyle w:val="Kop2"/>
      </w:pPr>
      <w:bookmarkStart w:id="116" w:name="_Toc466387536"/>
      <w:bookmarkStart w:id="117" w:name="_Toc469429709"/>
      <w:r w:rsidRPr="00ED17BF">
        <w:t>Planning van een wedstrijddag</w:t>
      </w:r>
      <w:r>
        <w:t xml:space="preserve"> (zaterdagochtend)</w:t>
      </w:r>
      <w:bookmarkEnd w:id="117"/>
    </w:p>
    <w:tbl>
      <w:tblPr>
        <w:tblStyle w:val="Tabelraster"/>
        <w:tblW w:w="9918" w:type="dxa"/>
        <w:tblLook w:val="04A0" w:firstRow="1" w:lastRow="0" w:firstColumn="1" w:lastColumn="0" w:noHBand="0" w:noVBand="1"/>
      </w:tblPr>
      <w:tblGrid>
        <w:gridCol w:w="1129"/>
        <w:gridCol w:w="8789"/>
      </w:tblGrid>
      <w:tr w:rsidR="00D939ED" w:rsidTr="002007AA">
        <w:tc>
          <w:tcPr>
            <w:tcW w:w="1129" w:type="dxa"/>
          </w:tcPr>
          <w:p w:rsidR="00D939ED" w:rsidRPr="00D939ED" w:rsidRDefault="00D939ED" w:rsidP="00D939ED">
            <w:pPr>
              <w:pStyle w:val="Geenafstand"/>
            </w:pPr>
            <w:r w:rsidRPr="00D939ED">
              <w:t xml:space="preserve">09.00 </w:t>
            </w:r>
            <w:proofErr w:type="spellStart"/>
            <w:r w:rsidRPr="00D939ED">
              <w:t>uur</w:t>
            </w:r>
            <w:proofErr w:type="spellEnd"/>
          </w:p>
        </w:tc>
        <w:tc>
          <w:tcPr>
            <w:tcW w:w="8789" w:type="dxa"/>
          </w:tcPr>
          <w:p w:rsidR="00D939ED" w:rsidRDefault="00D939ED" w:rsidP="002007AA">
            <w:pPr>
              <w:pStyle w:val="Geenafstand"/>
              <w:numPr>
                <w:ilvl w:val="0"/>
                <w:numId w:val="14"/>
              </w:numPr>
              <w:jc w:val="both"/>
            </w:pPr>
            <w:r>
              <w:t xml:space="preserve">Start </w:t>
            </w:r>
            <w:proofErr w:type="spellStart"/>
            <w:r>
              <w:t>opbouwen</w:t>
            </w:r>
            <w:proofErr w:type="spellEnd"/>
            <w:r>
              <w:t xml:space="preserve"> van de </w:t>
            </w:r>
            <w:proofErr w:type="spellStart"/>
            <w:r>
              <w:t>wedstrijdlocatie</w:t>
            </w:r>
            <w:proofErr w:type="spellEnd"/>
            <w:r>
              <w:t xml:space="preserve"> door </w:t>
            </w:r>
            <w:proofErr w:type="spellStart"/>
            <w:r>
              <w:t>vrijwilligers</w:t>
            </w:r>
            <w:proofErr w:type="spellEnd"/>
            <w:r>
              <w:t xml:space="preserve"> van  </w:t>
            </w:r>
            <w:proofErr w:type="spellStart"/>
            <w:r>
              <w:t>thuisspelende</w:t>
            </w:r>
            <w:proofErr w:type="spellEnd"/>
            <w:r>
              <w:t xml:space="preserve"> club, </w:t>
            </w:r>
            <w:proofErr w:type="spellStart"/>
            <w:r>
              <w:t>onder</w:t>
            </w:r>
            <w:proofErr w:type="spellEnd"/>
            <w:r>
              <w:t xml:space="preserve"> </w:t>
            </w:r>
            <w:proofErr w:type="spellStart"/>
            <w:r>
              <w:t>leiding</w:t>
            </w:r>
            <w:proofErr w:type="spellEnd"/>
            <w:r>
              <w:t xml:space="preserve"> van de </w:t>
            </w:r>
            <w:proofErr w:type="spellStart"/>
            <w:r>
              <w:t>clubcoördinator</w:t>
            </w:r>
            <w:proofErr w:type="spellEnd"/>
            <w:r>
              <w:t xml:space="preserve">: </w:t>
            </w:r>
          </w:p>
          <w:p w:rsidR="00D939ED" w:rsidRDefault="00D939ED" w:rsidP="00D939ED">
            <w:pPr>
              <w:pStyle w:val="Geenafstand"/>
              <w:numPr>
                <w:ilvl w:val="1"/>
                <w:numId w:val="14"/>
              </w:numPr>
              <w:jc w:val="both"/>
            </w:pPr>
            <w:proofErr w:type="spellStart"/>
            <w:r>
              <w:t>neerleggen</w:t>
            </w:r>
            <w:proofErr w:type="spellEnd"/>
            <w:r>
              <w:t xml:space="preserve"> van </w:t>
            </w:r>
            <w:proofErr w:type="spellStart"/>
            <w:r>
              <w:t>lopers</w:t>
            </w:r>
            <w:proofErr w:type="spellEnd"/>
          </w:p>
          <w:p w:rsidR="00D939ED" w:rsidRDefault="00D939ED" w:rsidP="00D939ED">
            <w:pPr>
              <w:pStyle w:val="Geenafstand"/>
              <w:numPr>
                <w:ilvl w:val="1"/>
                <w:numId w:val="14"/>
              </w:numPr>
              <w:jc w:val="both"/>
            </w:pPr>
            <w:proofErr w:type="spellStart"/>
            <w:r>
              <w:t>elektronische</w:t>
            </w:r>
            <w:proofErr w:type="spellEnd"/>
            <w:r>
              <w:t xml:space="preserve"> </w:t>
            </w:r>
            <w:proofErr w:type="spellStart"/>
            <w:r>
              <w:t>puntentellers</w:t>
            </w:r>
            <w:proofErr w:type="spellEnd"/>
            <w:r>
              <w:t xml:space="preserve"> </w:t>
            </w:r>
          </w:p>
          <w:p w:rsidR="00D939ED" w:rsidRDefault="00D939ED" w:rsidP="00D939ED">
            <w:pPr>
              <w:pStyle w:val="Geenafstand"/>
              <w:numPr>
                <w:ilvl w:val="0"/>
                <w:numId w:val="14"/>
              </w:numPr>
              <w:rPr>
                <w:u w:val="single"/>
              </w:rPr>
            </w:pPr>
            <w:r>
              <w:t xml:space="preserve">Tot 10.00 </w:t>
            </w:r>
            <w:proofErr w:type="spellStart"/>
            <w:r>
              <w:t>uur</w:t>
            </w:r>
            <w:proofErr w:type="spellEnd"/>
            <w:r>
              <w:t xml:space="preserve"> </w:t>
            </w:r>
            <w:proofErr w:type="spellStart"/>
            <w:r>
              <w:t>kan</w:t>
            </w:r>
            <w:proofErr w:type="spellEnd"/>
            <w:r>
              <w:t xml:space="preserve"> </w:t>
            </w:r>
            <w:proofErr w:type="spellStart"/>
            <w:r>
              <w:t>er</w:t>
            </w:r>
            <w:proofErr w:type="spellEnd"/>
            <w:r>
              <w:t xml:space="preserve"> </w:t>
            </w:r>
            <w:proofErr w:type="spellStart"/>
            <w:r>
              <w:t>worden</w:t>
            </w:r>
            <w:proofErr w:type="spellEnd"/>
            <w:r>
              <w:t xml:space="preserve"> </w:t>
            </w:r>
            <w:proofErr w:type="spellStart"/>
            <w:r>
              <w:t>ingespeeld</w:t>
            </w:r>
            <w:proofErr w:type="spellEnd"/>
            <w:r>
              <w:t xml:space="preserve">, </w:t>
            </w:r>
            <w:proofErr w:type="spellStart"/>
            <w:r>
              <w:t>ook</w:t>
            </w:r>
            <w:proofErr w:type="spellEnd"/>
            <w:r>
              <w:t xml:space="preserve"> de </w:t>
            </w:r>
            <w:proofErr w:type="spellStart"/>
            <w:r>
              <w:t>uit</w:t>
            </w:r>
            <w:proofErr w:type="spellEnd"/>
            <w:r>
              <w:t xml:space="preserve">-club is </w:t>
            </w:r>
            <w:proofErr w:type="spellStart"/>
            <w:r>
              <w:t>daa</w:t>
            </w:r>
            <w:r w:rsidR="002007AA">
              <w:t>rbij</w:t>
            </w:r>
            <w:proofErr w:type="spellEnd"/>
            <w:r w:rsidR="002007AA">
              <w:t xml:space="preserve"> </w:t>
            </w:r>
            <w:proofErr w:type="spellStart"/>
            <w:r w:rsidR="002007AA">
              <w:t>uitgenodigd</w:t>
            </w:r>
            <w:proofErr w:type="spellEnd"/>
            <w:r w:rsidR="002007AA">
              <w:t xml:space="preserve"> om </w:t>
            </w:r>
            <w:proofErr w:type="spellStart"/>
            <w:r w:rsidR="002007AA">
              <w:t>mee</w:t>
            </w:r>
            <w:proofErr w:type="spellEnd"/>
            <w:r w:rsidR="002007AA">
              <w:t xml:space="preserve"> </w:t>
            </w:r>
            <w:proofErr w:type="spellStart"/>
            <w:r w:rsidR="002007AA">
              <w:t>te</w:t>
            </w:r>
            <w:proofErr w:type="spellEnd"/>
            <w:r w:rsidR="002007AA">
              <w:t xml:space="preserve"> </w:t>
            </w:r>
            <w:proofErr w:type="spellStart"/>
            <w:r w:rsidR="002007AA">
              <w:t>doen</w:t>
            </w:r>
            <w:proofErr w:type="spellEnd"/>
            <w:r w:rsidR="002007AA">
              <w:t>.</w:t>
            </w:r>
          </w:p>
        </w:tc>
      </w:tr>
      <w:tr w:rsidR="00D939ED" w:rsidTr="002007AA">
        <w:tc>
          <w:tcPr>
            <w:tcW w:w="1129" w:type="dxa"/>
          </w:tcPr>
          <w:p w:rsidR="00D939ED" w:rsidRPr="00D939ED" w:rsidRDefault="00D939ED" w:rsidP="00D939ED">
            <w:pPr>
              <w:pStyle w:val="Geenafstand"/>
            </w:pPr>
            <w:r w:rsidRPr="00D939ED">
              <w:t xml:space="preserve">10.00 </w:t>
            </w:r>
            <w:proofErr w:type="spellStart"/>
            <w:r w:rsidRPr="00D939ED">
              <w:t>uur</w:t>
            </w:r>
            <w:proofErr w:type="spellEnd"/>
          </w:p>
        </w:tc>
        <w:tc>
          <w:tcPr>
            <w:tcW w:w="8789" w:type="dxa"/>
          </w:tcPr>
          <w:p w:rsidR="00D939ED" w:rsidRDefault="00D939ED" w:rsidP="00D939ED">
            <w:pPr>
              <w:pStyle w:val="Geenafstand"/>
              <w:numPr>
                <w:ilvl w:val="0"/>
                <w:numId w:val="16"/>
              </w:numPr>
            </w:pPr>
            <w:r>
              <w:t xml:space="preserve">Start </w:t>
            </w:r>
            <w:proofErr w:type="spellStart"/>
            <w:r>
              <w:t>wedstrijd</w:t>
            </w:r>
            <w:proofErr w:type="spellEnd"/>
          </w:p>
          <w:p w:rsidR="00D939ED" w:rsidRPr="00D939ED" w:rsidRDefault="00D939ED" w:rsidP="002007AA">
            <w:pPr>
              <w:pStyle w:val="Geenafstand"/>
              <w:numPr>
                <w:ilvl w:val="0"/>
                <w:numId w:val="16"/>
              </w:numPr>
            </w:pPr>
            <w:proofErr w:type="spellStart"/>
            <w:r>
              <w:t>Er</w:t>
            </w:r>
            <w:proofErr w:type="spellEnd"/>
            <w:r>
              <w:t xml:space="preserve"> </w:t>
            </w:r>
            <w:proofErr w:type="spellStart"/>
            <w:r>
              <w:t>wordt</w:t>
            </w:r>
            <w:proofErr w:type="spellEnd"/>
            <w:r>
              <w:t xml:space="preserve"> door </w:t>
            </w:r>
            <w:proofErr w:type="spellStart"/>
            <w:r>
              <w:t>beide</w:t>
            </w:r>
            <w:proofErr w:type="spellEnd"/>
            <w:r>
              <w:t xml:space="preserve"> teams </w:t>
            </w:r>
            <w:proofErr w:type="spellStart"/>
            <w:r>
              <w:t>een</w:t>
            </w:r>
            <w:proofErr w:type="spellEnd"/>
            <w:r>
              <w:t xml:space="preserve"> </w:t>
            </w:r>
            <w:proofErr w:type="spellStart"/>
            <w:r>
              <w:t>opstelling</w:t>
            </w:r>
            <w:proofErr w:type="spellEnd"/>
            <w:r>
              <w:t xml:space="preserve"> </w:t>
            </w:r>
            <w:proofErr w:type="spellStart"/>
            <w:r>
              <w:t>gemaakt</w:t>
            </w:r>
            <w:proofErr w:type="spellEnd"/>
            <w:r>
              <w:t xml:space="preserve">, in </w:t>
            </w:r>
            <w:proofErr w:type="spellStart"/>
            <w:r>
              <w:t>welke</w:t>
            </w:r>
            <w:proofErr w:type="spellEnd"/>
            <w:r>
              <w:t xml:space="preserve"> </w:t>
            </w:r>
            <w:proofErr w:type="spellStart"/>
            <w:r>
              <w:t>volgorde</w:t>
            </w:r>
            <w:proofErr w:type="spellEnd"/>
            <w:r>
              <w:t xml:space="preserve"> </w:t>
            </w:r>
            <w:proofErr w:type="spellStart"/>
            <w:r>
              <w:t>er</w:t>
            </w:r>
            <w:proofErr w:type="spellEnd"/>
            <w:r>
              <w:t xml:space="preserve"> </w:t>
            </w:r>
            <w:proofErr w:type="spellStart"/>
            <w:r>
              <w:t>wordt</w:t>
            </w:r>
            <w:proofErr w:type="spellEnd"/>
            <w:r>
              <w:t xml:space="preserve"> </w:t>
            </w:r>
            <w:proofErr w:type="spellStart"/>
            <w:r>
              <w:t>geschermd</w:t>
            </w:r>
            <w:proofErr w:type="spellEnd"/>
            <w:r>
              <w:t xml:space="preserve">. </w:t>
            </w:r>
            <w:proofErr w:type="spellStart"/>
            <w:r>
              <w:t>Daarna</w:t>
            </w:r>
            <w:proofErr w:type="spellEnd"/>
            <w:r>
              <w:t xml:space="preserve"> </w:t>
            </w:r>
            <w:proofErr w:type="spellStart"/>
            <w:r>
              <w:t>wordt</w:t>
            </w:r>
            <w:proofErr w:type="spellEnd"/>
            <w:r>
              <w:t xml:space="preserve"> </w:t>
            </w:r>
            <w:proofErr w:type="spellStart"/>
            <w:r>
              <w:t>e</w:t>
            </w:r>
            <w:r w:rsidR="002007AA">
              <w:t>r</w:t>
            </w:r>
            <w:proofErr w:type="spellEnd"/>
            <w:r w:rsidR="002007AA">
              <w:t xml:space="preserve"> </w:t>
            </w:r>
            <w:proofErr w:type="spellStart"/>
            <w:r w:rsidR="002007AA">
              <w:t>aangevangen</w:t>
            </w:r>
            <w:proofErr w:type="spellEnd"/>
            <w:r w:rsidR="002007AA">
              <w:t xml:space="preserve"> met de </w:t>
            </w:r>
            <w:proofErr w:type="spellStart"/>
            <w:r w:rsidR="002007AA">
              <w:t>wedstrijd</w:t>
            </w:r>
            <w:proofErr w:type="spellEnd"/>
            <w:r w:rsidR="002007AA">
              <w:t>.</w:t>
            </w:r>
          </w:p>
        </w:tc>
      </w:tr>
      <w:tr w:rsidR="00D939ED" w:rsidTr="002007AA">
        <w:tc>
          <w:tcPr>
            <w:tcW w:w="1129" w:type="dxa"/>
          </w:tcPr>
          <w:p w:rsidR="00D939ED" w:rsidRPr="00D939ED" w:rsidRDefault="00D939ED" w:rsidP="00D939ED">
            <w:pPr>
              <w:pStyle w:val="Geenafstand"/>
            </w:pPr>
            <w:r w:rsidRPr="00D939ED">
              <w:t xml:space="preserve">11.00 </w:t>
            </w:r>
            <w:proofErr w:type="spellStart"/>
            <w:r w:rsidRPr="00D939ED">
              <w:t>uur</w:t>
            </w:r>
            <w:proofErr w:type="spellEnd"/>
          </w:p>
        </w:tc>
        <w:tc>
          <w:tcPr>
            <w:tcW w:w="8789" w:type="dxa"/>
          </w:tcPr>
          <w:p w:rsidR="00D939ED" w:rsidRPr="00D939ED" w:rsidRDefault="00D939ED" w:rsidP="00D939ED">
            <w:pPr>
              <w:pStyle w:val="Geenafstand"/>
              <w:numPr>
                <w:ilvl w:val="0"/>
                <w:numId w:val="17"/>
              </w:numPr>
              <w:rPr>
                <w:u w:val="single"/>
              </w:rPr>
            </w:pPr>
            <w:proofErr w:type="spellStart"/>
            <w:r>
              <w:t>Einde</w:t>
            </w:r>
            <w:proofErr w:type="spellEnd"/>
            <w:r>
              <w:t xml:space="preserve"> </w:t>
            </w:r>
            <w:proofErr w:type="spellStart"/>
            <w:r>
              <w:t>wedstrijd</w:t>
            </w:r>
            <w:proofErr w:type="spellEnd"/>
          </w:p>
          <w:p w:rsidR="00D939ED" w:rsidRPr="002007AA" w:rsidRDefault="00D939ED" w:rsidP="002007AA">
            <w:pPr>
              <w:pStyle w:val="Geenafstand"/>
              <w:numPr>
                <w:ilvl w:val="0"/>
                <w:numId w:val="17"/>
              </w:numPr>
              <w:rPr>
                <w:u w:val="single"/>
              </w:rPr>
            </w:pPr>
            <w:proofErr w:type="spellStart"/>
            <w:r>
              <w:t>Tijd</w:t>
            </w:r>
            <w:proofErr w:type="spellEnd"/>
            <w:r>
              <w:t xml:space="preserve"> </w:t>
            </w:r>
            <w:proofErr w:type="spellStart"/>
            <w:r>
              <w:t>voor</w:t>
            </w:r>
            <w:proofErr w:type="spellEnd"/>
            <w:r>
              <w:t xml:space="preserve"> </w:t>
            </w:r>
            <w:proofErr w:type="spellStart"/>
            <w:r>
              <w:t>een</w:t>
            </w:r>
            <w:proofErr w:type="spellEnd"/>
            <w:r>
              <w:t xml:space="preserve"> </w:t>
            </w:r>
            <w:proofErr w:type="spellStart"/>
            <w:r>
              <w:t>drankje</w:t>
            </w:r>
            <w:proofErr w:type="spellEnd"/>
            <w:r>
              <w:t xml:space="preserve"> met </w:t>
            </w:r>
            <w:proofErr w:type="spellStart"/>
            <w:r>
              <w:t>beide</w:t>
            </w:r>
            <w:proofErr w:type="spellEnd"/>
            <w:r>
              <w:t xml:space="preserve"> </w:t>
            </w:r>
            <w:proofErr w:type="spellStart"/>
            <w:r>
              <w:t>partijen</w:t>
            </w:r>
            <w:proofErr w:type="spellEnd"/>
            <w:r>
              <w:t xml:space="preserve"> in de </w:t>
            </w:r>
            <w:proofErr w:type="spellStart"/>
            <w:r>
              <w:t>kantine</w:t>
            </w:r>
            <w:proofErr w:type="spellEnd"/>
            <w:r>
              <w:t xml:space="preserve"> </w:t>
            </w:r>
          </w:p>
        </w:tc>
      </w:tr>
      <w:tr w:rsidR="00D939ED" w:rsidTr="002007AA">
        <w:tc>
          <w:tcPr>
            <w:tcW w:w="1129" w:type="dxa"/>
          </w:tcPr>
          <w:p w:rsidR="00D939ED" w:rsidRPr="00D939ED" w:rsidRDefault="00D939ED" w:rsidP="00D939ED">
            <w:pPr>
              <w:pStyle w:val="Geenafstand"/>
            </w:pPr>
          </w:p>
        </w:tc>
        <w:tc>
          <w:tcPr>
            <w:tcW w:w="8789" w:type="dxa"/>
          </w:tcPr>
          <w:p w:rsidR="00D939ED" w:rsidRDefault="00D939ED" w:rsidP="00D939ED">
            <w:pPr>
              <w:pStyle w:val="Geenafstand"/>
              <w:numPr>
                <w:ilvl w:val="0"/>
                <w:numId w:val="17"/>
              </w:numPr>
            </w:pPr>
            <w:r>
              <w:t xml:space="preserve">De </w:t>
            </w:r>
            <w:proofErr w:type="spellStart"/>
            <w:r>
              <w:t>clubcoördinator</w:t>
            </w:r>
            <w:proofErr w:type="spellEnd"/>
            <w:r>
              <w:t xml:space="preserve"> </w:t>
            </w:r>
            <w:proofErr w:type="spellStart"/>
            <w:r>
              <w:t>zorgt</w:t>
            </w:r>
            <w:proofErr w:type="spellEnd"/>
            <w:r>
              <w:t xml:space="preserve"> </w:t>
            </w:r>
            <w:proofErr w:type="spellStart"/>
            <w:r>
              <w:t>ervoor</w:t>
            </w:r>
            <w:proofErr w:type="spellEnd"/>
            <w:r>
              <w:t xml:space="preserve"> </w:t>
            </w:r>
            <w:proofErr w:type="spellStart"/>
            <w:r>
              <w:t>dat</w:t>
            </w:r>
            <w:proofErr w:type="spellEnd"/>
            <w:r>
              <w:t xml:space="preserve"> de </w:t>
            </w:r>
            <w:proofErr w:type="spellStart"/>
            <w:r>
              <w:t>uitslag</w:t>
            </w:r>
            <w:proofErr w:type="spellEnd"/>
            <w:r>
              <w:t xml:space="preserve"> van de </w:t>
            </w:r>
            <w:proofErr w:type="spellStart"/>
            <w:r>
              <w:t>wedstrijd</w:t>
            </w:r>
            <w:proofErr w:type="spellEnd"/>
            <w:r>
              <w:t xml:space="preserve"> zo </w:t>
            </w:r>
            <w:proofErr w:type="spellStart"/>
            <w:r>
              <w:t>snel</w:t>
            </w:r>
            <w:proofErr w:type="spellEnd"/>
            <w:r>
              <w:t xml:space="preserve"> </w:t>
            </w:r>
            <w:proofErr w:type="spellStart"/>
            <w:r>
              <w:t>mogelijk</w:t>
            </w:r>
            <w:proofErr w:type="spellEnd"/>
            <w:r>
              <w:t xml:space="preserve"> </w:t>
            </w:r>
            <w:proofErr w:type="spellStart"/>
            <w:r>
              <w:t>wordt</w:t>
            </w:r>
            <w:proofErr w:type="spellEnd"/>
            <w:r>
              <w:t xml:space="preserve"> </w:t>
            </w:r>
            <w:proofErr w:type="spellStart"/>
            <w:r>
              <w:t>ingevoerd</w:t>
            </w:r>
            <w:proofErr w:type="spellEnd"/>
            <w:r>
              <w:t xml:space="preserve"> op het </w:t>
            </w:r>
            <w:proofErr w:type="spellStart"/>
            <w:r>
              <w:t>daarvoor</w:t>
            </w:r>
            <w:proofErr w:type="spellEnd"/>
            <w:r>
              <w:t xml:space="preserve"> </w:t>
            </w:r>
            <w:proofErr w:type="spellStart"/>
            <w:r>
              <w:t>bestemde</w:t>
            </w:r>
            <w:proofErr w:type="spellEnd"/>
            <w:r>
              <w:t xml:space="preserve"> </w:t>
            </w:r>
            <w:proofErr w:type="spellStart"/>
            <w:r>
              <w:t>deel</w:t>
            </w:r>
            <w:proofErr w:type="spellEnd"/>
            <w:r>
              <w:t xml:space="preserve"> op de KNAS-website. </w:t>
            </w:r>
            <w:proofErr w:type="spellStart"/>
            <w:r>
              <w:t>Ook</w:t>
            </w:r>
            <w:proofErr w:type="spellEnd"/>
            <w:r>
              <w:t xml:space="preserve"> </w:t>
            </w:r>
            <w:proofErr w:type="spellStart"/>
            <w:r>
              <w:t>wordt</w:t>
            </w:r>
            <w:proofErr w:type="spellEnd"/>
            <w:r>
              <w:t xml:space="preserve"> het </w:t>
            </w:r>
            <w:proofErr w:type="spellStart"/>
            <w:r>
              <w:t>wedstrijdformulier</w:t>
            </w:r>
            <w:proofErr w:type="spellEnd"/>
            <w:r>
              <w:t xml:space="preserve"> </w:t>
            </w:r>
            <w:proofErr w:type="spellStart"/>
            <w:r>
              <w:t>opgestuurd</w:t>
            </w:r>
            <w:proofErr w:type="spellEnd"/>
            <w:r>
              <w:t xml:space="preserve"> </w:t>
            </w:r>
            <w:proofErr w:type="spellStart"/>
            <w:r>
              <w:t>naar</w:t>
            </w:r>
            <w:proofErr w:type="spellEnd"/>
            <w:r>
              <w:t xml:space="preserve"> de </w:t>
            </w:r>
            <w:proofErr w:type="spellStart"/>
            <w:r>
              <w:t>competitieleider</w:t>
            </w:r>
            <w:proofErr w:type="spellEnd"/>
            <w:r>
              <w:t xml:space="preserve"> van de KNAS (</w:t>
            </w:r>
            <w:proofErr w:type="spellStart"/>
            <w:r>
              <w:t>inscannen</w:t>
            </w:r>
            <w:proofErr w:type="spellEnd"/>
            <w:r>
              <w:t xml:space="preserve"> </w:t>
            </w:r>
            <w:proofErr w:type="spellStart"/>
            <w:r>
              <w:t>en</w:t>
            </w:r>
            <w:proofErr w:type="spellEnd"/>
            <w:r>
              <w:t xml:space="preserve"> </w:t>
            </w:r>
            <w:proofErr w:type="spellStart"/>
            <w:r>
              <w:t>doorm</w:t>
            </w:r>
            <w:r w:rsidR="002007AA">
              <w:t>ailen</w:t>
            </w:r>
            <w:proofErr w:type="spellEnd"/>
            <w:r w:rsidR="002007AA">
              <w:t xml:space="preserve"> of </w:t>
            </w:r>
            <w:proofErr w:type="spellStart"/>
            <w:r w:rsidR="002007AA">
              <w:t>foto</w:t>
            </w:r>
            <w:proofErr w:type="spellEnd"/>
            <w:r w:rsidR="002007AA">
              <w:t xml:space="preserve"> </w:t>
            </w:r>
            <w:proofErr w:type="spellStart"/>
            <w:r w:rsidR="002007AA">
              <w:t>ervan</w:t>
            </w:r>
            <w:proofErr w:type="spellEnd"/>
            <w:r w:rsidR="002007AA">
              <w:t xml:space="preserve"> </w:t>
            </w:r>
            <w:proofErr w:type="spellStart"/>
            <w:r w:rsidR="002007AA">
              <w:t>doorsturen</w:t>
            </w:r>
            <w:proofErr w:type="spellEnd"/>
            <w:r w:rsidR="002007AA">
              <w:t>)</w:t>
            </w:r>
          </w:p>
        </w:tc>
      </w:tr>
    </w:tbl>
    <w:p w:rsidR="002007AA" w:rsidRDefault="002007AA" w:rsidP="00496458">
      <w:pPr>
        <w:pStyle w:val="Geenafstand"/>
      </w:pPr>
      <w:bookmarkStart w:id="118" w:name="_Toc466387537"/>
    </w:p>
    <w:p w:rsidR="00D939ED" w:rsidRDefault="00D939ED" w:rsidP="00496458">
      <w:pPr>
        <w:pStyle w:val="Geenafstand"/>
      </w:pPr>
      <w:proofErr w:type="spellStart"/>
      <w:r>
        <w:t>Dit</w:t>
      </w:r>
      <w:proofErr w:type="spellEnd"/>
      <w:r>
        <w:t xml:space="preserve"> is </w:t>
      </w:r>
      <w:proofErr w:type="spellStart"/>
      <w:r>
        <w:t>een</w:t>
      </w:r>
      <w:proofErr w:type="spellEnd"/>
      <w:r>
        <w:t xml:space="preserve"> planning wat </w:t>
      </w:r>
      <w:proofErr w:type="spellStart"/>
      <w:r>
        <w:t>er</w:t>
      </w:r>
      <w:proofErr w:type="spellEnd"/>
      <w:r>
        <w:t xml:space="preserve"> doo</w:t>
      </w:r>
      <w:r w:rsidR="00496458">
        <w:t xml:space="preserve">r de clubs </w:t>
      </w:r>
      <w:proofErr w:type="spellStart"/>
      <w:r w:rsidR="00496458">
        <w:t>gedaan</w:t>
      </w:r>
      <w:proofErr w:type="spellEnd"/>
      <w:r w:rsidR="00496458">
        <w:t xml:space="preserve"> </w:t>
      </w:r>
      <w:proofErr w:type="spellStart"/>
      <w:r w:rsidR="00496458">
        <w:t>moet</w:t>
      </w:r>
      <w:proofErr w:type="spellEnd"/>
      <w:r w:rsidR="00496458">
        <w:t xml:space="preserve"> </w:t>
      </w:r>
      <w:proofErr w:type="spellStart"/>
      <w:r w:rsidR="00496458">
        <w:t>worden</w:t>
      </w:r>
      <w:proofErr w:type="spellEnd"/>
      <w:r w:rsidR="00496458">
        <w:t xml:space="preserve">. </w:t>
      </w:r>
      <w:r>
        <w:t xml:space="preserve">De </w:t>
      </w:r>
      <w:proofErr w:type="spellStart"/>
      <w:r>
        <w:t>competitieleider</w:t>
      </w:r>
      <w:proofErr w:type="spellEnd"/>
      <w:r>
        <w:t xml:space="preserve"> van de KNAS </w:t>
      </w:r>
      <w:proofErr w:type="spellStart"/>
      <w:r>
        <w:t>moet</w:t>
      </w:r>
      <w:proofErr w:type="spellEnd"/>
      <w:r>
        <w:t xml:space="preserve"> op de </w:t>
      </w:r>
      <w:proofErr w:type="spellStart"/>
      <w:r>
        <w:t>zaterdagochtend</w:t>
      </w:r>
      <w:proofErr w:type="spellEnd"/>
      <w:r>
        <w:t xml:space="preserve"> </w:t>
      </w:r>
      <w:proofErr w:type="spellStart"/>
      <w:r>
        <w:t>bereikbaar</w:t>
      </w:r>
      <w:proofErr w:type="spellEnd"/>
      <w:r>
        <w:t xml:space="preserve"> </w:t>
      </w:r>
      <w:proofErr w:type="spellStart"/>
      <w:r>
        <w:t>zijn</w:t>
      </w:r>
      <w:proofErr w:type="spellEnd"/>
      <w:r>
        <w:t xml:space="preserve"> </w:t>
      </w:r>
      <w:proofErr w:type="spellStart"/>
      <w:r>
        <w:t>bij</w:t>
      </w:r>
      <w:proofErr w:type="spellEnd"/>
      <w:r>
        <w:t xml:space="preserve"> </w:t>
      </w:r>
      <w:proofErr w:type="spellStart"/>
      <w:r>
        <w:t>problemen</w:t>
      </w:r>
      <w:proofErr w:type="spellEnd"/>
      <w:r>
        <w:t xml:space="preserve">, </w:t>
      </w:r>
      <w:proofErr w:type="spellStart"/>
      <w:r>
        <w:t>als</w:t>
      </w:r>
      <w:proofErr w:type="spellEnd"/>
      <w:r>
        <w:t xml:space="preserve"> </w:t>
      </w:r>
      <w:proofErr w:type="spellStart"/>
      <w:r>
        <w:t>aanspreekpunt</w:t>
      </w:r>
      <w:proofErr w:type="spellEnd"/>
      <w:r>
        <w:t xml:space="preserve"> </w:t>
      </w:r>
      <w:proofErr w:type="spellStart"/>
      <w:r>
        <w:t>voor</w:t>
      </w:r>
      <w:proofErr w:type="spellEnd"/>
      <w:r>
        <w:t xml:space="preserve"> de </w:t>
      </w:r>
      <w:proofErr w:type="spellStart"/>
      <w:r>
        <w:t>clubcoördinatoren</w:t>
      </w:r>
      <w:proofErr w:type="spellEnd"/>
      <w:r>
        <w:t>.</w:t>
      </w:r>
      <w:r w:rsidR="00496458">
        <w:t xml:space="preserve"> </w:t>
      </w:r>
      <w:proofErr w:type="spellStart"/>
      <w:r w:rsidR="00496458">
        <w:t>Hij</w:t>
      </w:r>
      <w:proofErr w:type="spellEnd"/>
      <w:r w:rsidR="00496458">
        <w:t xml:space="preserve"> </w:t>
      </w:r>
      <w:proofErr w:type="spellStart"/>
      <w:r w:rsidR="00496458">
        <w:t>zal</w:t>
      </w:r>
      <w:proofErr w:type="spellEnd"/>
      <w:r w:rsidR="00496458">
        <w:t xml:space="preserve"> op </w:t>
      </w:r>
      <w:proofErr w:type="spellStart"/>
      <w:r w:rsidR="00496458">
        <w:t>maandagochtend</w:t>
      </w:r>
      <w:proofErr w:type="spellEnd"/>
      <w:r w:rsidR="00496458">
        <w:t xml:space="preserve"> de </w:t>
      </w:r>
      <w:proofErr w:type="spellStart"/>
      <w:r w:rsidR="00496458">
        <w:t>wedstrijdformulieren</w:t>
      </w:r>
      <w:proofErr w:type="spellEnd"/>
      <w:r w:rsidR="00496458">
        <w:t xml:space="preserve"> </w:t>
      </w:r>
      <w:proofErr w:type="spellStart"/>
      <w:r w:rsidR="00496458">
        <w:t>controleren</w:t>
      </w:r>
      <w:proofErr w:type="spellEnd"/>
      <w:r w:rsidR="00496458">
        <w:t xml:space="preserve"> </w:t>
      </w:r>
      <w:proofErr w:type="spellStart"/>
      <w:r w:rsidR="00496458">
        <w:t>en</w:t>
      </w:r>
      <w:proofErr w:type="spellEnd"/>
      <w:r w:rsidR="00496458">
        <w:t xml:space="preserve"> </w:t>
      </w:r>
      <w:proofErr w:type="spellStart"/>
      <w:r w:rsidR="00496458">
        <w:t>eventueel</w:t>
      </w:r>
      <w:proofErr w:type="spellEnd"/>
      <w:r w:rsidR="00496458">
        <w:t xml:space="preserve"> de </w:t>
      </w:r>
      <w:proofErr w:type="spellStart"/>
      <w:r w:rsidR="00496458">
        <w:t>aanpassingen</w:t>
      </w:r>
      <w:proofErr w:type="spellEnd"/>
      <w:r w:rsidR="00496458">
        <w:t xml:space="preserve"> </w:t>
      </w:r>
      <w:proofErr w:type="spellStart"/>
      <w:r w:rsidR="00496458">
        <w:t>verbeteren</w:t>
      </w:r>
      <w:proofErr w:type="spellEnd"/>
      <w:r w:rsidR="00496458">
        <w:t>.</w:t>
      </w:r>
    </w:p>
    <w:p w:rsidR="00496458" w:rsidRPr="00D939ED" w:rsidRDefault="00496458" w:rsidP="00496458">
      <w:pPr>
        <w:spacing w:after="0"/>
      </w:pPr>
    </w:p>
    <w:p w:rsidR="00D939ED" w:rsidRPr="00D939ED" w:rsidRDefault="00D939ED" w:rsidP="00496458">
      <w:pPr>
        <w:pStyle w:val="Kop2"/>
        <w:spacing w:before="0"/>
      </w:pPr>
      <w:bookmarkStart w:id="119" w:name="_Toc469429710"/>
      <w:r w:rsidRPr="00D939ED">
        <w:t>Maandplanning JEC</w:t>
      </w:r>
      <w:bookmarkEnd w:id="118"/>
      <w:bookmarkEnd w:id="119"/>
    </w:p>
    <w:tbl>
      <w:tblPr>
        <w:tblStyle w:val="Rastertabel2-Accent1"/>
        <w:tblW w:w="9639" w:type="dxa"/>
        <w:tblLook w:val="04A0" w:firstRow="1" w:lastRow="0" w:firstColumn="1" w:lastColumn="0" w:noHBand="0" w:noVBand="1"/>
      </w:tblPr>
      <w:tblGrid>
        <w:gridCol w:w="1985"/>
        <w:gridCol w:w="7654"/>
      </w:tblGrid>
      <w:tr w:rsidR="00D939ED" w:rsidTr="002007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D939ED" w:rsidRPr="00C97F52" w:rsidRDefault="00D939ED" w:rsidP="00D939ED">
            <w:pPr>
              <w:pStyle w:val="Geenafstand"/>
              <w:rPr>
                <w:lang w:val="nl-NL"/>
              </w:rPr>
            </w:pPr>
            <w:r w:rsidRPr="00C97F52">
              <w:rPr>
                <w:lang w:val="nl-NL"/>
              </w:rPr>
              <w:t>Maand</w:t>
            </w:r>
          </w:p>
        </w:tc>
        <w:tc>
          <w:tcPr>
            <w:tcW w:w="7654" w:type="dxa"/>
          </w:tcPr>
          <w:p w:rsidR="00D939ED" w:rsidRPr="00B105E0" w:rsidRDefault="00D939ED" w:rsidP="00D939ED">
            <w:pPr>
              <w:pStyle w:val="Geenafstand"/>
              <w:jc w:val="both"/>
              <w:cnfStyle w:val="100000000000" w:firstRow="1" w:lastRow="0" w:firstColumn="0" w:lastColumn="0" w:oddVBand="0" w:evenVBand="0" w:oddHBand="0" w:evenHBand="0" w:firstRowFirstColumn="0" w:firstRowLastColumn="0" w:lastRowFirstColumn="0" w:lastRowLastColumn="0"/>
              <w:rPr>
                <w:b w:val="0"/>
                <w:lang w:val="nl-NL"/>
              </w:rPr>
            </w:pPr>
            <w:r w:rsidRPr="00B105E0">
              <w:rPr>
                <w:b w:val="0"/>
                <w:lang w:val="nl-NL"/>
              </w:rPr>
              <w:t>Actie</w:t>
            </w:r>
          </w:p>
        </w:tc>
      </w:tr>
      <w:tr w:rsidR="00D939ED" w:rsidTr="00200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D939ED" w:rsidRPr="00C97F52" w:rsidRDefault="00D939ED" w:rsidP="00D939ED">
            <w:pPr>
              <w:pStyle w:val="Geenafstand"/>
              <w:rPr>
                <w:lang w:val="nl-NL"/>
              </w:rPr>
            </w:pPr>
            <w:r w:rsidRPr="00C97F52">
              <w:rPr>
                <w:lang w:val="nl-NL"/>
              </w:rPr>
              <w:t>Oktober 2016</w:t>
            </w:r>
          </w:p>
        </w:tc>
        <w:tc>
          <w:tcPr>
            <w:tcW w:w="7654" w:type="dxa"/>
          </w:tcPr>
          <w:p w:rsidR="00D939ED" w:rsidRPr="002007AA" w:rsidRDefault="00D939ED" w:rsidP="00D939ED">
            <w:pPr>
              <w:pStyle w:val="Geenafstand"/>
              <w:numPr>
                <w:ilvl w:val="0"/>
                <w:numId w:val="10"/>
              </w:numPr>
              <w:jc w:val="both"/>
              <w:cnfStyle w:val="000000100000" w:firstRow="0" w:lastRow="0" w:firstColumn="0" w:lastColumn="0" w:oddVBand="0" w:evenVBand="0" w:oddHBand="1" w:evenHBand="0" w:firstRowFirstColumn="0" w:firstRowLastColumn="0" w:lastRowFirstColumn="0" w:lastRowLastColumn="0"/>
              <w:rPr>
                <w:b/>
                <w:lang w:val="nl-NL"/>
              </w:rPr>
            </w:pPr>
            <w:r w:rsidRPr="00B67671">
              <w:rPr>
                <w:lang w:val="nl-NL"/>
              </w:rPr>
              <w:t xml:space="preserve">De clubs krijgen beschrijving JEC van de KNAS met daarin informatie over de pilot en speeldata. Hierdoor kunnen de clubs de zalen op die data vastleggen. </w:t>
            </w:r>
          </w:p>
          <w:p w:rsidR="00D939ED" w:rsidRPr="002007AA" w:rsidRDefault="00D939ED" w:rsidP="00D939ED">
            <w:pPr>
              <w:pStyle w:val="Geenafstand"/>
              <w:numPr>
                <w:ilvl w:val="0"/>
                <w:numId w:val="10"/>
              </w:numPr>
              <w:jc w:val="both"/>
              <w:cnfStyle w:val="000000100000" w:firstRow="0" w:lastRow="0" w:firstColumn="0" w:lastColumn="0" w:oddVBand="0" w:evenVBand="0" w:oddHBand="1" w:evenHBand="0" w:firstRowFirstColumn="0" w:firstRowLastColumn="0" w:lastRowFirstColumn="0" w:lastRowLastColumn="0"/>
              <w:rPr>
                <w:b/>
                <w:lang w:val="nl-NL"/>
              </w:rPr>
            </w:pPr>
            <w:r w:rsidRPr="00B67671">
              <w:rPr>
                <w:lang w:val="nl-NL"/>
              </w:rPr>
              <w:t xml:space="preserve">Ook wordt er een informatieboekje naar de jeugdleden en hun ouders gestuurd. </w:t>
            </w:r>
          </w:p>
          <w:p w:rsidR="00D939ED" w:rsidRDefault="00D939ED" w:rsidP="00D939ED">
            <w:pPr>
              <w:pStyle w:val="Geenafstand"/>
              <w:numPr>
                <w:ilvl w:val="0"/>
                <w:numId w:val="10"/>
              </w:numPr>
              <w:jc w:val="both"/>
              <w:cnfStyle w:val="000000100000" w:firstRow="0" w:lastRow="0" w:firstColumn="0" w:lastColumn="0" w:oddVBand="0" w:evenVBand="0" w:oddHBand="1" w:evenHBand="0" w:firstRowFirstColumn="0" w:firstRowLastColumn="0" w:lastRowFirstColumn="0" w:lastRowLastColumn="0"/>
              <w:rPr>
                <w:b/>
                <w:lang w:val="nl-NL"/>
              </w:rPr>
            </w:pPr>
            <w:r>
              <w:rPr>
                <w:lang w:val="nl-NL"/>
              </w:rPr>
              <w:t>De jeugdleden</w:t>
            </w:r>
            <w:r w:rsidRPr="00B67671">
              <w:rPr>
                <w:lang w:val="nl-NL"/>
              </w:rPr>
              <w:t xml:space="preserve"> </w:t>
            </w:r>
            <w:r>
              <w:rPr>
                <w:lang w:val="nl-NL"/>
              </w:rPr>
              <w:t>gaan</w:t>
            </w:r>
            <w:r w:rsidRPr="00B67671">
              <w:rPr>
                <w:lang w:val="nl-NL"/>
              </w:rPr>
              <w:t xml:space="preserve"> zich opgeven bij de coördinator van de club.</w:t>
            </w:r>
          </w:p>
        </w:tc>
      </w:tr>
      <w:tr w:rsidR="00D939ED" w:rsidTr="002007AA">
        <w:tc>
          <w:tcPr>
            <w:cnfStyle w:val="001000000000" w:firstRow="0" w:lastRow="0" w:firstColumn="1" w:lastColumn="0" w:oddVBand="0" w:evenVBand="0" w:oddHBand="0" w:evenHBand="0" w:firstRowFirstColumn="0" w:firstRowLastColumn="0" w:lastRowFirstColumn="0" w:lastRowLastColumn="0"/>
            <w:tcW w:w="1985" w:type="dxa"/>
          </w:tcPr>
          <w:p w:rsidR="00D939ED" w:rsidRPr="00C97F52" w:rsidRDefault="00D939ED" w:rsidP="00D939ED">
            <w:pPr>
              <w:pStyle w:val="Geenafstand"/>
              <w:rPr>
                <w:lang w:val="nl-NL"/>
              </w:rPr>
            </w:pPr>
            <w:r w:rsidRPr="00C97F52">
              <w:rPr>
                <w:lang w:val="nl-NL"/>
              </w:rPr>
              <w:t>November 2016</w:t>
            </w:r>
          </w:p>
        </w:tc>
        <w:tc>
          <w:tcPr>
            <w:tcW w:w="7654" w:type="dxa"/>
          </w:tcPr>
          <w:p w:rsidR="00D939ED" w:rsidRPr="00F41761" w:rsidRDefault="00D939ED" w:rsidP="00D939ED">
            <w:pPr>
              <w:pStyle w:val="Geenafstand"/>
              <w:numPr>
                <w:ilvl w:val="0"/>
                <w:numId w:val="10"/>
              </w:numPr>
              <w:jc w:val="both"/>
              <w:cnfStyle w:val="000000000000" w:firstRow="0" w:lastRow="0" w:firstColumn="0" w:lastColumn="0" w:oddVBand="0" w:evenVBand="0" w:oddHBand="0" w:evenHBand="0" w:firstRowFirstColumn="0" w:firstRowLastColumn="0" w:lastRowFirstColumn="0" w:lastRowLastColumn="0"/>
              <w:rPr>
                <w:b/>
                <w:lang w:val="nl-NL"/>
              </w:rPr>
            </w:pPr>
            <w:r w:rsidRPr="00B67671">
              <w:rPr>
                <w:lang w:val="nl-NL"/>
              </w:rPr>
              <w:t xml:space="preserve">De clubcoördinatoren geven de teams door aan de competitieleider, </w:t>
            </w:r>
            <w:r>
              <w:rPr>
                <w:b/>
                <w:lang w:val="nl-NL"/>
              </w:rPr>
              <w:br/>
            </w:r>
            <w:r w:rsidRPr="00F41761">
              <w:rPr>
                <w:lang w:val="nl-NL"/>
              </w:rPr>
              <w:t xml:space="preserve">die beheert de inschrijvingen en de competitieschema’s maken. </w:t>
            </w:r>
          </w:p>
          <w:p w:rsidR="00D939ED" w:rsidRDefault="00D939ED" w:rsidP="00D939ED">
            <w:pPr>
              <w:pStyle w:val="Geenafstand"/>
              <w:numPr>
                <w:ilvl w:val="0"/>
                <w:numId w:val="10"/>
              </w:numPr>
              <w:jc w:val="both"/>
              <w:cnfStyle w:val="000000000000" w:firstRow="0" w:lastRow="0" w:firstColumn="0" w:lastColumn="0" w:oddVBand="0" w:evenVBand="0" w:oddHBand="0" w:evenHBand="0" w:firstRowFirstColumn="0" w:firstRowLastColumn="0" w:lastRowFirstColumn="0" w:lastRowLastColumn="0"/>
              <w:rPr>
                <w:b/>
                <w:lang w:val="nl-NL"/>
              </w:rPr>
            </w:pPr>
            <w:r w:rsidRPr="00B67671">
              <w:rPr>
                <w:lang w:val="nl-NL"/>
              </w:rPr>
              <w:t>De clubs moeten hun definitieve zaalhuur doorgeven.</w:t>
            </w:r>
          </w:p>
        </w:tc>
      </w:tr>
      <w:tr w:rsidR="00D939ED" w:rsidTr="00200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D939ED" w:rsidRPr="00C97F52" w:rsidRDefault="00D939ED" w:rsidP="00D939ED">
            <w:pPr>
              <w:pStyle w:val="Geenafstand"/>
              <w:rPr>
                <w:lang w:val="nl-NL"/>
              </w:rPr>
            </w:pPr>
            <w:r w:rsidRPr="00C97F52">
              <w:rPr>
                <w:lang w:val="nl-NL"/>
              </w:rPr>
              <w:t>December 2016</w:t>
            </w:r>
          </w:p>
        </w:tc>
        <w:tc>
          <w:tcPr>
            <w:tcW w:w="7654" w:type="dxa"/>
          </w:tcPr>
          <w:p w:rsidR="00D939ED" w:rsidRDefault="00D939ED" w:rsidP="00D939ED">
            <w:pPr>
              <w:pStyle w:val="Geenafstand"/>
              <w:numPr>
                <w:ilvl w:val="0"/>
                <w:numId w:val="10"/>
              </w:numPr>
              <w:jc w:val="both"/>
              <w:cnfStyle w:val="000000100000" w:firstRow="0" w:lastRow="0" w:firstColumn="0" w:lastColumn="0" w:oddVBand="0" w:evenVBand="0" w:oddHBand="1" w:evenHBand="0" w:firstRowFirstColumn="0" w:firstRowLastColumn="0" w:lastRowFirstColumn="0" w:lastRowLastColumn="0"/>
              <w:rPr>
                <w:b/>
                <w:lang w:val="nl-NL"/>
              </w:rPr>
            </w:pPr>
            <w:r w:rsidRPr="00B67671">
              <w:rPr>
                <w:lang w:val="nl-NL"/>
              </w:rPr>
              <w:t>De KNAS publiceert de teamindelingen en competitieschema’s.</w:t>
            </w:r>
          </w:p>
        </w:tc>
      </w:tr>
      <w:tr w:rsidR="00D939ED" w:rsidTr="002007AA">
        <w:tc>
          <w:tcPr>
            <w:cnfStyle w:val="001000000000" w:firstRow="0" w:lastRow="0" w:firstColumn="1" w:lastColumn="0" w:oddVBand="0" w:evenVBand="0" w:oddHBand="0" w:evenHBand="0" w:firstRowFirstColumn="0" w:firstRowLastColumn="0" w:lastRowFirstColumn="0" w:lastRowLastColumn="0"/>
            <w:tcW w:w="1985" w:type="dxa"/>
          </w:tcPr>
          <w:p w:rsidR="00D939ED" w:rsidRPr="00C97F52" w:rsidRDefault="00D939ED" w:rsidP="00D939ED">
            <w:pPr>
              <w:pStyle w:val="Geenafstand"/>
              <w:rPr>
                <w:lang w:val="nl-NL"/>
              </w:rPr>
            </w:pPr>
            <w:r>
              <w:rPr>
                <w:lang w:val="nl-NL"/>
              </w:rPr>
              <w:t>Januari -</w:t>
            </w:r>
            <w:r w:rsidRPr="00C97F52">
              <w:rPr>
                <w:lang w:val="nl-NL"/>
              </w:rPr>
              <w:t xml:space="preserve"> mei 2017</w:t>
            </w:r>
          </w:p>
        </w:tc>
        <w:tc>
          <w:tcPr>
            <w:tcW w:w="7654" w:type="dxa"/>
          </w:tcPr>
          <w:p w:rsidR="00D939ED" w:rsidRDefault="00D939ED" w:rsidP="00D939ED">
            <w:pPr>
              <w:pStyle w:val="Geenafstand"/>
              <w:numPr>
                <w:ilvl w:val="0"/>
                <w:numId w:val="10"/>
              </w:numPr>
              <w:jc w:val="both"/>
              <w:cnfStyle w:val="000000000000" w:firstRow="0" w:lastRow="0" w:firstColumn="0" w:lastColumn="0" w:oddVBand="0" w:evenVBand="0" w:oddHBand="0" w:evenHBand="0" w:firstRowFirstColumn="0" w:firstRowLastColumn="0" w:lastRowFirstColumn="0" w:lastRowLastColumn="0"/>
              <w:rPr>
                <w:b/>
                <w:lang w:val="nl-NL"/>
              </w:rPr>
            </w:pPr>
            <w:r w:rsidRPr="00B67671">
              <w:rPr>
                <w:lang w:val="nl-NL"/>
              </w:rPr>
              <w:t>De wedstrijd</w:t>
            </w:r>
            <w:r>
              <w:rPr>
                <w:lang w:val="nl-NL"/>
              </w:rPr>
              <w:t>en van de pilot van de JEC zijn in volle gang</w:t>
            </w:r>
          </w:p>
        </w:tc>
      </w:tr>
      <w:tr w:rsidR="00D939ED" w:rsidTr="002007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00D939ED" w:rsidRPr="00C97F52" w:rsidRDefault="00D939ED" w:rsidP="00D939ED">
            <w:pPr>
              <w:pStyle w:val="Geenafstand"/>
              <w:rPr>
                <w:lang w:val="nl-NL"/>
              </w:rPr>
            </w:pPr>
            <w:r w:rsidRPr="00C97F52">
              <w:rPr>
                <w:lang w:val="nl-NL"/>
              </w:rPr>
              <w:t>Juni 2017</w:t>
            </w:r>
          </w:p>
        </w:tc>
        <w:tc>
          <w:tcPr>
            <w:tcW w:w="7654" w:type="dxa"/>
          </w:tcPr>
          <w:p w:rsidR="00D939ED" w:rsidRPr="002007AA" w:rsidRDefault="00D939ED" w:rsidP="002007AA">
            <w:pPr>
              <w:pStyle w:val="Geenafstand"/>
              <w:numPr>
                <w:ilvl w:val="0"/>
                <w:numId w:val="10"/>
              </w:numPr>
              <w:jc w:val="both"/>
              <w:cnfStyle w:val="000000100000" w:firstRow="0" w:lastRow="0" w:firstColumn="0" w:lastColumn="0" w:oddVBand="0" w:evenVBand="0" w:oddHBand="1" w:evenHBand="0" w:firstRowFirstColumn="0" w:firstRowLastColumn="0" w:lastRowFirstColumn="0" w:lastRowLastColumn="0"/>
              <w:rPr>
                <w:b/>
                <w:lang w:val="nl-NL"/>
              </w:rPr>
            </w:pPr>
            <w:r w:rsidRPr="00B67671">
              <w:rPr>
                <w:lang w:val="nl-NL"/>
              </w:rPr>
              <w:t xml:space="preserve">Er zal een afsluitingsevenement georganiseerd worden, waarbij de poulewinnaars per categorie worden uitgenodigd. Die gaan strijden om het kampioenschap en daarna komt er een prijsuitreiking. </w:t>
            </w:r>
          </w:p>
          <w:p w:rsidR="00D939ED" w:rsidRPr="00C97F52" w:rsidRDefault="00D939ED" w:rsidP="00D939ED">
            <w:pPr>
              <w:pStyle w:val="Geenafstand"/>
              <w:numPr>
                <w:ilvl w:val="0"/>
                <w:numId w:val="10"/>
              </w:numPr>
              <w:jc w:val="both"/>
              <w:cnfStyle w:val="000000100000" w:firstRow="0" w:lastRow="0" w:firstColumn="0" w:lastColumn="0" w:oddVBand="0" w:evenVBand="0" w:oddHBand="1" w:evenHBand="0" w:firstRowFirstColumn="0" w:firstRowLastColumn="0" w:lastRowFirstColumn="0" w:lastRowLastColumn="0"/>
              <w:rPr>
                <w:b/>
                <w:lang w:val="nl-NL"/>
              </w:rPr>
            </w:pPr>
            <w:r w:rsidRPr="00B67671">
              <w:rPr>
                <w:lang w:val="nl-NL"/>
              </w:rPr>
              <w:t xml:space="preserve">Het mooiste is om dit evenement te laten plaatsvinden bij het NK voor senioren. Zodoende komt er meer aandacht voor de JEC en zijn de tribunes vol bij het NK Senioren (met alle jeugd van de JEC). </w:t>
            </w:r>
          </w:p>
          <w:p w:rsidR="00D939ED" w:rsidRDefault="00D939ED" w:rsidP="00D939ED">
            <w:pPr>
              <w:pStyle w:val="Geenafstand"/>
              <w:numPr>
                <w:ilvl w:val="0"/>
                <w:numId w:val="10"/>
              </w:numPr>
              <w:jc w:val="both"/>
              <w:cnfStyle w:val="000000100000" w:firstRow="0" w:lastRow="0" w:firstColumn="0" w:lastColumn="0" w:oddVBand="0" w:evenVBand="0" w:oddHBand="1" w:evenHBand="0" w:firstRowFirstColumn="0" w:firstRowLastColumn="0" w:lastRowFirstColumn="0" w:lastRowLastColumn="0"/>
              <w:rPr>
                <w:b/>
                <w:lang w:val="nl-NL"/>
              </w:rPr>
            </w:pPr>
            <w:r w:rsidRPr="00B67671">
              <w:rPr>
                <w:lang w:val="nl-NL"/>
              </w:rPr>
              <w:t>Vervolgens moet het JEC geëvalueerd worden met alle betrokkenen en daarvan verbeterpunten toepassen op de JEC voor het nieuwe seizoen.</w:t>
            </w:r>
          </w:p>
        </w:tc>
      </w:tr>
    </w:tbl>
    <w:p w:rsidR="00D81741" w:rsidRPr="00B67671" w:rsidRDefault="00B67671" w:rsidP="008C07FF">
      <w:pPr>
        <w:pStyle w:val="Kop2"/>
        <w:spacing w:before="0" w:line="240" w:lineRule="auto"/>
        <w:rPr>
          <w:rFonts w:asciiTheme="minorHAnsi" w:hAnsiTheme="minorHAnsi" w:cstheme="minorHAnsi"/>
          <w:u w:val="single"/>
        </w:rPr>
      </w:pPr>
      <w:bookmarkStart w:id="120" w:name="_Toc469429711"/>
      <w:r w:rsidRPr="00B67671">
        <w:rPr>
          <w:rFonts w:asciiTheme="minorHAnsi" w:hAnsiTheme="minorHAnsi" w:cstheme="minorHAnsi"/>
          <w:u w:val="single"/>
        </w:rPr>
        <w:lastRenderedPageBreak/>
        <w:t>Financiële</w:t>
      </w:r>
      <w:r w:rsidR="00C4502E" w:rsidRPr="00B67671">
        <w:rPr>
          <w:rFonts w:asciiTheme="minorHAnsi" w:hAnsiTheme="minorHAnsi" w:cstheme="minorHAnsi"/>
          <w:u w:val="single"/>
        </w:rPr>
        <w:t xml:space="preserve"> gevolgen</w:t>
      </w:r>
      <w:bookmarkEnd w:id="116"/>
      <w:bookmarkEnd w:id="120"/>
    </w:p>
    <w:p w:rsidR="00A51ED4" w:rsidRDefault="00A51ED4" w:rsidP="00416B59">
      <w:pPr>
        <w:spacing w:after="0" w:line="240" w:lineRule="auto"/>
        <w:rPr>
          <w:rFonts w:cstheme="minorHAnsi"/>
          <w:u w:val="single"/>
        </w:rPr>
      </w:pPr>
      <w:r>
        <w:rPr>
          <w:rFonts w:cstheme="minorHAnsi"/>
          <w:u w:val="single"/>
        </w:rPr>
        <w:t>Baten</w:t>
      </w:r>
    </w:p>
    <w:p w:rsidR="009A14F5" w:rsidRDefault="009A14F5" w:rsidP="00A51ED4">
      <w:pPr>
        <w:spacing w:after="0" w:line="240" w:lineRule="auto"/>
        <w:rPr>
          <w:rFonts w:cstheme="minorHAnsi"/>
        </w:rPr>
      </w:pPr>
      <w:r>
        <w:rPr>
          <w:rFonts w:cstheme="minorHAnsi"/>
        </w:rPr>
        <w:t>Gemiddeld verlaten nu 400 jeugdleden de schermclubs. De nieuwe competitie moet ervoor zorgen dat er uiteindelijk min</w:t>
      </w:r>
      <w:r w:rsidRPr="00DD26C3">
        <w:rPr>
          <w:rFonts w:cstheme="minorHAnsi"/>
        </w:rPr>
        <w:t>der uitstroom</w:t>
      </w:r>
      <w:r>
        <w:rPr>
          <w:rFonts w:cstheme="minorHAnsi"/>
        </w:rPr>
        <w:t xml:space="preserve"> is bij de jeugd</w:t>
      </w:r>
      <w:r w:rsidRPr="00DD26C3">
        <w:rPr>
          <w:rFonts w:cstheme="minorHAnsi"/>
        </w:rPr>
        <w:t>leden</w:t>
      </w:r>
      <w:r>
        <w:rPr>
          <w:rFonts w:cstheme="minorHAnsi"/>
        </w:rPr>
        <w:t xml:space="preserve">. </w:t>
      </w:r>
      <w:r w:rsidR="00F8190E">
        <w:rPr>
          <w:rFonts w:cstheme="minorHAnsi"/>
        </w:rPr>
        <w:t xml:space="preserve">Elk jeugdlid levert voor de KNAS 23 euro op als bondslid. </w:t>
      </w:r>
      <w:r>
        <w:rPr>
          <w:rFonts w:cstheme="minorHAnsi"/>
        </w:rPr>
        <w:t>Dus als deze jeugdleden één of meerdere jaren kunnen blijven schermen levert dat de KNAS jaarlijks veel geld op. Het allerbeste scenario zou zijn als er helemaal geen uitstroom meer is bij de jeugdleden, Dan zou er jaarlijks (400 x €23 = ) € 9200 extra inkomsten zijn voor de KNAS.</w:t>
      </w:r>
    </w:p>
    <w:p w:rsidR="009A14F5" w:rsidRDefault="009A14F5" w:rsidP="00A51ED4">
      <w:pPr>
        <w:spacing w:after="0" w:line="240" w:lineRule="auto"/>
        <w:rPr>
          <w:rFonts w:cstheme="minorHAnsi"/>
        </w:rPr>
      </w:pPr>
    </w:p>
    <w:p w:rsidR="00A51ED4" w:rsidRDefault="009A14F5" w:rsidP="00924E2A">
      <w:pPr>
        <w:spacing w:after="0" w:line="240" w:lineRule="auto"/>
        <w:jc w:val="both"/>
        <w:rPr>
          <w:rFonts w:cstheme="minorHAnsi"/>
        </w:rPr>
      </w:pPr>
      <w:r>
        <w:rPr>
          <w:rFonts w:cstheme="minorHAnsi"/>
        </w:rPr>
        <w:t>Maar dat lijkt een onhaalbare optie. Er zijn namelijk verschillende redenen waarom ze de schermclub verlaten, niet alleen het missen van een competitie. D</w:t>
      </w:r>
      <w:r w:rsidR="00924E2A">
        <w:rPr>
          <w:rFonts w:cstheme="minorHAnsi"/>
        </w:rPr>
        <w:t>aarom zijn er drie realistische situaties geschetst met betrekk</w:t>
      </w:r>
      <w:r w:rsidR="00563E47">
        <w:rPr>
          <w:rFonts w:cstheme="minorHAnsi"/>
        </w:rPr>
        <w:t>ing tot de opbrengsten vanuit de JEC:</w:t>
      </w:r>
    </w:p>
    <w:p w:rsidR="00563E47" w:rsidRDefault="00563E47" w:rsidP="00924E2A">
      <w:pPr>
        <w:spacing w:after="0" w:line="240" w:lineRule="auto"/>
        <w:jc w:val="both"/>
        <w:rPr>
          <w:rFonts w:cstheme="minorHAnsi"/>
        </w:rPr>
      </w:pPr>
    </w:p>
    <w:p w:rsidR="00924E2A" w:rsidRDefault="00A51ED4" w:rsidP="00A51ED4">
      <w:pPr>
        <w:pStyle w:val="Lijstalinea"/>
        <w:numPr>
          <w:ilvl w:val="0"/>
          <w:numId w:val="6"/>
        </w:numPr>
        <w:spacing w:after="0" w:line="240" w:lineRule="auto"/>
        <w:rPr>
          <w:rFonts w:cstheme="minorHAnsi"/>
        </w:rPr>
      </w:pPr>
      <w:r w:rsidRPr="00563E47">
        <w:rPr>
          <w:rFonts w:cstheme="minorHAnsi"/>
          <w:b/>
        </w:rPr>
        <w:t>Best</w:t>
      </w:r>
      <w:r w:rsidR="00924E2A" w:rsidRPr="00563E47">
        <w:rPr>
          <w:rFonts w:cstheme="minorHAnsi"/>
          <w:b/>
        </w:rPr>
        <w:t>e scenario</w:t>
      </w:r>
      <w:r>
        <w:rPr>
          <w:rFonts w:cstheme="minorHAnsi"/>
        </w:rPr>
        <w:t xml:space="preserve">: </w:t>
      </w:r>
      <w:r w:rsidR="00924E2A">
        <w:rPr>
          <w:rFonts w:cstheme="minorHAnsi"/>
        </w:rPr>
        <w:t>twee derde (66%) minder uitstromende leden</w:t>
      </w:r>
      <w:r w:rsidR="00563E47">
        <w:rPr>
          <w:rFonts w:cstheme="minorHAnsi"/>
        </w:rPr>
        <w:t>.</w:t>
      </w:r>
      <w:r w:rsidR="00924E2A">
        <w:rPr>
          <w:rFonts w:cstheme="minorHAnsi"/>
        </w:rPr>
        <w:t xml:space="preserve"> </w:t>
      </w:r>
    </w:p>
    <w:p w:rsidR="00563E47" w:rsidRPr="00563E47" w:rsidRDefault="00A51ED4" w:rsidP="00563E47">
      <w:pPr>
        <w:pStyle w:val="Lijstalinea"/>
        <w:spacing w:after="0" w:line="240" w:lineRule="auto"/>
        <w:rPr>
          <w:rFonts w:cstheme="minorHAnsi"/>
        </w:rPr>
      </w:pPr>
      <w:r w:rsidRPr="00842E50">
        <w:rPr>
          <w:rFonts w:cstheme="minorHAnsi"/>
        </w:rPr>
        <w:t>400</w:t>
      </w:r>
      <w:r>
        <w:rPr>
          <w:rFonts w:cstheme="minorHAnsi"/>
        </w:rPr>
        <w:t xml:space="preserve"> </w:t>
      </w:r>
      <w:r w:rsidR="00563E47">
        <w:rPr>
          <w:rFonts w:cstheme="minorHAnsi"/>
        </w:rPr>
        <w:t xml:space="preserve">leden : 3 x 2 </w:t>
      </w:r>
      <w:r>
        <w:rPr>
          <w:rFonts w:cstheme="minorHAnsi"/>
        </w:rPr>
        <w:t>=</w:t>
      </w:r>
      <w:r w:rsidR="00924E2A">
        <w:rPr>
          <w:rFonts w:cstheme="minorHAnsi"/>
        </w:rPr>
        <w:t xml:space="preserve"> 266 leden behouden. </w:t>
      </w:r>
      <w:r w:rsidR="00C65617">
        <w:rPr>
          <w:rFonts w:cstheme="minorHAnsi"/>
        </w:rPr>
        <w:tab/>
      </w:r>
      <w:r w:rsidR="00C65617">
        <w:rPr>
          <w:rFonts w:cstheme="minorHAnsi"/>
        </w:rPr>
        <w:tab/>
      </w:r>
      <w:r w:rsidR="00C65617">
        <w:rPr>
          <w:rFonts w:cstheme="minorHAnsi"/>
        </w:rPr>
        <w:tab/>
      </w:r>
      <w:r w:rsidR="00C65617">
        <w:rPr>
          <w:rFonts w:cstheme="minorHAnsi"/>
        </w:rPr>
        <w:tab/>
      </w:r>
      <w:r w:rsidR="00924E2A">
        <w:rPr>
          <w:rFonts w:cstheme="minorHAnsi"/>
        </w:rPr>
        <w:t>266 x € 23 = €</w:t>
      </w:r>
      <w:r>
        <w:rPr>
          <w:rFonts w:cstheme="minorHAnsi"/>
        </w:rPr>
        <w:t xml:space="preserve"> </w:t>
      </w:r>
      <w:r w:rsidR="00924E2A">
        <w:rPr>
          <w:rFonts w:cstheme="minorHAnsi"/>
        </w:rPr>
        <w:t>6133</w:t>
      </w:r>
    </w:p>
    <w:p w:rsidR="00924E2A" w:rsidRDefault="00924E2A" w:rsidP="00A51ED4">
      <w:pPr>
        <w:pStyle w:val="Lijstalinea"/>
        <w:numPr>
          <w:ilvl w:val="0"/>
          <w:numId w:val="6"/>
        </w:numPr>
        <w:spacing w:after="0" w:line="240" w:lineRule="auto"/>
        <w:rPr>
          <w:rFonts w:cstheme="minorHAnsi"/>
        </w:rPr>
      </w:pPr>
      <w:r w:rsidRPr="00563E47">
        <w:rPr>
          <w:rFonts w:cstheme="minorHAnsi"/>
          <w:b/>
        </w:rPr>
        <w:t>Gemiddeld scenario</w:t>
      </w:r>
      <w:r w:rsidR="00A51ED4" w:rsidRPr="00842E50">
        <w:rPr>
          <w:rFonts w:cstheme="minorHAnsi"/>
        </w:rPr>
        <w:t>:</w:t>
      </w:r>
      <w:r>
        <w:rPr>
          <w:rFonts w:cstheme="minorHAnsi"/>
        </w:rPr>
        <w:t xml:space="preserve"> een derde (33%) minder uitstromende leden</w:t>
      </w:r>
      <w:r w:rsidR="00563E47">
        <w:rPr>
          <w:rFonts w:cstheme="minorHAnsi"/>
        </w:rPr>
        <w:t xml:space="preserve">. </w:t>
      </w:r>
    </w:p>
    <w:p w:rsidR="00563E47" w:rsidRPr="00563E47" w:rsidRDefault="00924E2A" w:rsidP="00563E47">
      <w:pPr>
        <w:spacing w:after="0" w:line="240" w:lineRule="auto"/>
        <w:ind w:left="360" w:firstLine="360"/>
        <w:rPr>
          <w:rFonts w:cstheme="minorHAnsi"/>
        </w:rPr>
      </w:pPr>
      <w:r w:rsidRPr="00924E2A">
        <w:rPr>
          <w:rFonts w:cstheme="minorHAnsi"/>
        </w:rPr>
        <w:t xml:space="preserve">400 leden </w:t>
      </w:r>
      <w:r w:rsidR="00563E47">
        <w:rPr>
          <w:rFonts w:cstheme="minorHAnsi"/>
        </w:rPr>
        <w:t xml:space="preserve">: 3 </w:t>
      </w:r>
      <w:r w:rsidRPr="00924E2A">
        <w:rPr>
          <w:rFonts w:cstheme="minorHAnsi"/>
        </w:rPr>
        <w:t xml:space="preserve">= 133 leden behouden. </w:t>
      </w:r>
      <w:r w:rsidR="00C65617">
        <w:rPr>
          <w:rFonts w:cstheme="minorHAnsi"/>
        </w:rPr>
        <w:tab/>
      </w:r>
      <w:r w:rsidR="00C65617">
        <w:rPr>
          <w:rFonts w:cstheme="minorHAnsi"/>
        </w:rPr>
        <w:tab/>
      </w:r>
      <w:r w:rsidR="00C65617">
        <w:rPr>
          <w:rFonts w:cstheme="minorHAnsi"/>
        </w:rPr>
        <w:tab/>
      </w:r>
      <w:r w:rsidR="00C65617">
        <w:rPr>
          <w:rFonts w:cstheme="minorHAnsi"/>
        </w:rPr>
        <w:tab/>
      </w:r>
      <w:r w:rsidR="00C65617">
        <w:rPr>
          <w:rFonts w:cstheme="minorHAnsi"/>
        </w:rPr>
        <w:tab/>
      </w:r>
      <w:r w:rsidRPr="00924E2A">
        <w:rPr>
          <w:rFonts w:cstheme="minorHAnsi"/>
        </w:rPr>
        <w:t xml:space="preserve">133 x € 23 = € 3067  </w:t>
      </w:r>
    </w:p>
    <w:p w:rsidR="00A51ED4" w:rsidRPr="00842E50" w:rsidRDefault="00924E2A" w:rsidP="00A51ED4">
      <w:pPr>
        <w:pStyle w:val="Lijstalinea"/>
        <w:numPr>
          <w:ilvl w:val="0"/>
          <w:numId w:val="6"/>
        </w:numPr>
        <w:spacing w:after="0" w:line="240" w:lineRule="auto"/>
        <w:rPr>
          <w:rFonts w:cstheme="minorHAnsi"/>
        </w:rPr>
      </w:pPr>
      <w:r w:rsidRPr="00563E47">
        <w:rPr>
          <w:rFonts w:cstheme="minorHAnsi"/>
          <w:b/>
        </w:rPr>
        <w:t>Slecht</w:t>
      </w:r>
      <w:r w:rsidR="00A51ED4" w:rsidRPr="00563E47">
        <w:rPr>
          <w:rFonts w:cstheme="minorHAnsi"/>
          <w:b/>
        </w:rPr>
        <w:t>st</w:t>
      </w:r>
      <w:r w:rsidRPr="00563E47">
        <w:rPr>
          <w:rFonts w:cstheme="minorHAnsi"/>
          <w:b/>
        </w:rPr>
        <w:t>e scenario</w:t>
      </w:r>
      <w:r w:rsidR="00A51ED4" w:rsidRPr="00842E50">
        <w:rPr>
          <w:rFonts w:cstheme="minorHAnsi"/>
        </w:rPr>
        <w:t>:</w:t>
      </w:r>
      <w:r>
        <w:rPr>
          <w:rFonts w:cstheme="minorHAnsi"/>
        </w:rPr>
        <w:t xml:space="preserve"> geen verschil in de uitstroom door JEC. Dus geen extra financiën daaruit.</w:t>
      </w:r>
      <w:r w:rsidR="00A51ED4" w:rsidRPr="00842E50">
        <w:rPr>
          <w:rFonts w:cstheme="minorHAnsi"/>
        </w:rPr>
        <w:t xml:space="preserve"> </w:t>
      </w:r>
    </w:p>
    <w:p w:rsidR="00A51ED4" w:rsidRPr="00A51ED4" w:rsidRDefault="00A51ED4" w:rsidP="00A51ED4">
      <w:pPr>
        <w:spacing w:after="0" w:line="240" w:lineRule="auto"/>
        <w:rPr>
          <w:rFonts w:cstheme="minorHAnsi"/>
          <w:u w:val="single"/>
        </w:rPr>
      </w:pPr>
    </w:p>
    <w:p w:rsidR="00A51ED4" w:rsidRPr="00A51ED4" w:rsidRDefault="00A51ED4" w:rsidP="00A51ED4">
      <w:pPr>
        <w:spacing w:after="0" w:line="240" w:lineRule="auto"/>
        <w:rPr>
          <w:rFonts w:cstheme="minorHAnsi"/>
          <w:u w:val="single"/>
        </w:rPr>
      </w:pPr>
      <w:r w:rsidRPr="00A51ED4">
        <w:rPr>
          <w:rFonts w:cstheme="minorHAnsi"/>
          <w:u w:val="single"/>
        </w:rPr>
        <w:t>Kosten</w:t>
      </w:r>
    </w:p>
    <w:p w:rsidR="00B0741A" w:rsidRDefault="008843D9" w:rsidP="008C07FF">
      <w:pPr>
        <w:pStyle w:val="Geenafstand"/>
        <w:jc w:val="both"/>
        <w:rPr>
          <w:lang w:val="nl-NL"/>
        </w:rPr>
      </w:pPr>
      <w:r>
        <w:rPr>
          <w:lang w:val="nl-NL"/>
        </w:rPr>
        <w:t xml:space="preserve">Omdat de competitieleider een nieuwe functie wordt met als taak een nieuwe competitie is het niet goed in te schatten hoeveel tijd degene er mee bezig zal zijn. </w:t>
      </w:r>
      <w:r w:rsidR="00B0741A">
        <w:rPr>
          <w:lang w:val="nl-NL"/>
        </w:rPr>
        <w:t>De</w:t>
      </w:r>
      <w:r w:rsidR="00B0741A" w:rsidRPr="00626F22">
        <w:rPr>
          <w:lang w:val="nl-NL"/>
        </w:rPr>
        <w:t xml:space="preserve"> andere bonden konden </w:t>
      </w:r>
      <w:r w:rsidR="00B0741A">
        <w:rPr>
          <w:lang w:val="nl-NL"/>
        </w:rPr>
        <w:t xml:space="preserve">ook </w:t>
      </w:r>
      <w:r w:rsidR="00B0741A" w:rsidRPr="00626F22">
        <w:rPr>
          <w:lang w:val="nl-NL"/>
        </w:rPr>
        <w:t xml:space="preserve">geen duidelijk, inhoudelijk beeld geven hoeveel tijd en geld het kost voor de bond. </w:t>
      </w:r>
      <w:r w:rsidR="00B0741A">
        <w:rPr>
          <w:lang w:val="nl-NL"/>
        </w:rPr>
        <w:t>De andere bonden en hun competities zijn ook veel groter qua ledenaantal dan de schermbond en de JEC.</w:t>
      </w:r>
      <w:r w:rsidR="00B0741A" w:rsidRPr="00626F22">
        <w:rPr>
          <w:lang w:val="nl-NL"/>
        </w:rPr>
        <w:t xml:space="preserve"> </w:t>
      </w:r>
    </w:p>
    <w:p w:rsidR="00B0741A" w:rsidRDefault="00B0741A" w:rsidP="008C07FF">
      <w:pPr>
        <w:pStyle w:val="Geenafstand"/>
        <w:jc w:val="both"/>
        <w:rPr>
          <w:lang w:val="nl-NL"/>
        </w:rPr>
      </w:pPr>
    </w:p>
    <w:p w:rsidR="007A7DB3" w:rsidRDefault="007A7DB3" w:rsidP="008C07FF">
      <w:pPr>
        <w:pStyle w:val="Geenafstand"/>
        <w:jc w:val="both"/>
        <w:rPr>
          <w:lang w:val="nl-NL"/>
        </w:rPr>
      </w:pPr>
      <w:r>
        <w:rPr>
          <w:lang w:val="nl-NL"/>
        </w:rPr>
        <w:t xml:space="preserve">Toch is er een verwachting gemaakt voor de kosten en opbrengsten: </w:t>
      </w:r>
    </w:p>
    <w:p w:rsidR="00F41761" w:rsidRDefault="0078292E" w:rsidP="008C07FF">
      <w:pPr>
        <w:pStyle w:val="Geenafstand"/>
        <w:jc w:val="both"/>
        <w:rPr>
          <w:lang w:val="nl-NL"/>
        </w:rPr>
      </w:pPr>
      <w:r>
        <w:rPr>
          <w:lang w:val="nl-NL"/>
        </w:rPr>
        <w:t>In de voorbereiding van de JEC zal het meer tijd kosten dan wanneer de JEC begonnen is. De inschatting is nu dat de nieuwe competitieleider</w:t>
      </w:r>
      <w:r w:rsidR="007A7DB3">
        <w:rPr>
          <w:lang w:val="nl-NL"/>
        </w:rPr>
        <w:t xml:space="preserve"> gemiddeld 5</w:t>
      </w:r>
      <w:r>
        <w:rPr>
          <w:lang w:val="nl-NL"/>
        </w:rPr>
        <w:t xml:space="preserve"> uur per week zal kosten. </w:t>
      </w:r>
      <w:r w:rsidR="000611E6">
        <w:rPr>
          <w:lang w:val="nl-NL"/>
        </w:rPr>
        <w:t>Met een Nederlands gemiddelde uurloon van € 14,40</w:t>
      </w:r>
      <w:r w:rsidR="000611E6">
        <w:rPr>
          <w:rStyle w:val="Voetnootmarkering"/>
          <w:rFonts w:cstheme="minorHAnsi"/>
        </w:rPr>
        <w:footnoteReference w:id="1"/>
      </w:r>
      <w:r w:rsidR="000611E6">
        <w:rPr>
          <w:lang w:val="nl-NL"/>
        </w:rPr>
        <w:t>, is dat €</w:t>
      </w:r>
      <w:r>
        <w:rPr>
          <w:lang w:val="nl-NL"/>
        </w:rPr>
        <w:t xml:space="preserve"> </w:t>
      </w:r>
      <w:r w:rsidR="000611E6">
        <w:rPr>
          <w:lang w:val="nl-NL"/>
        </w:rPr>
        <w:t xml:space="preserve">72 uur per week. Bij een stagiair of vrijwilliger zal dit anders zijn, omdat er dan een </w:t>
      </w:r>
      <w:r>
        <w:rPr>
          <w:lang w:val="nl-NL"/>
        </w:rPr>
        <w:t>reiskostenvergoeding wordt betaald á € 0,19</w:t>
      </w:r>
      <w:r>
        <w:rPr>
          <w:rStyle w:val="Voetnootmarkering"/>
          <w:lang w:val="nl-NL"/>
        </w:rPr>
        <w:footnoteReference w:id="2"/>
      </w:r>
      <w:r>
        <w:rPr>
          <w:lang w:val="nl-NL"/>
        </w:rPr>
        <w:t xml:space="preserve"> per kilometer of kosten van het openbaar vervoer. </w:t>
      </w:r>
    </w:p>
    <w:p w:rsidR="008843D9" w:rsidRDefault="008843D9" w:rsidP="008C07FF">
      <w:pPr>
        <w:pStyle w:val="Geenafstand"/>
        <w:jc w:val="both"/>
        <w:rPr>
          <w:lang w:val="nl-NL"/>
        </w:rPr>
      </w:pPr>
    </w:p>
    <w:p w:rsidR="0023277B" w:rsidRPr="005016BB" w:rsidRDefault="007A7DB3" w:rsidP="00390123">
      <w:pPr>
        <w:pStyle w:val="Geenafstand"/>
        <w:jc w:val="both"/>
        <w:rPr>
          <w:lang w:val="nl-NL"/>
        </w:rPr>
      </w:pPr>
      <w:r w:rsidRPr="005016BB">
        <w:rPr>
          <w:lang w:val="nl-NL"/>
        </w:rPr>
        <w:t>Er zijn voor de clubs ook kosten aan verbonden, zoals de zaalhuur voor de wedstrijden.</w:t>
      </w:r>
      <w:r w:rsidR="0046665A" w:rsidRPr="005016BB">
        <w:rPr>
          <w:lang w:val="nl-NL"/>
        </w:rPr>
        <w:t xml:space="preserve"> </w:t>
      </w:r>
      <w:r w:rsidR="005016BB" w:rsidRPr="005016BB">
        <w:rPr>
          <w:lang w:val="nl-NL"/>
        </w:rPr>
        <w:t xml:space="preserve">Per zaal en dus ook per club is de zaalhuur verschillend. </w:t>
      </w:r>
      <w:r w:rsidR="0046665A" w:rsidRPr="005016BB">
        <w:rPr>
          <w:lang w:val="nl-NL"/>
        </w:rPr>
        <w:t xml:space="preserve">Hier gaat de KNAS in eerste instantie niet aan meebetalen. </w:t>
      </w:r>
      <w:r w:rsidR="005016BB" w:rsidRPr="005016BB">
        <w:rPr>
          <w:lang w:val="nl-NL"/>
        </w:rPr>
        <w:t xml:space="preserve">Als </w:t>
      </w:r>
      <w:r w:rsidR="00390123" w:rsidRPr="005016BB">
        <w:rPr>
          <w:lang w:val="nl-NL"/>
        </w:rPr>
        <w:t xml:space="preserve">er problemen zijn bij de clubs, kunnen ze contact opnemen met de KNAS om tot een oplossing te komen. </w:t>
      </w:r>
    </w:p>
    <w:p w:rsidR="0023277B" w:rsidRPr="00B67671" w:rsidRDefault="0023277B" w:rsidP="008C07FF">
      <w:pPr>
        <w:pStyle w:val="Geenafstand"/>
        <w:rPr>
          <w:color w:val="FF0000"/>
          <w:lang w:val="nl-NL"/>
        </w:rPr>
      </w:pPr>
    </w:p>
    <w:p w:rsidR="00DD26C3" w:rsidRPr="00A51ED4" w:rsidRDefault="00DD26C3" w:rsidP="00A51ED4">
      <w:pPr>
        <w:pStyle w:val="Lijstalinea"/>
        <w:numPr>
          <w:ilvl w:val="0"/>
          <w:numId w:val="12"/>
        </w:numPr>
        <w:spacing w:after="0" w:line="240" w:lineRule="auto"/>
        <w:rPr>
          <w:rFonts w:cstheme="minorHAnsi"/>
        </w:rPr>
      </w:pPr>
      <w:r w:rsidRPr="00A51ED4">
        <w:rPr>
          <w:rFonts w:cstheme="minorHAnsi"/>
        </w:rPr>
        <w:t>Competitieleider</w:t>
      </w:r>
      <w:r w:rsidR="00EE05BD" w:rsidRPr="00A51ED4">
        <w:rPr>
          <w:rFonts w:cstheme="minorHAnsi"/>
        </w:rPr>
        <w:t xml:space="preserve"> á </w:t>
      </w:r>
      <w:r w:rsidR="002007AA">
        <w:rPr>
          <w:rFonts w:cstheme="minorHAnsi"/>
        </w:rPr>
        <w:t>8</w:t>
      </w:r>
      <w:r w:rsidR="00EE05BD" w:rsidRPr="00A51ED4">
        <w:rPr>
          <w:rFonts w:cstheme="minorHAnsi"/>
        </w:rPr>
        <w:t xml:space="preserve"> uur per week</w:t>
      </w:r>
    </w:p>
    <w:p w:rsidR="00EE05BD" w:rsidRDefault="00EE05BD" w:rsidP="00A51ED4">
      <w:pPr>
        <w:pStyle w:val="Lijstalinea"/>
        <w:numPr>
          <w:ilvl w:val="0"/>
          <w:numId w:val="6"/>
        </w:numPr>
        <w:spacing w:after="0" w:line="240" w:lineRule="auto"/>
        <w:rPr>
          <w:rFonts w:cstheme="minorHAnsi"/>
        </w:rPr>
      </w:pPr>
      <w:r>
        <w:rPr>
          <w:rFonts w:cstheme="minorHAnsi"/>
        </w:rPr>
        <w:t>Medewerker</w:t>
      </w:r>
      <w:r w:rsidR="002007AA">
        <w:rPr>
          <w:rFonts w:cstheme="minorHAnsi"/>
        </w:rPr>
        <w:t>: 8</w:t>
      </w:r>
      <w:r w:rsidR="00170679">
        <w:rPr>
          <w:rFonts w:cstheme="minorHAnsi"/>
        </w:rPr>
        <w:t xml:space="preserve"> x </w:t>
      </w:r>
      <w:r w:rsidR="005614D5">
        <w:rPr>
          <w:rFonts w:cstheme="minorHAnsi"/>
        </w:rPr>
        <w:t>€ 14,40</w:t>
      </w:r>
      <w:r w:rsidR="00B768E4">
        <w:rPr>
          <w:rFonts w:cstheme="minorHAnsi"/>
        </w:rPr>
        <w:t xml:space="preserve"> = </w:t>
      </w:r>
      <w:r w:rsidR="00B768E4">
        <w:rPr>
          <w:rFonts w:cstheme="minorHAnsi"/>
        </w:rPr>
        <w:tab/>
      </w:r>
      <w:r w:rsidR="00B768E4">
        <w:rPr>
          <w:rFonts w:cstheme="minorHAnsi"/>
        </w:rPr>
        <w:tab/>
      </w:r>
      <w:r w:rsidR="00B768E4">
        <w:rPr>
          <w:rFonts w:cstheme="minorHAnsi"/>
        </w:rPr>
        <w:tab/>
        <w:t xml:space="preserve">€ </w:t>
      </w:r>
      <w:r w:rsidR="002007AA">
        <w:rPr>
          <w:rFonts w:cstheme="minorHAnsi"/>
        </w:rPr>
        <w:t>115,20</w:t>
      </w:r>
      <w:r w:rsidR="00B768E4">
        <w:rPr>
          <w:rFonts w:cstheme="minorHAnsi"/>
        </w:rPr>
        <w:t xml:space="preserve"> per week</w:t>
      </w:r>
      <w:r w:rsidR="00AD055E">
        <w:rPr>
          <w:rFonts w:cstheme="minorHAnsi"/>
        </w:rPr>
        <w:tab/>
        <w:t>€</w:t>
      </w:r>
      <w:r w:rsidR="002007AA">
        <w:rPr>
          <w:rFonts w:cstheme="minorHAnsi"/>
        </w:rPr>
        <w:t>5.990,40</w:t>
      </w:r>
      <w:r w:rsidR="00AD055E">
        <w:rPr>
          <w:rFonts w:cstheme="minorHAnsi"/>
        </w:rPr>
        <w:t xml:space="preserve"> per jaar</w:t>
      </w:r>
    </w:p>
    <w:p w:rsidR="00FE3D93" w:rsidRDefault="004E0B61" w:rsidP="00563E47">
      <w:pPr>
        <w:spacing w:after="0" w:line="240" w:lineRule="auto"/>
        <w:rPr>
          <w:rFonts w:cstheme="minorHAnsi"/>
          <w:u w:val="single"/>
        </w:rPr>
      </w:pPr>
      <w:r>
        <w:rPr>
          <w:rFonts w:cstheme="minorHAnsi"/>
        </w:rPr>
        <w:t xml:space="preserve">Of   - </w:t>
      </w:r>
      <w:r>
        <w:rPr>
          <w:rFonts w:cstheme="minorHAnsi"/>
        </w:rPr>
        <w:tab/>
      </w:r>
      <w:r w:rsidR="00EE05BD" w:rsidRPr="004E0B61">
        <w:rPr>
          <w:rFonts w:cstheme="minorHAnsi"/>
        </w:rPr>
        <w:t>Vrijwilliger/Stagiair: reiskostenvergoeding</w:t>
      </w:r>
      <w:r w:rsidR="00B768E4" w:rsidRPr="004E0B61">
        <w:rPr>
          <w:rFonts w:cstheme="minorHAnsi"/>
        </w:rPr>
        <w:tab/>
      </w:r>
      <w:r w:rsidR="00792D43" w:rsidRPr="004E0B61">
        <w:rPr>
          <w:rFonts w:cstheme="minorHAnsi"/>
        </w:rPr>
        <w:t xml:space="preserve">€ 0,19 per kilometer </w:t>
      </w:r>
    </w:p>
    <w:p w:rsidR="00FE3D93" w:rsidRDefault="00FE3D93" w:rsidP="00563E47">
      <w:pPr>
        <w:spacing w:after="0" w:line="240" w:lineRule="auto"/>
        <w:rPr>
          <w:rFonts w:cstheme="minorHAnsi"/>
        </w:rPr>
      </w:pPr>
    </w:p>
    <w:p w:rsidR="002007AA" w:rsidRPr="00563E47" w:rsidRDefault="002007AA" w:rsidP="00563E47">
      <w:pPr>
        <w:spacing w:after="0" w:line="240" w:lineRule="auto"/>
        <w:rPr>
          <w:rFonts w:cstheme="minorHAnsi"/>
        </w:rPr>
      </w:pPr>
    </w:p>
    <w:p w:rsidR="00DC0CFE" w:rsidRDefault="00DC0CFE" w:rsidP="00EA0554">
      <w:pPr>
        <w:pStyle w:val="Geenafstand"/>
      </w:pPr>
      <w:bookmarkStart w:id="121" w:name="_Toc442701994"/>
      <w:bookmarkEnd w:id="61"/>
      <w:bookmarkEnd w:id="62"/>
    </w:p>
    <w:p w:rsidR="00ED17BF" w:rsidRDefault="00ED17BF" w:rsidP="00ED17BF">
      <w:pPr>
        <w:pStyle w:val="Geenafstand"/>
      </w:pPr>
    </w:p>
    <w:p w:rsidR="00ED17BF" w:rsidRDefault="00ED17BF" w:rsidP="00ED17BF">
      <w:pPr>
        <w:pStyle w:val="Geenafstand"/>
      </w:pPr>
    </w:p>
    <w:p w:rsidR="00ED17BF" w:rsidRDefault="00ED17BF" w:rsidP="00ED17BF">
      <w:pPr>
        <w:pStyle w:val="Geenafstand"/>
      </w:pPr>
    </w:p>
    <w:p w:rsidR="0021626F" w:rsidRPr="0021626F" w:rsidRDefault="0021626F" w:rsidP="008C07FF">
      <w:pPr>
        <w:pStyle w:val="Kop2"/>
        <w:spacing w:before="0" w:line="240" w:lineRule="auto"/>
        <w:rPr>
          <w:rFonts w:asciiTheme="minorHAnsi" w:hAnsiTheme="minorHAnsi" w:cstheme="minorHAnsi"/>
          <w:u w:val="single"/>
        </w:rPr>
      </w:pPr>
      <w:bookmarkStart w:id="122" w:name="_Toc466387538"/>
      <w:bookmarkStart w:id="123" w:name="_Toc469429712"/>
      <w:r w:rsidRPr="0021626F">
        <w:rPr>
          <w:rFonts w:asciiTheme="minorHAnsi" w:hAnsiTheme="minorHAnsi" w:cstheme="minorHAnsi"/>
          <w:u w:val="single"/>
        </w:rPr>
        <w:lastRenderedPageBreak/>
        <w:t>Uitwerking</w:t>
      </w:r>
      <w:r w:rsidR="00802D87">
        <w:rPr>
          <w:rFonts w:asciiTheme="minorHAnsi" w:hAnsiTheme="minorHAnsi" w:cstheme="minorHAnsi"/>
          <w:u w:val="single"/>
        </w:rPr>
        <w:t xml:space="preserve"> communicatie</w:t>
      </w:r>
      <w:bookmarkEnd w:id="122"/>
      <w:bookmarkEnd w:id="123"/>
    </w:p>
    <w:p w:rsidR="0021626F" w:rsidRDefault="0021626F" w:rsidP="008C07FF">
      <w:pPr>
        <w:spacing w:after="0" w:line="240" w:lineRule="auto"/>
      </w:pPr>
    </w:p>
    <w:p w:rsidR="0021626F" w:rsidRDefault="0021626F" w:rsidP="008C07FF">
      <w:pPr>
        <w:pStyle w:val="Kop3"/>
        <w:spacing w:before="0" w:line="240" w:lineRule="auto"/>
      </w:pPr>
      <w:bookmarkStart w:id="124" w:name="_Toc466387539"/>
      <w:bookmarkStart w:id="125" w:name="_Toc466400013"/>
      <w:bookmarkStart w:id="126" w:name="_Toc469429713"/>
      <w:r>
        <w:t>Brief naar bestuurders van de verenigingen</w:t>
      </w:r>
      <w:bookmarkEnd w:id="124"/>
      <w:bookmarkEnd w:id="125"/>
      <w:bookmarkEnd w:id="126"/>
    </w:p>
    <w:p w:rsidR="0021626F" w:rsidRPr="007F5B98" w:rsidRDefault="0021626F" w:rsidP="008C07FF">
      <w:pPr>
        <w:spacing w:after="0" w:line="240" w:lineRule="auto"/>
      </w:pPr>
      <w:r w:rsidRPr="007F5B98">
        <w:t>Geacht bestuur,</w:t>
      </w:r>
    </w:p>
    <w:p w:rsidR="0021626F" w:rsidRDefault="0021626F" w:rsidP="008C07FF">
      <w:pPr>
        <w:spacing w:after="0" w:line="240" w:lineRule="auto"/>
      </w:pPr>
    </w:p>
    <w:p w:rsidR="0021626F" w:rsidRDefault="0021626F" w:rsidP="008C07FF">
      <w:pPr>
        <w:spacing w:after="0" w:line="240" w:lineRule="auto"/>
      </w:pPr>
      <w:r>
        <w:t xml:space="preserve">In navolging op de enquêtes in mei hebben we het vormgeven van een jeugd equipe </w:t>
      </w:r>
      <w:r w:rsidRPr="005E21F5">
        <w:t xml:space="preserve">competitie (JEC) </w:t>
      </w:r>
      <w:r>
        <w:t>verder uitgewerkt. Omdat wij nog geen definitieve vorm kunnen opstellen wordt er eerst een pilot begin 2017 uitgevoerd. Na evaluatie zal een vorm voor de komende jaren gekozen worden.</w:t>
      </w:r>
    </w:p>
    <w:p w:rsidR="0021626F" w:rsidRDefault="0021626F" w:rsidP="008C07FF">
      <w:pPr>
        <w:spacing w:after="0" w:line="240" w:lineRule="auto"/>
      </w:pPr>
    </w:p>
    <w:p w:rsidR="0021626F" w:rsidRDefault="0021626F" w:rsidP="008C07FF">
      <w:pPr>
        <w:spacing w:after="0" w:line="240" w:lineRule="auto"/>
      </w:pPr>
      <w:r>
        <w:t xml:space="preserve">De onderbouwing van de jeugd equipe competitie kunt u vinden in het rapport </w:t>
      </w:r>
      <w:r w:rsidR="0023277B" w:rsidRPr="0023277B">
        <w:t>‘Jeugdequipecompetitie, iets nieuws in de Nederlandse schermwereld’</w:t>
      </w:r>
      <w:r w:rsidRPr="0023277B">
        <w:t xml:space="preserve"> </w:t>
      </w:r>
      <w:r>
        <w:t>te downloaden van de KNAS site onder het kopje</w:t>
      </w:r>
      <w:r w:rsidRPr="003F6255">
        <w:rPr>
          <w:color w:val="FF0000"/>
        </w:rPr>
        <w:t xml:space="preserve"> </w:t>
      </w:r>
      <w:r w:rsidR="0023277B" w:rsidRPr="0023277B">
        <w:t>‘Jeugdequipecompetitie’</w:t>
      </w:r>
    </w:p>
    <w:p w:rsidR="0021626F" w:rsidRDefault="0021626F" w:rsidP="008C07FF">
      <w:pPr>
        <w:spacing w:after="0" w:line="240" w:lineRule="auto"/>
      </w:pPr>
    </w:p>
    <w:p w:rsidR="0021626F" w:rsidRDefault="0021626F" w:rsidP="008C07FF">
      <w:pPr>
        <w:spacing w:after="0" w:line="240" w:lineRule="auto"/>
      </w:pPr>
      <w:r w:rsidRPr="007F5B98">
        <w:t xml:space="preserve">De </w:t>
      </w:r>
      <w:r>
        <w:t>voorbereiding van de pilot</w:t>
      </w:r>
      <w:r w:rsidR="003F6255">
        <w:rPr>
          <w:color w:val="FF0000"/>
        </w:rPr>
        <w:t xml:space="preserve"> </w:t>
      </w:r>
      <w:r w:rsidR="003F6255" w:rsidRPr="003F6255">
        <w:t>JEC zijn al van start gegaan</w:t>
      </w:r>
      <w:r w:rsidRPr="003F6255">
        <w:t xml:space="preserve">. </w:t>
      </w:r>
      <w:r>
        <w:t>Voor de pilot hebben we het volgende tijdschema opgesteld:</w:t>
      </w:r>
      <w:r>
        <w:br/>
        <w:t xml:space="preserve"> </w:t>
      </w:r>
      <w:r>
        <w:tab/>
        <w:t>November:</w:t>
      </w:r>
      <w:r>
        <w:tab/>
        <w:t>opgeven teams en optie op zalen</w:t>
      </w:r>
      <w:r>
        <w:br/>
        <w:t xml:space="preserve"> </w:t>
      </w:r>
      <w:r>
        <w:tab/>
        <w:t>December:</w:t>
      </w:r>
      <w:r>
        <w:tab/>
        <w:t>definitief speelschema en definitieve reservering zalen</w:t>
      </w:r>
      <w:r>
        <w:br/>
        <w:t xml:space="preserve"> </w:t>
      </w:r>
      <w:r>
        <w:tab/>
        <w:t>Januari:</w:t>
      </w:r>
      <w:r>
        <w:tab/>
      </w:r>
      <w:r>
        <w:tab/>
        <w:t>start ontmoetingen op zaterdag de 2</w:t>
      </w:r>
      <w:r w:rsidR="007557BC">
        <w:t>8</w:t>
      </w:r>
      <w:r w:rsidRPr="00DB5195">
        <w:rPr>
          <w:vertAlign w:val="superscript"/>
        </w:rPr>
        <w:t>e</w:t>
      </w:r>
      <w:r w:rsidR="00802D87">
        <w:t xml:space="preserve">  </w:t>
      </w:r>
      <w:r w:rsidR="00802D87">
        <w:br/>
        <w:t xml:space="preserve"> </w:t>
      </w:r>
      <w:r w:rsidR="00802D87">
        <w:tab/>
        <w:t>Februari:</w:t>
      </w:r>
      <w:r w:rsidR="00802D87">
        <w:tab/>
        <w:t xml:space="preserve">ontmoetingen op </w:t>
      </w:r>
      <w:r>
        <w:t>zaterdag de 11</w:t>
      </w:r>
      <w:r w:rsidRPr="007F5B98">
        <w:rPr>
          <w:vertAlign w:val="superscript"/>
        </w:rPr>
        <w:t>e</w:t>
      </w:r>
      <w:r>
        <w:t xml:space="preserve"> en 25</w:t>
      </w:r>
      <w:r w:rsidRPr="007F5B98">
        <w:rPr>
          <w:vertAlign w:val="superscript"/>
        </w:rPr>
        <w:t>e</w:t>
      </w:r>
      <w:r>
        <w:br/>
        <w:t xml:space="preserve"> </w:t>
      </w:r>
      <w:r>
        <w:tab/>
        <w:t>Maart:</w:t>
      </w:r>
      <w:r>
        <w:tab/>
      </w:r>
      <w:r>
        <w:tab/>
        <w:t>ontmoetingen op zaterdag de 11</w:t>
      </w:r>
      <w:r w:rsidRPr="007F5B98">
        <w:rPr>
          <w:vertAlign w:val="superscript"/>
        </w:rPr>
        <w:t>e</w:t>
      </w:r>
      <w:r>
        <w:t xml:space="preserve"> en 25</w:t>
      </w:r>
      <w:r w:rsidRPr="007F5B98">
        <w:rPr>
          <w:vertAlign w:val="superscript"/>
        </w:rPr>
        <w:t>e</w:t>
      </w:r>
      <w:r>
        <w:t xml:space="preserve">  </w:t>
      </w:r>
      <w:r>
        <w:br/>
        <w:t xml:space="preserve"> </w:t>
      </w:r>
      <w:r>
        <w:tab/>
        <w:t>April:</w:t>
      </w:r>
      <w:r>
        <w:tab/>
      </w:r>
      <w:r>
        <w:tab/>
        <w:t>team event op zondag 16 april tijdens NK in Almere en ontmoeting op de 29</w:t>
      </w:r>
      <w:r w:rsidRPr="00081CE0">
        <w:rPr>
          <w:vertAlign w:val="superscript"/>
        </w:rPr>
        <w:t>e</w:t>
      </w:r>
      <w:r>
        <w:rPr>
          <w:vertAlign w:val="superscript"/>
        </w:rPr>
        <w:t>.</w:t>
      </w:r>
      <w:r>
        <w:t xml:space="preserve"> </w:t>
      </w:r>
      <w:r>
        <w:br/>
        <w:t xml:space="preserve"> </w:t>
      </w:r>
      <w:r>
        <w:tab/>
        <w:t>Mei:</w:t>
      </w:r>
      <w:r>
        <w:tab/>
      </w:r>
      <w:r>
        <w:tab/>
        <w:t>ontmoetingen op zaterdag de 13</w:t>
      </w:r>
      <w:r w:rsidRPr="00081CE0">
        <w:rPr>
          <w:vertAlign w:val="superscript"/>
        </w:rPr>
        <w:t>e</w:t>
      </w:r>
      <w:r>
        <w:t xml:space="preserve"> en 27</w:t>
      </w:r>
      <w:r w:rsidRPr="00081CE0">
        <w:rPr>
          <w:vertAlign w:val="superscript"/>
        </w:rPr>
        <w:t>e</w:t>
      </w:r>
      <w:r>
        <w:t>.</w:t>
      </w:r>
      <w:r>
        <w:br/>
        <w:t xml:space="preserve"> </w:t>
      </w:r>
      <w:r>
        <w:tab/>
        <w:t>Juni:</w:t>
      </w:r>
      <w:r>
        <w:tab/>
      </w:r>
      <w:r>
        <w:tab/>
        <w:t>prijsuitreiking en evaluatie op zondag 10 juni op het NJK in Breda.</w:t>
      </w:r>
    </w:p>
    <w:p w:rsidR="0021626F" w:rsidRDefault="0021626F" w:rsidP="008C07FF">
      <w:pPr>
        <w:spacing w:after="0" w:line="240" w:lineRule="auto"/>
      </w:pPr>
    </w:p>
    <w:p w:rsidR="0021626F" w:rsidRDefault="0021626F" w:rsidP="008C07FF">
      <w:pPr>
        <w:spacing w:after="0" w:line="240" w:lineRule="auto"/>
      </w:pPr>
      <w:r>
        <w:t xml:space="preserve">Wij nodigen u uit om spoedig </w:t>
      </w:r>
      <w:r w:rsidRPr="007557BC">
        <w:t xml:space="preserve">jeugdteams aan </w:t>
      </w:r>
      <w:r>
        <w:t xml:space="preserve">te melden via </w:t>
      </w:r>
      <w:hyperlink r:id="rId13" w:history="1">
        <w:r w:rsidRPr="004F05C4">
          <w:rPr>
            <w:rStyle w:val="Hyperlink"/>
          </w:rPr>
          <w:t>jec@knas.nl</w:t>
        </w:r>
      </w:hyperlink>
      <w:r w:rsidRPr="007557BC">
        <w:t>, bij voorkeur een even aantal kinderen per team. Daarnaast vragen wij u om opties te nemen op een zaal voor de dagen van ontmoetingen. Na ontvangst van het definitieve speelschema kunt u die dan definitief maken. Wij verwachten dat een zaal ter grootte van 1 volleybalveld of 2 lopers voor 1 a 2 uur vanaf 10:00 voldoende zal zijn.</w:t>
      </w:r>
    </w:p>
    <w:p w:rsidR="007557BC" w:rsidRPr="007557BC" w:rsidRDefault="007557BC" w:rsidP="008C07FF">
      <w:pPr>
        <w:spacing w:after="0" w:line="240" w:lineRule="auto"/>
      </w:pPr>
    </w:p>
    <w:p w:rsidR="0021626F" w:rsidRDefault="0021626F" w:rsidP="008C07FF">
      <w:pPr>
        <w:spacing w:after="0" w:line="240" w:lineRule="auto"/>
      </w:pPr>
      <w:r>
        <w:t>Om het teamgevoel maximaal tot uiting te brengen hanteren we een indeling</w:t>
      </w:r>
      <w:r w:rsidR="007557BC">
        <w:t xml:space="preserve"> van onder 12</w:t>
      </w:r>
      <w:r w:rsidR="003F6255">
        <w:t xml:space="preserve"> jaar</w:t>
      </w:r>
      <w:r w:rsidR="007557BC">
        <w:t xml:space="preserve">, onder 15 </w:t>
      </w:r>
      <w:r w:rsidR="003F6255">
        <w:t xml:space="preserve">jaar </w:t>
      </w:r>
      <w:r w:rsidR="007557BC">
        <w:t>en onder 18</w:t>
      </w:r>
      <w:r w:rsidR="003F6255">
        <w:t xml:space="preserve"> jaar</w:t>
      </w:r>
      <w:r>
        <w:t>.</w:t>
      </w:r>
      <w:r>
        <w:rPr>
          <w:color w:val="FF0000"/>
        </w:rPr>
        <w:t xml:space="preserve"> </w:t>
      </w:r>
      <w:r>
        <w:t xml:space="preserve">Hierdoor zijn er meer teams per categorie en zal de reisafstand kleiner zijn. Wij adviseren om vaste teams van 4 schermers te maken onder leiding van een wedstrijdschermer. </w:t>
      </w:r>
    </w:p>
    <w:p w:rsidR="0021626F" w:rsidRDefault="0021626F" w:rsidP="008C07FF">
      <w:pPr>
        <w:spacing w:after="0" w:line="240" w:lineRule="auto"/>
      </w:pPr>
    </w:p>
    <w:p w:rsidR="0021626F" w:rsidRDefault="0021626F" w:rsidP="008C07FF">
      <w:pPr>
        <w:spacing w:after="0" w:line="240" w:lineRule="auto"/>
      </w:pPr>
      <w:r>
        <w:t>Om het jureren door clubscheidsrechter te vereenvoudigen wordt er elektrisch geschermd.</w:t>
      </w:r>
    </w:p>
    <w:p w:rsidR="0021626F" w:rsidRDefault="0021626F" w:rsidP="008C07FF">
      <w:pPr>
        <w:spacing w:after="0" w:line="240" w:lineRule="auto"/>
      </w:pPr>
    </w:p>
    <w:p w:rsidR="0021626F" w:rsidRPr="00DB5195" w:rsidRDefault="0021626F" w:rsidP="008C07FF">
      <w:pPr>
        <w:spacing w:after="0" w:line="240" w:lineRule="auto"/>
        <w:rPr>
          <w:color w:val="FF0000"/>
        </w:rPr>
      </w:pPr>
      <w:r>
        <w:t xml:space="preserve">Er zijn geen kosten aan verbonden voor </w:t>
      </w:r>
      <w:r w:rsidRPr="003F6255">
        <w:t xml:space="preserve">uw club aan </w:t>
      </w:r>
      <w:r>
        <w:t xml:space="preserve">de bond. U bent vrij om de deelnemer een bijdrage te vragen. </w:t>
      </w:r>
    </w:p>
    <w:p w:rsidR="0021626F" w:rsidRDefault="0021626F" w:rsidP="008C07FF">
      <w:pPr>
        <w:spacing w:after="0" w:line="240" w:lineRule="auto"/>
      </w:pPr>
    </w:p>
    <w:p w:rsidR="0021626F" w:rsidRDefault="0021626F" w:rsidP="008C07FF">
      <w:pPr>
        <w:spacing w:after="0" w:line="240" w:lineRule="auto"/>
      </w:pPr>
      <w:r>
        <w:t xml:space="preserve">Heeft u vragen of knelpunten neem dan spoedig contact op met mij of Teun Plantinga. </w:t>
      </w:r>
    </w:p>
    <w:p w:rsidR="0021626F" w:rsidRDefault="0021626F" w:rsidP="008C07FF">
      <w:pPr>
        <w:spacing w:after="0" w:line="240" w:lineRule="auto"/>
      </w:pPr>
    </w:p>
    <w:p w:rsidR="0021626F" w:rsidRDefault="0021626F" w:rsidP="008C07FF">
      <w:pPr>
        <w:spacing w:after="0" w:line="240" w:lineRule="auto"/>
      </w:pPr>
      <w:r>
        <w:t>Met schermgroet,</w:t>
      </w:r>
    </w:p>
    <w:p w:rsidR="0021626F" w:rsidRDefault="0021626F" w:rsidP="008C07FF">
      <w:pPr>
        <w:spacing w:after="0" w:line="240" w:lineRule="auto"/>
      </w:pPr>
      <w:r>
        <w:br/>
        <w:t>Leon Pijnappel</w:t>
      </w:r>
      <w:r>
        <w:br/>
        <w:t>KNAS Bestuurder breedtesport</w:t>
      </w:r>
      <w:r>
        <w:br/>
      </w:r>
    </w:p>
    <w:p w:rsidR="00883693" w:rsidRDefault="00883693">
      <w:r>
        <w:br w:type="page"/>
      </w:r>
    </w:p>
    <w:p w:rsidR="00883693" w:rsidRDefault="00883693" w:rsidP="00883693">
      <w:pPr>
        <w:pStyle w:val="Kop3"/>
        <w:spacing w:before="0" w:line="240" w:lineRule="auto"/>
      </w:pPr>
      <w:bookmarkStart w:id="127" w:name="_Toc466387540"/>
      <w:bookmarkStart w:id="128" w:name="_Toc466400014"/>
      <w:bookmarkStart w:id="129" w:name="_Toc469429714"/>
      <w:r>
        <w:lastRenderedPageBreak/>
        <w:t>Brief naar jeugdleden</w:t>
      </w:r>
      <w:bookmarkEnd w:id="127"/>
      <w:bookmarkEnd w:id="128"/>
      <w:bookmarkEnd w:id="129"/>
      <w:r>
        <w:t xml:space="preserve"> </w:t>
      </w:r>
    </w:p>
    <w:p w:rsidR="00883693" w:rsidRPr="007F5B98" w:rsidRDefault="00883693" w:rsidP="00883693">
      <w:pPr>
        <w:spacing w:after="0" w:line="240" w:lineRule="auto"/>
      </w:pPr>
      <w:r>
        <w:t>Beste jeugdschermer</w:t>
      </w:r>
      <w:r w:rsidRPr="007F5B98">
        <w:t>,</w:t>
      </w:r>
    </w:p>
    <w:p w:rsidR="00883693" w:rsidRDefault="00883693" w:rsidP="00883693">
      <w:pPr>
        <w:spacing w:after="0" w:line="240" w:lineRule="auto"/>
      </w:pPr>
    </w:p>
    <w:p w:rsidR="00883693" w:rsidRDefault="00883693" w:rsidP="00883693">
      <w:pPr>
        <w:spacing w:after="0" w:line="240" w:lineRule="auto"/>
      </w:pPr>
      <w:r>
        <w:t>In navolging op de enquêtes in mei hebben we het vormgeven van een jeugd equipe competitie</w:t>
      </w:r>
      <w:r w:rsidR="003F6255">
        <w:t xml:space="preserve"> (JEC)</w:t>
      </w:r>
      <w:r>
        <w:rPr>
          <w:color w:val="FF0000"/>
        </w:rPr>
        <w:t xml:space="preserve"> </w:t>
      </w:r>
      <w:r>
        <w:t>verder uitgewerkt. Omdat wij nog geen definitieve vorm kunnen opstellen wordt er eerst een pilot begin 2017 uitgevoerd. Na evaluatie zal een vorm voor de komende jaren gekozen worden.</w:t>
      </w:r>
    </w:p>
    <w:p w:rsidR="00883693" w:rsidRDefault="00883693" w:rsidP="00883693">
      <w:pPr>
        <w:spacing w:after="0" w:line="240" w:lineRule="auto"/>
      </w:pPr>
    </w:p>
    <w:p w:rsidR="00883693" w:rsidRDefault="00883693" w:rsidP="00883693">
      <w:pPr>
        <w:spacing w:after="0" w:line="240" w:lineRule="auto"/>
      </w:pPr>
      <w:r>
        <w:t>De onderbouwing van</w:t>
      </w:r>
      <w:r w:rsidR="00616A87">
        <w:t xml:space="preserve"> de jeugd equipe competitie kun je</w:t>
      </w:r>
      <w:r>
        <w:t xml:space="preserve"> vinden in het rapport </w:t>
      </w:r>
      <w:r w:rsidRPr="003F6255">
        <w:rPr>
          <w:color w:val="FF0000"/>
        </w:rPr>
        <w:t>…</w:t>
      </w:r>
      <w:r>
        <w:t xml:space="preserve"> te downloaden van de </w:t>
      </w:r>
      <w:r w:rsidR="00616A87">
        <w:t>KNAS-site</w:t>
      </w:r>
      <w:r>
        <w:t xml:space="preserve"> onder het kopje </w:t>
      </w:r>
      <w:r w:rsidRPr="003F6255">
        <w:rPr>
          <w:color w:val="FF0000"/>
        </w:rPr>
        <w:t>….</w:t>
      </w:r>
    </w:p>
    <w:p w:rsidR="00883693" w:rsidRDefault="00883693" w:rsidP="00883693">
      <w:pPr>
        <w:spacing w:after="0" w:line="240" w:lineRule="auto"/>
      </w:pPr>
    </w:p>
    <w:p w:rsidR="00883693" w:rsidRDefault="00883693" w:rsidP="00883693">
      <w:pPr>
        <w:spacing w:after="0" w:line="240" w:lineRule="auto"/>
      </w:pPr>
      <w:r w:rsidRPr="007F5B98">
        <w:t xml:space="preserve">De </w:t>
      </w:r>
      <w:r>
        <w:t xml:space="preserve">voorbereiding van de </w:t>
      </w:r>
      <w:r w:rsidRPr="003F6255">
        <w:t xml:space="preserve">pilot JEC  gaat </w:t>
      </w:r>
      <w:r>
        <w:t>van start. Voor de pilot hebben we het volgende tijdschema opgesteld:</w:t>
      </w:r>
      <w:r>
        <w:br/>
        <w:t xml:space="preserve"> </w:t>
      </w:r>
      <w:r>
        <w:tab/>
        <w:t>November:</w:t>
      </w:r>
      <w:r>
        <w:tab/>
        <w:t xml:space="preserve">opgeven teams </w:t>
      </w:r>
      <w:r>
        <w:br/>
        <w:t xml:space="preserve"> </w:t>
      </w:r>
      <w:r>
        <w:tab/>
        <w:t>December:</w:t>
      </w:r>
      <w:r>
        <w:tab/>
        <w:t xml:space="preserve">definitief speelschema </w:t>
      </w:r>
      <w:r>
        <w:br/>
        <w:t xml:space="preserve"> </w:t>
      </w:r>
      <w:r>
        <w:tab/>
        <w:t>Januari:</w:t>
      </w:r>
      <w:r>
        <w:tab/>
      </w:r>
      <w:r>
        <w:tab/>
        <w:t>start ontmoetingen op zaterdag de 2</w:t>
      </w:r>
      <w:r w:rsidR="003F6255">
        <w:t>8</w:t>
      </w:r>
      <w:r w:rsidRPr="00DB5195">
        <w:rPr>
          <w:vertAlign w:val="superscript"/>
        </w:rPr>
        <w:t>e</w:t>
      </w:r>
      <w:r w:rsidR="00802D87">
        <w:br/>
        <w:t xml:space="preserve"> </w:t>
      </w:r>
      <w:r w:rsidR="00802D87">
        <w:tab/>
        <w:t>Februari:</w:t>
      </w:r>
      <w:r w:rsidR="00802D87">
        <w:tab/>
        <w:t xml:space="preserve">ontmoetingen op </w:t>
      </w:r>
      <w:r>
        <w:t>zaterdag de 11</w:t>
      </w:r>
      <w:r w:rsidRPr="007F5B98">
        <w:rPr>
          <w:vertAlign w:val="superscript"/>
        </w:rPr>
        <w:t>e</w:t>
      </w:r>
      <w:r>
        <w:t xml:space="preserve"> en 25</w:t>
      </w:r>
      <w:r w:rsidRPr="007F5B98">
        <w:rPr>
          <w:vertAlign w:val="superscript"/>
        </w:rPr>
        <w:t>e</w:t>
      </w:r>
      <w:r>
        <w:br/>
        <w:t xml:space="preserve"> </w:t>
      </w:r>
      <w:r>
        <w:tab/>
        <w:t>Maart:</w:t>
      </w:r>
      <w:r>
        <w:tab/>
      </w:r>
      <w:r>
        <w:tab/>
        <w:t>ontmoetingen op zaterdag de 11</w:t>
      </w:r>
      <w:r w:rsidRPr="007F5B98">
        <w:rPr>
          <w:vertAlign w:val="superscript"/>
        </w:rPr>
        <w:t>e</w:t>
      </w:r>
      <w:r>
        <w:t xml:space="preserve"> en 25</w:t>
      </w:r>
      <w:r w:rsidRPr="007F5B98">
        <w:rPr>
          <w:vertAlign w:val="superscript"/>
        </w:rPr>
        <w:t>e</w:t>
      </w:r>
      <w:r>
        <w:t xml:space="preserve">  </w:t>
      </w:r>
      <w:r>
        <w:br/>
        <w:t xml:space="preserve"> </w:t>
      </w:r>
      <w:r>
        <w:tab/>
        <w:t>April:</w:t>
      </w:r>
      <w:r>
        <w:tab/>
      </w:r>
      <w:r>
        <w:tab/>
      </w:r>
      <w:r w:rsidR="00616A87">
        <w:t>team</w:t>
      </w:r>
      <w:r>
        <w:t>even</w:t>
      </w:r>
      <w:r w:rsidR="00616A87">
        <w:t>emen</w:t>
      </w:r>
      <w:r>
        <w:t xml:space="preserve">t </w:t>
      </w:r>
      <w:r w:rsidR="00616A87">
        <w:t>op 16 april tijdens NK in</w:t>
      </w:r>
      <w:r>
        <w:t xml:space="preserve"> Almere en ontmoeting op de 29</w:t>
      </w:r>
      <w:r w:rsidRPr="00081CE0">
        <w:rPr>
          <w:vertAlign w:val="superscript"/>
        </w:rPr>
        <w:t>e</w:t>
      </w:r>
      <w:r>
        <w:rPr>
          <w:vertAlign w:val="superscript"/>
        </w:rPr>
        <w:t>.</w:t>
      </w:r>
      <w:r>
        <w:t xml:space="preserve"> </w:t>
      </w:r>
      <w:r>
        <w:br/>
        <w:t xml:space="preserve"> </w:t>
      </w:r>
      <w:r>
        <w:tab/>
        <w:t>Mei:</w:t>
      </w:r>
      <w:r>
        <w:tab/>
      </w:r>
      <w:r>
        <w:tab/>
        <w:t>ontmoetingen op zaterdag de 13</w:t>
      </w:r>
      <w:r w:rsidRPr="00081CE0">
        <w:rPr>
          <w:vertAlign w:val="superscript"/>
        </w:rPr>
        <w:t>e</w:t>
      </w:r>
      <w:r>
        <w:t xml:space="preserve"> en 27</w:t>
      </w:r>
      <w:r w:rsidRPr="00081CE0">
        <w:rPr>
          <w:vertAlign w:val="superscript"/>
        </w:rPr>
        <w:t>e</w:t>
      </w:r>
      <w:r>
        <w:t>.</w:t>
      </w:r>
      <w:r>
        <w:br/>
        <w:t xml:space="preserve"> </w:t>
      </w:r>
      <w:r>
        <w:tab/>
        <w:t>Juni:</w:t>
      </w:r>
      <w:r>
        <w:tab/>
      </w:r>
      <w:r>
        <w:tab/>
        <w:t>prijsuitreiking en evaluatie op zondag 10 juni op het NJK in Breda.</w:t>
      </w:r>
    </w:p>
    <w:p w:rsidR="00883693" w:rsidRDefault="00883693" w:rsidP="00883693">
      <w:pPr>
        <w:spacing w:after="0" w:line="240" w:lineRule="auto"/>
      </w:pPr>
    </w:p>
    <w:p w:rsidR="00883693" w:rsidRDefault="00883693" w:rsidP="00883693">
      <w:pPr>
        <w:spacing w:after="0" w:line="240" w:lineRule="auto"/>
      </w:pPr>
      <w:r>
        <w:t xml:space="preserve">Wij nodigen </w:t>
      </w:r>
      <w:r w:rsidR="005E21F5">
        <w:t>je</w:t>
      </w:r>
      <w:r>
        <w:t xml:space="preserve"> uit om </w:t>
      </w:r>
      <w:r w:rsidR="005E21F5">
        <w:t>mee te doen aan de JEC en je daarvoor aan te melden bij de clubcoördinator. Een team bestaat uit 4 personen</w:t>
      </w:r>
      <w:r w:rsidR="00B92C2A">
        <w:t xml:space="preserve">. </w:t>
      </w:r>
      <w:r>
        <w:t>Om het jureren door clubscheidsrechter te vereenvoudigen wordt er elektrisch geschermd.</w:t>
      </w:r>
    </w:p>
    <w:p w:rsidR="00883693" w:rsidRDefault="00883693" w:rsidP="00883693">
      <w:pPr>
        <w:spacing w:after="0" w:line="240" w:lineRule="auto"/>
      </w:pPr>
    </w:p>
    <w:p w:rsidR="00B92C2A" w:rsidRDefault="00B92C2A" w:rsidP="00883693">
      <w:pPr>
        <w:spacing w:after="0" w:line="240" w:lineRule="auto"/>
      </w:pPr>
    </w:p>
    <w:p w:rsidR="00883693" w:rsidRDefault="00B92C2A" w:rsidP="00883693">
      <w:pPr>
        <w:spacing w:after="0" w:line="240" w:lineRule="auto"/>
      </w:pPr>
      <w:r>
        <w:t xml:space="preserve">Als er nog vragen zijn, neem dan contact op met de clubcoördinator. </w:t>
      </w:r>
      <w:r w:rsidR="00883693">
        <w:t xml:space="preserve"> </w:t>
      </w:r>
    </w:p>
    <w:p w:rsidR="00883693" w:rsidRDefault="00883693" w:rsidP="00883693">
      <w:pPr>
        <w:spacing w:after="0" w:line="240" w:lineRule="auto"/>
      </w:pPr>
    </w:p>
    <w:p w:rsidR="00883693" w:rsidRDefault="00883693" w:rsidP="00883693">
      <w:pPr>
        <w:spacing w:after="0" w:line="240" w:lineRule="auto"/>
      </w:pPr>
      <w:r>
        <w:t>Met schermgroet,</w:t>
      </w:r>
    </w:p>
    <w:p w:rsidR="0021626F" w:rsidRPr="007F5B98" w:rsidRDefault="00883693" w:rsidP="00883693">
      <w:r>
        <w:br/>
        <w:t>Leon Pijnappel</w:t>
      </w:r>
      <w:r>
        <w:br/>
        <w:t>KNAS Bestuurder breedtesport</w:t>
      </w:r>
    </w:p>
    <w:p w:rsidR="003943D4" w:rsidRPr="00CD2AAE" w:rsidRDefault="003943D4" w:rsidP="0021246E">
      <w:pPr>
        <w:spacing w:after="0" w:line="240" w:lineRule="auto"/>
        <w:rPr>
          <w:rFonts w:eastAsiaTheme="majorEastAsia" w:cstheme="majorBidi"/>
          <w:color w:val="2E74B5" w:themeColor="accent1" w:themeShade="BF"/>
          <w:sz w:val="32"/>
          <w:szCs w:val="32"/>
        </w:rPr>
      </w:pPr>
      <w:r w:rsidRPr="00CD2AAE">
        <w:br w:type="page"/>
      </w:r>
    </w:p>
    <w:bookmarkStart w:id="130" w:name="_Toc469429715" w:displacedByCustomXml="next"/>
    <w:sdt>
      <w:sdtPr>
        <w:rPr>
          <w:rFonts w:asciiTheme="minorHAnsi" w:eastAsiaTheme="minorHAnsi" w:hAnsiTheme="minorHAnsi" w:cstheme="minorBidi"/>
          <w:color w:val="auto"/>
          <w:sz w:val="22"/>
          <w:szCs w:val="22"/>
        </w:rPr>
        <w:id w:val="4261031"/>
        <w:docPartObj>
          <w:docPartGallery w:val="Bibliographies"/>
          <w:docPartUnique/>
        </w:docPartObj>
      </w:sdtPr>
      <w:sdtContent>
        <w:bookmarkEnd w:id="121" w:displacedByCustomXml="prev"/>
        <w:p w:rsidR="00EE687F" w:rsidRPr="00CD2AAE" w:rsidRDefault="0086765F" w:rsidP="006F7330">
          <w:pPr>
            <w:pStyle w:val="Kop1"/>
            <w:rPr>
              <w:rFonts w:asciiTheme="minorHAnsi" w:hAnsiTheme="minorHAnsi"/>
            </w:rPr>
          </w:pPr>
          <w:r w:rsidRPr="00CD2AAE">
            <w:rPr>
              <w:rFonts w:asciiTheme="minorHAnsi" w:hAnsiTheme="minorHAnsi"/>
            </w:rPr>
            <w:t>Literatuurlijst</w:t>
          </w:r>
          <w:bookmarkEnd w:id="130"/>
        </w:p>
        <w:sdt>
          <w:sdtPr>
            <w:id w:val="111145805"/>
            <w:bibliography/>
          </w:sdtPr>
          <w:sdtContent>
            <w:p w:rsidR="00EE05BD" w:rsidRDefault="00EE687F" w:rsidP="00EE05BD">
              <w:pPr>
                <w:pStyle w:val="Bibliografie"/>
                <w:ind w:left="720" w:hanging="720"/>
                <w:rPr>
                  <w:noProof/>
                  <w:sz w:val="24"/>
                  <w:szCs w:val="24"/>
                </w:rPr>
              </w:pPr>
              <w:r w:rsidRPr="00CD2AAE">
                <w:rPr>
                  <w:szCs w:val="21"/>
                </w:rPr>
                <w:fldChar w:fldCharType="begin"/>
              </w:r>
              <w:r w:rsidRPr="00CD2AAE">
                <w:rPr>
                  <w:szCs w:val="21"/>
                </w:rPr>
                <w:instrText>BIBLIOGRAPHY</w:instrText>
              </w:r>
              <w:r w:rsidRPr="00CD2AAE">
                <w:rPr>
                  <w:szCs w:val="21"/>
                </w:rPr>
                <w:fldChar w:fldCharType="separate"/>
              </w:r>
              <w:r w:rsidR="00EE05BD">
                <w:rPr>
                  <w:i/>
                  <w:iCs/>
                  <w:noProof/>
                </w:rPr>
                <w:t>Best of Six</w:t>
              </w:r>
              <w:r w:rsidR="00EE05BD">
                <w:rPr>
                  <w:noProof/>
                </w:rPr>
                <w:t>. (2016). Opgehaald van SV Heerenleed: http://schermverenigingheerenleed.nl/best-of-six/</w:t>
              </w:r>
            </w:p>
            <w:p w:rsidR="00EE05BD" w:rsidRDefault="00EE05BD" w:rsidP="00EE05BD">
              <w:pPr>
                <w:pStyle w:val="Bibliografie"/>
                <w:ind w:left="720" w:hanging="720"/>
                <w:rPr>
                  <w:noProof/>
                </w:rPr>
              </w:pPr>
              <w:r>
                <w:rPr>
                  <w:noProof/>
                </w:rPr>
                <w:t xml:space="preserve">Bloemer, J. (1993). </w:t>
              </w:r>
              <w:r>
                <w:rPr>
                  <w:i/>
                  <w:iCs/>
                  <w:noProof/>
                </w:rPr>
                <w:t>Loyaliteit en Tevredenheid, een studie naar de relatie tussen merktrouw en consumententevredenheid.</w:t>
              </w:r>
              <w:r>
                <w:rPr>
                  <w:noProof/>
                </w:rPr>
                <w:t xml:space="preserve"> </w:t>
              </w:r>
            </w:p>
            <w:p w:rsidR="00EE05BD" w:rsidRDefault="00EE05BD" w:rsidP="00EE05BD">
              <w:pPr>
                <w:pStyle w:val="Bibliografie"/>
                <w:ind w:left="720" w:hanging="720"/>
                <w:rPr>
                  <w:noProof/>
                </w:rPr>
              </w:pPr>
              <w:r>
                <w:rPr>
                  <w:i/>
                  <w:iCs/>
                  <w:noProof/>
                </w:rPr>
                <w:t>Boksbond wedstrijden</w:t>
              </w:r>
              <w:r>
                <w:rPr>
                  <w:noProof/>
                </w:rPr>
                <w:t>. (2016). Opgehaald van Boksbond: http://boksen.nl/wedstrijdboksen-heren/</w:t>
              </w:r>
            </w:p>
            <w:p w:rsidR="00EE05BD" w:rsidRDefault="00EE05BD" w:rsidP="00EE05BD">
              <w:pPr>
                <w:pStyle w:val="Bibliografie"/>
                <w:ind w:left="720" w:hanging="720"/>
                <w:rPr>
                  <w:noProof/>
                </w:rPr>
              </w:pPr>
              <w:r>
                <w:rPr>
                  <w:i/>
                  <w:iCs/>
                  <w:noProof/>
                </w:rPr>
                <w:t>Brabantse Equipe Competitie</w:t>
              </w:r>
              <w:r>
                <w:rPr>
                  <w:noProof/>
                </w:rPr>
                <w:t>. (2016). Opgehaald van SV Courage: http://www.svcourage.nl/Joomla/index.php/wedstrijden/20-brabantse-equipe-competitie-2015</w:t>
              </w:r>
            </w:p>
            <w:p w:rsidR="00EE05BD" w:rsidRDefault="00EE05BD" w:rsidP="00EE05BD">
              <w:pPr>
                <w:pStyle w:val="Bibliografie"/>
                <w:ind w:left="720" w:hanging="720"/>
                <w:rPr>
                  <w:noProof/>
                </w:rPr>
              </w:pPr>
              <w:r>
                <w:rPr>
                  <w:i/>
                  <w:iCs/>
                  <w:noProof/>
                </w:rPr>
                <w:t>Competitie Badminton</w:t>
              </w:r>
              <w:r>
                <w:rPr>
                  <w:noProof/>
                </w:rPr>
                <w:t>. (2016). Opgehaald van Badminton Nederland: http://www.badminton.nl/wedstrijdbadminton</w:t>
              </w:r>
            </w:p>
            <w:p w:rsidR="00EE05BD" w:rsidRDefault="00EE05BD" w:rsidP="00EE05BD">
              <w:pPr>
                <w:pStyle w:val="Bibliografie"/>
                <w:ind w:left="720" w:hanging="720"/>
                <w:rPr>
                  <w:noProof/>
                </w:rPr>
              </w:pPr>
              <w:r>
                <w:rPr>
                  <w:i/>
                  <w:iCs/>
                  <w:noProof/>
                </w:rPr>
                <w:t>Competitie Golf</w:t>
              </w:r>
              <w:r>
                <w:rPr>
                  <w:noProof/>
                </w:rPr>
                <w:t>. (2016). Opgehaald van Golf.nl: http://www.golf.nl/zelf-golfen/meer-en-beter-golf/competitie</w:t>
              </w:r>
            </w:p>
            <w:p w:rsidR="00EE05BD" w:rsidRDefault="00EE05BD" w:rsidP="00EE05BD">
              <w:pPr>
                <w:pStyle w:val="Bibliografie"/>
                <w:ind w:left="720" w:hanging="720"/>
                <w:rPr>
                  <w:noProof/>
                </w:rPr>
              </w:pPr>
              <w:r>
                <w:rPr>
                  <w:i/>
                  <w:iCs/>
                  <w:noProof/>
                </w:rPr>
                <w:t>Competitie nieuwe stijl</w:t>
              </w:r>
              <w:r>
                <w:rPr>
                  <w:noProof/>
                </w:rPr>
                <w:t>. (2014, september 5). Opgehaald van TC Nieuwerkerk: http://www.tcnieuwerkerk.nl/nieuws/competitie/1341-competitie-nieuwe-stijl</w:t>
              </w:r>
            </w:p>
            <w:p w:rsidR="00EE05BD" w:rsidRDefault="00EE05BD" w:rsidP="00EE05BD">
              <w:pPr>
                <w:pStyle w:val="Bibliografie"/>
                <w:ind w:left="720" w:hanging="720"/>
                <w:rPr>
                  <w:noProof/>
                </w:rPr>
              </w:pPr>
              <w:r>
                <w:rPr>
                  <w:noProof/>
                </w:rPr>
                <w:t xml:space="preserve">de Koning, K. (2003). Het geheim van clubbinding. </w:t>
              </w:r>
              <w:r>
                <w:rPr>
                  <w:i/>
                  <w:iCs/>
                  <w:noProof/>
                </w:rPr>
                <w:t>Sport, Bestuur en Management, nummer 5</w:t>
              </w:r>
              <w:r>
                <w:rPr>
                  <w:noProof/>
                </w:rPr>
                <w:t>, 16-18.</w:t>
              </w:r>
            </w:p>
            <w:p w:rsidR="00EE05BD" w:rsidRDefault="00EE05BD" w:rsidP="00EE05BD">
              <w:pPr>
                <w:pStyle w:val="Bibliografie"/>
                <w:ind w:left="720" w:hanging="720"/>
                <w:rPr>
                  <w:noProof/>
                </w:rPr>
              </w:pPr>
              <w:r>
                <w:rPr>
                  <w:i/>
                  <w:iCs/>
                  <w:noProof/>
                </w:rPr>
                <w:t>Franse schermcompetitie</w:t>
              </w:r>
              <w:r>
                <w:rPr>
                  <w:noProof/>
                </w:rPr>
                <w:t>. (2016). Opgehaald van Franse schermbond: http://www.escrime-ffe.fr/competitions-france</w:t>
              </w:r>
            </w:p>
            <w:p w:rsidR="00EE05BD" w:rsidRDefault="00EE05BD" w:rsidP="00EE05BD">
              <w:pPr>
                <w:pStyle w:val="Bibliografie"/>
                <w:ind w:left="720" w:hanging="720"/>
                <w:rPr>
                  <w:noProof/>
                </w:rPr>
              </w:pPr>
              <w:r>
                <w:rPr>
                  <w:noProof/>
                </w:rPr>
                <w:t xml:space="preserve">Helsdingen, P. v., &amp; de Vries Jr., W. (2009). </w:t>
              </w:r>
              <w:r>
                <w:rPr>
                  <w:i/>
                  <w:iCs/>
                  <w:noProof/>
                </w:rPr>
                <w:t>Dienstenmarketingmanagement.</w:t>
              </w:r>
              <w:r>
                <w:rPr>
                  <w:noProof/>
                </w:rPr>
                <w:t xml:space="preserve"> Groningen: Noordhoff Uitgevers BV.</w:t>
              </w:r>
            </w:p>
            <w:p w:rsidR="00EE05BD" w:rsidRDefault="00EE05BD" w:rsidP="00EE05BD">
              <w:pPr>
                <w:pStyle w:val="Bibliografie"/>
                <w:ind w:left="720" w:hanging="720"/>
                <w:rPr>
                  <w:noProof/>
                </w:rPr>
              </w:pPr>
              <w:r>
                <w:rPr>
                  <w:i/>
                  <w:iCs/>
                  <w:noProof/>
                </w:rPr>
                <w:t>Judo Competitie</w:t>
              </w:r>
              <w:r>
                <w:rPr>
                  <w:noProof/>
                </w:rPr>
                <w:t>. (2016). Opgehaald van Judo Bond Nederland: http://www.jbn.nl/default.aspx?strTemplate=search&amp;strZoek=competitie&amp;strFilter=c3RyU2VhcmNoUGhyYXNlPWNvbXBldGl0aWU=</w:t>
              </w:r>
            </w:p>
            <w:p w:rsidR="00EE05BD" w:rsidRDefault="00EE05BD" w:rsidP="00EE05BD">
              <w:pPr>
                <w:pStyle w:val="Bibliografie"/>
                <w:ind w:left="720" w:hanging="720"/>
                <w:rPr>
                  <w:noProof/>
                </w:rPr>
              </w:pPr>
              <w:r>
                <w:rPr>
                  <w:i/>
                  <w:iCs/>
                  <w:noProof/>
                </w:rPr>
                <w:t>KNAS - Bond</w:t>
              </w:r>
              <w:r>
                <w:rPr>
                  <w:noProof/>
                </w:rPr>
                <w:t>. (2016, januari 11). Opgehaald van KNAS: https://www.knas.nl/bond</w:t>
              </w:r>
            </w:p>
            <w:p w:rsidR="00EE05BD" w:rsidRDefault="00EE05BD" w:rsidP="00EE05BD">
              <w:pPr>
                <w:pStyle w:val="Bibliografie"/>
                <w:ind w:left="720" w:hanging="720"/>
                <w:rPr>
                  <w:noProof/>
                </w:rPr>
              </w:pPr>
              <w:r>
                <w:rPr>
                  <w:i/>
                  <w:iCs/>
                  <w:noProof/>
                </w:rPr>
                <w:t>KNAS Beleid</w:t>
              </w:r>
              <w:r>
                <w:rPr>
                  <w:noProof/>
                </w:rPr>
                <w:t>. (2013). Opgehaald van KNAS: https://www.knas.nl/sites/www.knas.nl/files/file/2014/Meerjarenbeleidsplan_KNAS_2013%202016.pdf</w:t>
              </w:r>
            </w:p>
            <w:p w:rsidR="00EE05BD" w:rsidRDefault="00EE05BD" w:rsidP="00EE05BD">
              <w:pPr>
                <w:pStyle w:val="Bibliografie"/>
                <w:ind w:left="720" w:hanging="720"/>
                <w:rPr>
                  <w:noProof/>
                </w:rPr>
              </w:pPr>
              <w:r>
                <w:rPr>
                  <w:i/>
                  <w:iCs/>
                  <w:noProof/>
                </w:rPr>
                <w:t>KNAS Wedstrijden</w:t>
              </w:r>
              <w:r>
                <w:rPr>
                  <w:noProof/>
                </w:rPr>
                <w:t>. (2016). Opgehaald van KNAS: https://www.knas.nl/wedstrijdkalender</w:t>
              </w:r>
            </w:p>
            <w:p w:rsidR="00EE05BD" w:rsidRDefault="00EE05BD" w:rsidP="00EE05BD">
              <w:pPr>
                <w:pStyle w:val="Bibliografie"/>
                <w:ind w:left="720" w:hanging="720"/>
                <w:rPr>
                  <w:noProof/>
                </w:rPr>
              </w:pPr>
              <w:r>
                <w:rPr>
                  <w:noProof/>
                </w:rPr>
                <w:t>KNAS-directeur. (2016). (P. v. Vlies, Interviewer)</w:t>
              </w:r>
            </w:p>
            <w:p w:rsidR="00EE05BD" w:rsidRDefault="00EE05BD" w:rsidP="00EE05BD">
              <w:pPr>
                <w:pStyle w:val="Bibliografie"/>
                <w:ind w:left="720" w:hanging="720"/>
                <w:rPr>
                  <w:noProof/>
                </w:rPr>
              </w:pPr>
              <w:r>
                <w:rPr>
                  <w:noProof/>
                </w:rPr>
                <w:t xml:space="preserve">Kotler, P., &amp; Armstrong, G. (2009). </w:t>
              </w:r>
              <w:r>
                <w:rPr>
                  <w:i/>
                  <w:iCs/>
                  <w:noProof/>
                </w:rPr>
                <w:t>Principes van Marketing.</w:t>
              </w:r>
              <w:r>
                <w:rPr>
                  <w:noProof/>
                </w:rPr>
                <w:t xml:space="preserve"> Pearson Benelux BV.</w:t>
              </w:r>
            </w:p>
            <w:p w:rsidR="00EE05BD" w:rsidRDefault="00EE05BD" w:rsidP="00EE05BD">
              <w:pPr>
                <w:pStyle w:val="Bibliografie"/>
                <w:ind w:left="720" w:hanging="720"/>
                <w:rPr>
                  <w:noProof/>
                </w:rPr>
              </w:pPr>
              <w:r>
                <w:rPr>
                  <w:i/>
                  <w:iCs/>
                  <w:noProof/>
                </w:rPr>
                <w:t>Meerjarenbeleidsplan KNAS 2013-2016</w:t>
              </w:r>
              <w:r>
                <w:rPr>
                  <w:noProof/>
                </w:rPr>
                <w:t>. (2013). Opgehaald van Beleid KNAS: https://www.knas.nl/sites/www.knas.nl/files/file/2014/Meerjarenbeleidsplan_KNAS_2013%202016.pdf</w:t>
              </w:r>
            </w:p>
            <w:p w:rsidR="00EE05BD" w:rsidRDefault="00EE05BD" w:rsidP="00EE05BD">
              <w:pPr>
                <w:pStyle w:val="Bibliografie"/>
                <w:ind w:left="720" w:hanging="720"/>
                <w:rPr>
                  <w:noProof/>
                </w:rPr>
              </w:pPr>
              <w:r>
                <w:rPr>
                  <w:noProof/>
                </w:rPr>
                <w:t xml:space="preserve">NOC*NSF. (2012). </w:t>
              </w:r>
              <w:r>
                <w:rPr>
                  <w:i/>
                  <w:iCs/>
                  <w:noProof/>
                </w:rPr>
                <w:t>Sportagenda 2016.</w:t>
              </w:r>
              <w:r>
                <w:rPr>
                  <w:noProof/>
                </w:rPr>
                <w:t xml:space="preserve"> Papendal.</w:t>
              </w:r>
            </w:p>
            <w:p w:rsidR="00EE05BD" w:rsidRDefault="00EE05BD" w:rsidP="00EE05BD">
              <w:pPr>
                <w:pStyle w:val="Bibliografie"/>
                <w:ind w:left="720" w:hanging="720"/>
                <w:rPr>
                  <w:noProof/>
                </w:rPr>
              </w:pPr>
              <w:r>
                <w:rPr>
                  <w:noProof/>
                </w:rPr>
                <w:t xml:space="preserve">NOC*NSF. (2015). </w:t>
              </w:r>
              <w:r>
                <w:rPr>
                  <w:i/>
                  <w:iCs/>
                  <w:noProof/>
                </w:rPr>
                <w:t>Ledentalrapportage 2014.</w:t>
              </w:r>
              <w:r>
                <w:rPr>
                  <w:noProof/>
                </w:rPr>
                <w:t xml:space="preserve"> Papendal: NOC*NSF.</w:t>
              </w:r>
            </w:p>
            <w:p w:rsidR="00EE05BD" w:rsidRDefault="00EE05BD" w:rsidP="00EE05BD">
              <w:pPr>
                <w:pStyle w:val="Bibliografie"/>
                <w:ind w:left="720" w:hanging="720"/>
                <w:rPr>
                  <w:noProof/>
                </w:rPr>
              </w:pPr>
              <w:r>
                <w:rPr>
                  <w:noProof/>
                </w:rPr>
                <w:t xml:space="preserve">NOC*NSF Monitor. (2012). </w:t>
              </w:r>
              <w:r>
                <w:rPr>
                  <w:i/>
                  <w:iCs/>
                  <w:noProof/>
                </w:rPr>
                <w:t>Sportaanbiedersmonitor 2012.</w:t>
              </w:r>
              <w:r>
                <w:rPr>
                  <w:noProof/>
                </w:rPr>
                <w:t xml:space="preserve"> Papendal: NOC*NSF.</w:t>
              </w:r>
            </w:p>
            <w:p w:rsidR="00EE05BD" w:rsidRDefault="00EE05BD" w:rsidP="00EE05BD">
              <w:pPr>
                <w:pStyle w:val="Bibliografie"/>
                <w:ind w:left="720" w:hanging="720"/>
                <w:rPr>
                  <w:noProof/>
                </w:rPr>
              </w:pPr>
              <w:r>
                <w:rPr>
                  <w:noProof/>
                </w:rPr>
                <w:lastRenderedPageBreak/>
                <w:t xml:space="preserve">NOC*NSF-Ledentalrapport. (2015). </w:t>
              </w:r>
              <w:r>
                <w:rPr>
                  <w:i/>
                  <w:iCs/>
                  <w:noProof/>
                </w:rPr>
                <w:t>Ledentalrapportage 2014.</w:t>
              </w:r>
              <w:r>
                <w:rPr>
                  <w:noProof/>
                </w:rPr>
                <w:t xml:space="preserve"> Papendal: NOC*NSF.</w:t>
              </w:r>
            </w:p>
            <w:p w:rsidR="00EE05BD" w:rsidRDefault="00EE05BD" w:rsidP="00EE05BD">
              <w:pPr>
                <w:pStyle w:val="Bibliografie"/>
                <w:ind w:left="720" w:hanging="720"/>
                <w:rPr>
                  <w:noProof/>
                </w:rPr>
              </w:pPr>
              <w:r>
                <w:rPr>
                  <w:noProof/>
                </w:rPr>
                <w:t xml:space="preserve">NOC*NSF-Sportagenda. (2012). </w:t>
              </w:r>
              <w:r>
                <w:rPr>
                  <w:i/>
                  <w:iCs/>
                  <w:noProof/>
                </w:rPr>
                <w:t>Sportagenda 2016.</w:t>
              </w:r>
              <w:r>
                <w:rPr>
                  <w:noProof/>
                </w:rPr>
                <w:t xml:space="preserve"> Papendal.</w:t>
              </w:r>
            </w:p>
            <w:p w:rsidR="00EE05BD" w:rsidRDefault="00EE05BD" w:rsidP="00EE05BD">
              <w:pPr>
                <w:pStyle w:val="Bibliografie"/>
                <w:ind w:left="720" w:hanging="720"/>
                <w:rPr>
                  <w:noProof/>
                </w:rPr>
              </w:pPr>
              <w:r>
                <w:rPr>
                  <w:i/>
                  <w:iCs/>
                  <w:noProof/>
                </w:rPr>
                <w:t>OnzeRelaties</w:t>
              </w:r>
              <w:r>
                <w:rPr>
                  <w:noProof/>
                </w:rPr>
                <w:t>. (2016, februari). Opgehaald van OnzeRelaties - Ledenadministratie: www.onzerelaties.nl</w:t>
              </w:r>
            </w:p>
            <w:p w:rsidR="00EE05BD" w:rsidRDefault="00EE05BD" w:rsidP="00EE05BD">
              <w:pPr>
                <w:pStyle w:val="Bibliografie"/>
                <w:ind w:left="720" w:hanging="720"/>
                <w:rPr>
                  <w:noProof/>
                </w:rPr>
              </w:pPr>
              <w:r>
                <w:rPr>
                  <w:i/>
                  <w:iCs/>
                  <w:noProof/>
                </w:rPr>
                <w:t>Randstadtoernooi</w:t>
              </w:r>
              <w:r>
                <w:rPr>
                  <w:noProof/>
                </w:rPr>
                <w:t>. (2016). Opgehaald van Zaal Amsterdam Zuid: http://www.zaalamsterdamzuid.com/randstadtoernooi/</w:t>
              </w:r>
            </w:p>
            <w:p w:rsidR="00EE05BD" w:rsidRDefault="00EE05BD" w:rsidP="00EE05BD">
              <w:pPr>
                <w:pStyle w:val="Bibliografie"/>
                <w:ind w:left="720" w:hanging="720"/>
                <w:rPr>
                  <w:noProof/>
                </w:rPr>
              </w:pPr>
              <w:r>
                <w:rPr>
                  <w:i/>
                  <w:iCs/>
                  <w:noProof/>
                </w:rPr>
                <w:t>SBN Competitie</w:t>
              </w:r>
              <w:r>
                <w:rPr>
                  <w:noProof/>
                </w:rPr>
                <w:t>. (2016). Opgehaald van Squash Bond Nederland: http://www.squash.nl/page/24981/De-Lotto-SBN-Competitie-20152016</w:t>
              </w:r>
            </w:p>
            <w:p w:rsidR="00EE05BD" w:rsidRDefault="00EE05BD" w:rsidP="00EE05BD">
              <w:pPr>
                <w:pStyle w:val="Bibliografie"/>
                <w:ind w:left="720" w:hanging="720"/>
                <w:rPr>
                  <w:noProof/>
                </w:rPr>
              </w:pPr>
              <w:r>
                <w:rPr>
                  <w:noProof/>
                </w:rPr>
                <w:t>schermleraren, t. o. (2016, januari). (P. v. Vlies, Interviewer)</w:t>
              </w:r>
            </w:p>
            <w:p w:rsidR="00EE05BD" w:rsidRDefault="00EE05BD" w:rsidP="00EE05BD">
              <w:pPr>
                <w:pStyle w:val="Bibliografie"/>
                <w:ind w:left="720" w:hanging="720"/>
                <w:rPr>
                  <w:noProof/>
                </w:rPr>
              </w:pPr>
              <w:r>
                <w:rPr>
                  <w:i/>
                  <w:iCs/>
                  <w:noProof/>
                </w:rPr>
                <w:t>Steekproefcalculator</w:t>
              </w:r>
              <w:r>
                <w:rPr>
                  <w:noProof/>
                </w:rPr>
                <w:t>. (2016, april). Opgehaald van http://www.steekproefcalculator.com/steekproefcalculator.htm</w:t>
              </w:r>
            </w:p>
            <w:p w:rsidR="00EE05BD" w:rsidRDefault="00EE05BD" w:rsidP="00EE05BD">
              <w:pPr>
                <w:pStyle w:val="Bibliografie"/>
                <w:ind w:left="720" w:hanging="720"/>
                <w:rPr>
                  <w:noProof/>
                </w:rPr>
              </w:pPr>
              <w:r>
                <w:rPr>
                  <w:i/>
                  <w:iCs/>
                  <w:noProof/>
                </w:rPr>
                <w:t>Tafeltennis Competitie</w:t>
              </w:r>
              <w:r>
                <w:rPr>
                  <w:noProof/>
                </w:rPr>
                <w:t>. (2016). Opgehaald van Nederlandse Tafeltennis Bond: http://www.nttb.nl/Competities-en-Toernooien/Competities/Informatie-over-de-competitie/</w:t>
              </w:r>
            </w:p>
            <w:p w:rsidR="00EE05BD" w:rsidRDefault="00EE05BD" w:rsidP="00EE05BD">
              <w:pPr>
                <w:pStyle w:val="Bibliografie"/>
                <w:ind w:left="720" w:hanging="720"/>
                <w:rPr>
                  <w:noProof/>
                </w:rPr>
              </w:pPr>
              <w:r>
                <w:rPr>
                  <w:noProof/>
                </w:rPr>
                <w:t xml:space="preserve">Tennis.nl. (2013, december 11). </w:t>
              </w:r>
              <w:r>
                <w:rPr>
                  <w:i/>
                  <w:iCs/>
                  <w:noProof/>
                </w:rPr>
                <w:t>KNLTB 'Competitieplannen niet goed gecommuniceerd'</w:t>
              </w:r>
              <w:r>
                <w:rPr>
                  <w:noProof/>
                </w:rPr>
                <w:t>. Opgehaald van Tennis.nl: http://www.tennis.nl/nieuws/knltb-%E2%80%98competitieplannen-niet-goed-gecommuniceerd%E2%80%99</w:t>
              </w:r>
            </w:p>
            <w:p w:rsidR="00EE05BD" w:rsidRDefault="00EE05BD" w:rsidP="00EE05BD">
              <w:pPr>
                <w:pStyle w:val="Bibliografie"/>
                <w:ind w:left="720" w:hanging="720"/>
                <w:rPr>
                  <w:noProof/>
                </w:rPr>
              </w:pPr>
              <w:r>
                <w:rPr>
                  <w:noProof/>
                </w:rPr>
                <w:t xml:space="preserve">Thomassen, J. (1994). </w:t>
              </w:r>
              <w:r>
                <w:rPr>
                  <w:i/>
                  <w:iCs/>
                  <w:noProof/>
                </w:rPr>
                <w:t>Klanttevredenheid, de succesfactor voor elke organisatie.</w:t>
              </w:r>
              <w:r>
                <w:rPr>
                  <w:noProof/>
                </w:rPr>
                <w:t xml:space="preserve"> Rotterdam: Deventer.</w:t>
              </w:r>
            </w:p>
            <w:p w:rsidR="00EE05BD" w:rsidRDefault="00EE05BD" w:rsidP="00EE05BD">
              <w:pPr>
                <w:pStyle w:val="Bibliografie"/>
                <w:ind w:left="720" w:hanging="720"/>
                <w:rPr>
                  <w:noProof/>
                </w:rPr>
              </w:pPr>
              <w:r>
                <w:rPr>
                  <w:noProof/>
                </w:rPr>
                <w:t xml:space="preserve">Thomassen, J. (1994). </w:t>
              </w:r>
              <w:r>
                <w:rPr>
                  <w:i/>
                  <w:iCs/>
                  <w:noProof/>
                </w:rPr>
                <w:t>Klanttevredenheid, de succesfactor voor elke organisatie.</w:t>
              </w:r>
              <w:r>
                <w:rPr>
                  <w:noProof/>
                </w:rPr>
                <w:t xml:space="preserve"> Rotterdam: Van Deventer.</w:t>
              </w:r>
            </w:p>
            <w:p w:rsidR="00EE05BD" w:rsidRDefault="00EE05BD" w:rsidP="00EE05BD">
              <w:pPr>
                <w:pStyle w:val="Bibliografie"/>
                <w:ind w:left="720" w:hanging="720"/>
                <w:rPr>
                  <w:noProof/>
                </w:rPr>
              </w:pPr>
              <w:r>
                <w:rPr>
                  <w:i/>
                  <w:iCs/>
                  <w:noProof/>
                </w:rPr>
                <w:t>Uitleg schermen</w:t>
              </w:r>
              <w:r>
                <w:rPr>
                  <w:noProof/>
                </w:rPr>
                <w:t>. (2016, januari 5). Opgehaald van Schermsport.nl: http://www.schermsport.nl/schermsport/uitleg/de-praktijk-van-het-schermen/</w:t>
              </w:r>
            </w:p>
            <w:p w:rsidR="00EE05BD" w:rsidRDefault="00EE05BD" w:rsidP="00EE05BD">
              <w:pPr>
                <w:pStyle w:val="Bibliografie"/>
                <w:ind w:left="720" w:hanging="720"/>
                <w:rPr>
                  <w:noProof/>
                </w:rPr>
              </w:pPr>
              <w:r>
                <w:rPr>
                  <w:noProof/>
                </w:rPr>
                <w:t xml:space="preserve">van Berkel, M. (2016). </w:t>
              </w:r>
              <w:r>
                <w:rPr>
                  <w:i/>
                  <w:iCs/>
                  <w:noProof/>
                </w:rPr>
                <w:t>Handboek Communicatie voor sportverenigingen.</w:t>
              </w:r>
              <w:r>
                <w:rPr>
                  <w:noProof/>
                </w:rPr>
                <w:t xml:space="preserve"> Rotterdam: Arko Sports Media.</w:t>
              </w:r>
            </w:p>
            <w:p w:rsidR="00EE05BD" w:rsidRDefault="00EE05BD" w:rsidP="00EE05BD">
              <w:pPr>
                <w:pStyle w:val="Bibliografie"/>
                <w:ind w:left="720" w:hanging="720"/>
                <w:rPr>
                  <w:noProof/>
                </w:rPr>
              </w:pPr>
              <w:r>
                <w:rPr>
                  <w:noProof/>
                </w:rPr>
                <w:t xml:space="preserve">Van den Berg, F., &amp; Rijkes, H. (2015). </w:t>
              </w:r>
              <w:r>
                <w:rPr>
                  <w:i/>
                  <w:iCs/>
                  <w:noProof/>
                </w:rPr>
                <w:t>Samenwerkingsconcepten.</w:t>
              </w:r>
              <w:r>
                <w:rPr>
                  <w:noProof/>
                </w:rPr>
                <w:t xml:space="preserve"> Berenschot.</w:t>
              </w:r>
            </w:p>
            <w:p w:rsidR="00EE05BD" w:rsidRDefault="00EE05BD" w:rsidP="00EE05BD">
              <w:pPr>
                <w:pStyle w:val="Bibliografie"/>
                <w:ind w:left="720" w:hanging="720"/>
                <w:rPr>
                  <w:noProof/>
                </w:rPr>
              </w:pPr>
              <w:r>
                <w:rPr>
                  <w:noProof/>
                </w:rPr>
                <w:t xml:space="preserve">Verhage, B. (2010). </w:t>
              </w:r>
              <w:r>
                <w:rPr>
                  <w:i/>
                  <w:iCs/>
                  <w:noProof/>
                </w:rPr>
                <w:t>Grondslagen van de marketing.</w:t>
              </w:r>
              <w:r>
                <w:rPr>
                  <w:noProof/>
                </w:rPr>
                <w:t xml:space="preserve"> Noordhoff Uitgevers BV.</w:t>
              </w:r>
            </w:p>
            <w:p w:rsidR="00EE05BD" w:rsidRDefault="00EE05BD" w:rsidP="00EE05BD">
              <w:pPr>
                <w:pStyle w:val="Bibliografie"/>
                <w:ind w:left="720" w:hanging="720"/>
                <w:rPr>
                  <w:noProof/>
                </w:rPr>
              </w:pPr>
              <w:r>
                <w:rPr>
                  <w:noProof/>
                </w:rPr>
                <w:t xml:space="preserve">Verhoef, P. (2003). Journal of Marketing. </w:t>
              </w:r>
              <w:r>
                <w:rPr>
                  <w:i/>
                  <w:iCs/>
                  <w:noProof/>
                </w:rPr>
                <w:t>Understanding the Effect of Customer Relationship Management Efforts on Customer Retention and Customer Share Development</w:t>
              </w:r>
              <w:r>
                <w:rPr>
                  <w:noProof/>
                </w:rPr>
                <w:t>, 17.</w:t>
              </w:r>
            </w:p>
            <w:p w:rsidR="00EE05BD" w:rsidRDefault="00EE05BD" w:rsidP="00EE05BD">
              <w:pPr>
                <w:pStyle w:val="Bibliografie"/>
                <w:ind w:left="720" w:hanging="720"/>
                <w:rPr>
                  <w:noProof/>
                </w:rPr>
              </w:pPr>
              <w:r>
                <w:rPr>
                  <w:noProof/>
                </w:rPr>
                <w:t xml:space="preserve">Verhoeven, N. (2011). </w:t>
              </w:r>
              <w:r>
                <w:rPr>
                  <w:i/>
                  <w:iCs/>
                  <w:noProof/>
                </w:rPr>
                <w:t>Wat is Onderzoek?</w:t>
              </w:r>
              <w:r>
                <w:rPr>
                  <w:noProof/>
                </w:rPr>
                <w:t xml:space="preserve"> Boom Lemma Uitgevers.</w:t>
              </w:r>
            </w:p>
            <w:p w:rsidR="00EE05BD" w:rsidRDefault="00EE05BD" w:rsidP="00EE05BD">
              <w:pPr>
                <w:pStyle w:val="Bibliografie"/>
                <w:ind w:left="720" w:hanging="720"/>
                <w:rPr>
                  <w:noProof/>
                </w:rPr>
              </w:pPr>
              <w:r>
                <w:rPr>
                  <w:i/>
                  <w:iCs/>
                  <w:noProof/>
                </w:rPr>
                <w:t>Vlaamse Schermbond</w:t>
              </w:r>
              <w:r>
                <w:rPr>
                  <w:noProof/>
                </w:rPr>
                <w:t>. (2016, maart). Opgehaald van Vlaamse Schermbond: http://www.vlaamseschermbond.be/?q=node/2010</w:t>
              </w:r>
            </w:p>
            <w:p w:rsidR="00EE05BD" w:rsidRDefault="00EE05BD" w:rsidP="00EE05BD">
              <w:pPr>
                <w:pStyle w:val="Bibliografie"/>
                <w:ind w:left="720" w:hanging="720"/>
                <w:rPr>
                  <w:noProof/>
                </w:rPr>
              </w:pPr>
              <w:r>
                <w:rPr>
                  <w:noProof/>
                </w:rPr>
                <w:t xml:space="preserve">Vries Jr., W. d. (2009). </w:t>
              </w:r>
              <w:r>
                <w:rPr>
                  <w:i/>
                  <w:iCs/>
                  <w:noProof/>
                </w:rPr>
                <w:t>Dienstenmarketingmanagement.</w:t>
              </w:r>
              <w:r>
                <w:rPr>
                  <w:noProof/>
                </w:rPr>
                <w:t xml:space="preserve"> Groningen: Noordhoff Uitgevers B.V.</w:t>
              </w:r>
            </w:p>
            <w:p w:rsidR="00EE05BD" w:rsidRDefault="00EE05BD" w:rsidP="00EE05BD">
              <w:pPr>
                <w:pStyle w:val="Bibliografie"/>
                <w:ind w:left="720" w:hanging="720"/>
                <w:rPr>
                  <w:noProof/>
                </w:rPr>
              </w:pPr>
              <w:r>
                <w:rPr>
                  <w:i/>
                  <w:iCs/>
                  <w:noProof/>
                </w:rPr>
                <w:t>Wikipedia Schermen</w:t>
              </w:r>
              <w:r>
                <w:rPr>
                  <w:noProof/>
                </w:rPr>
                <w:t>. (2016, januari 5). Opgehaald van Wikipedia: https://nl.wikipedia.org/wiki/Schermen</w:t>
              </w:r>
            </w:p>
            <w:p w:rsidR="00D54B87" w:rsidRPr="00CD2AAE" w:rsidRDefault="00EE687F" w:rsidP="00EE05BD">
              <w:pPr>
                <w:pStyle w:val="Bibliografie"/>
                <w:spacing w:after="80"/>
              </w:pPr>
              <w:r w:rsidRPr="00CD2AAE">
                <w:rPr>
                  <w:b/>
                  <w:bCs/>
                  <w:szCs w:val="21"/>
                </w:rPr>
                <w:fldChar w:fldCharType="end"/>
              </w:r>
            </w:p>
          </w:sdtContent>
        </w:sdt>
      </w:sdtContent>
    </w:sdt>
    <w:sectPr w:rsidR="00D54B87" w:rsidRPr="00CD2AAE" w:rsidSect="0058238E">
      <w:footerReference w:type="default" r:id="rId14"/>
      <w:pgSz w:w="12240" w:h="15840"/>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002" w:rsidRDefault="001E1002" w:rsidP="00FD5F8B">
      <w:pPr>
        <w:spacing w:after="0" w:line="240" w:lineRule="auto"/>
      </w:pPr>
      <w:r>
        <w:separator/>
      </w:r>
    </w:p>
  </w:endnote>
  <w:endnote w:type="continuationSeparator" w:id="0">
    <w:p w:rsidR="001E1002" w:rsidRDefault="001E1002" w:rsidP="00FD5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2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179096"/>
      <w:docPartObj>
        <w:docPartGallery w:val="Page Numbers (Bottom of Page)"/>
        <w:docPartUnique/>
      </w:docPartObj>
    </w:sdtPr>
    <w:sdtContent>
      <w:p w:rsidR="005E3F00" w:rsidRDefault="005E3F00">
        <w:pPr>
          <w:pStyle w:val="Voettekst"/>
          <w:jc w:val="right"/>
        </w:pPr>
        <w:r>
          <w:fldChar w:fldCharType="begin"/>
        </w:r>
        <w:r>
          <w:instrText>PAGE   \* MERGEFORMAT</w:instrText>
        </w:r>
        <w:r>
          <w:fldChar w:fldCharType="separate"/>
        </w:r>
        <w:r w:rsidR="001378F6">
          <w:rPr>
            <w:noProof/>
          </w:rPr>
          <w:t>4</w:t>
        </w:r>
        <w:r>
          <w:fldChar w:fldCharType="end"/>
        </w:r>
      </w:p>
    </w:sdtContent>
  </w:sdt>
  <w:p w:rsidR="005E3F00" w:rsidRDefault="005E3F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002" w:rsidRDefault="001E1002" w:rsidP="00FD5F8B">
      <w:pPr>
        <w:spacing w:after="0" w:line="240" w:lineRule="auto"/>
      </w:pPr>
      <w:r>
        <w:separator/>
      </w:r>
    </w:p>
  </w:footnote>
  <w:footnote w:type="continuationSeparator" w:id="0">
    <w:p w:rsidR="001E1002" w:rsidRDefault="001E1002" w:rsidP="00FD5F8B">
      <w:pPr>
        <w:spacing w:after="0" w:line="240" w:lineRule="auto"/>
      </w:pPr>
      <w:r>
        <w:continuationSeparator/>
      </w:r>
    </w:p>
  </w:footnote>
  <w:footnote w:id="1">
    <w:p w:rsidR="005E3F00" w:rsidRDefault="005E3F00" w:rsidP="000611E6">
      <w:pPr>
        <w:pStyle w:val="Voetnoottekst"/>
      </w:pPr>
      <w:r>
        <w:rPr>
          <w:rStyle w:val="Voetnootmarkering"/>
        </w:rPr>
        <w:footnoteRef/>
      </w:r>
      <w:r>
        <w:t xml:space="preserve"> Gemiddeld uurloon Nederland in 2015, </w:t>
      </w:r>
      <w:hyperlink r:id="rId1" w:history="1">
        <w:r w:rsidRPr="001D7ECC">
          <w:rPr>
            <w:rStyle w:val="Hyperlink"/>
          </w:rPr>
          <w:t>http://oversalaris.nl/2016/04/gemiddelde-uurloon-nederland-blijft-1440-euro-per-uur/</w:t>
        </w:r>
      </w:hyperlink>
      <w:r>
        <w:t xml:space="preserve"> </w:t>
      </w:r>
    </w:p>
  </w:footnote>
  <w:footnote w:id="2">
    <w:p w:rsidR="005E3F00" w:rsidRDefault="005E3F00">
      <w:pPr>
        <w:pStyle w:val="Voetnoottekst"/>
      </w:pPr>
      <w:r>
        <w:rPr>
          <w:rStyle w:val="Voetnootmarkering"/>
        </w:rPr>
        <w:footnoteRef/>
      </w:r>
      <w:r>
        <w:t xml:space="preserve"> Reiskostenvergoeding </w:t>
      </w:r>
      <w:hyperlink r:id="rId2" w:history="1">
        <w:r w:rsidRPr="00B8103D">
          <w:rPr>
            <w:rStyle w:val="Hyperlink"/>
          </w:rPr>
          <w:t>http://www.reiskostenvergoedingberekenen.nl/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4"/>
    <w:multiLevelType w:val="multilevel"/>
    <w:tmpl w:val="00000004"/>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6"/>
    <w:multiLevelType w:val="multilevel"/>
    <w:tmpl w:val="00000006"/>
    <w:name w:val="WWNum6"/>
    <w:lvl w:ilvl="0">
      <w:start w:val="3"/>
      <w:numFmt w:val="bullet"/>
      <w:lvlText w:val="-"/>
      <w:lvlJc w:val="left"/>
      <w:pPr>
        <w:tabs>
          <w:tab w:val="num" w:pos="0"/>
        </w:tabs>
        <w:ind w:left="720" w:hanging="360"/>
      </w:pPr>
      <w:rPr>
        <w:rFonts w:ascii="Calibri" w:hAnsi="Calibri"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7"/>
    <w:multiLevelType w:val="multilevel"/>
    <w:tmpl w:val="00000007"/>
    <w:name w:val="WWNum7"/>
    <w:lvl w:ilvl="0">
      <w:start w:val="3"/>
      <w:numFmt w:val="bullet"/>
      <w:lvlText w:val="-"/>
      <w:lvlJc w:val="left"/>
      <w:pPr>
        <w:tabs>
          <w:tab w:val="num" w:pos="0"/>
        </w:tabs>
        <w:ind w:left="720" w:hanging="360"/>
      </w:pPr>
      <w:rPr>
        <w:rFonts w:ascii="Calibri" w:hAnsi="Calibri"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8"/>
    <w:multiLevelType w:val="multilevel"/>
    <w:tmpl w:val="00000008"/>
    <w:name w:val="WW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9"/>
    <w:multiLevelType w:val="multilevel"/>
    <w:tmpl w:val="00000009"/>
    <w:name w:val="WWNum9"/>
    <w:lvl w:ilvl="0">
      <w:start w:val="3"/>
      <w:numFmt w:val="bullet"/>
      <w:lvlText w:val="-"/>
      <w:lvlJc w:val="left"/>
      <w:pPr>
        <w:tabs>
          <w:tab w:val="num" w:pos="0"/>
        </w:tabs>
        <w:ind w:left="720" w:hanging="360"/>
      </w:pPr>
      <w:rPr>
        <w:rFonts w:ascii="Calibri" w:hAnsi="Calibri"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35F75D9"/>
    <w:multiLevelType w:val="hybridMultilevel"/>
    <w:tmpl w:val="C99A8E6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96775BA"/>
    <w:multiLevelType w:val="hybridMultilevel"/>
    <w:tmpl w:val="7FA20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0B054C7"/>
    <w:multiLevelType w:val="hybridMultilevel"/>
    <w:tmpl w:val="153C02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2252EC"/>
    <w:multiLevelType w:val="hybridMultilevel"/>
    <w:tmpl w:val="013806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0A3375F"/>
    <w:multiLevelType w:val="hybridMultilevel"/>
    <w:tmpl w:val="7B887F0C"/>
    <w:lvl w:ilvl="0" w:tplc="79A29966">
      <w:start w:val="2"/>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223EBE"/>
    <w:multiLevelType w:val="hybridMultilevel"/>
    <w:tmpl w:val="5C662C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B0704B6"/>
    <w:multiLevelType w:val="hybridMultilevel"/>
    <w:tmpl w:val="F53EE1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F3C0703"/>
    <w:multiLevelType w:val="hybridMultilevel"/>
    <w:tmpl w:val="448294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BF4269"/>
    <w:multiLevelType w:val="hybridMultilevel"/>
    <w:tmpl w:val="3672080A"/>
    <w:lvl w:ilvl="0" w:tplc="04130001">
      <w:start w:val="1"/>
      <w:numFmt w:val="bullet"/>
      <w:lvlText w:val=""/>
      <w:lvlJc w:val="left"/>
      <w:pPr>
        <w:ind w:left="720" w:hanging="360"/>
      </w:pPr>
      <w:rPr>
        <w:rFonts w:ascii="Symbol" w:hAnsi="Symbol" w:hint="default"/>
      </w:rPr>
    </w:lvl>
    <w:lvl w:ilvl="1" w:tplc="BC00D5F8">
      <w:numFmt w:val="bullet"/>
      <w:lvlText w:val="-"/>
      <w:lvlJc w:val="left"/>
      <w:pPr>
        <w:ind w:left="1440" w:hanging="360"/>
      </w:pPr>
      <w:rPr>
        <w:rFonts w:ascii="Calibri" w:eastAsiaTheme="minorHAnsi" w:hAnsi="Calibri"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AD382E"/>
    <w:multiLevelType w:val="hybridMultilevel"/>
    <w:tmpl w:val="0F4C25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98A463E"/>
    <w:multiLevelType w:val="hybridMultilevel"/>
    <w:tmpl w:val="D3CE3A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9BE1280"/>
    <w:multiLevelType w:val="hybridMultilevel"/>
    <w:tmpl w:val="D286F1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FC313F5"/>
    <w:multiLevelType w:val="hybridMultilevel"/>
    <w:tmpl w:val="A1F81A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A1A2F41"/>
    <w:multiLevelType w:val="hybridMultilevel"/>
    <w:tmpl w:val="F46C59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CF63C0"/>
    <w:multiLevelType w:val="hybridMultilevel"/>
    <w:tmpl w:val="2E54BF6E"/>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22" w15:restartNumberingAfterBreak="0">
    <w:nsid w:val="79255293"/>
    <w:multiLevelType w:val="hybridMultilevel"/>
    <w:tmpl w:val="2650434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DA14B7E"/>
    <w:multiLevelType w:val="hybridMultilevel"/>
    <w:tmpl w:val="BF8030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4"/>
  </w:num>
  <w:num w:numId="4">
    <w:abstractNumId w:val="13"/>
  </w:num>
  <w:num w:numId="5">
    <w:abstractNumId w:val="16"/>
  </w:num>
  <w:num w:numId="6">
    <w:abstractNumId w:val="11"/>
  </w:num>
  <w:num w:numId="7">
    <w:abstractNumId w:val="23"/>
  </w:num>
  <w:num w:numId="8">
    <w:abstractNumId w:val="19"/>
  </w:num>
  <w:num w:numId="9">
    <w:abstractNumId w:val="17"/>
  </w:num>
  <w:num w:numId="10">
    <w:abstractNumId w:val="22"/>
  </w:num>
  <w:num w:numId="11">
    <w:abstractNumId w:val="12"/>
  </w:num>
  <w:num w:numId="12">
    <w:abstractNumId w:val="7"/>
  </w:num>
  <w:num w:numId="13">
    <w:abstractNumId w:val="18"/>
  </w:num>
  <w:num w:numId="14">
    <w:abstractNumId w:val="9"/>
  </w:num>
  <w:num w:numId="15">
    <w:abstractNumId w:val="8"/>
  </w:num>
  <w:num w:numId="16">
    <w:abstractNumId w:val="20"/>
  </w:num>
  <w:num w:numId="17">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D8B"/>
    <w:rsid w:val="000008DB"/>
    <w:rsid w:val="000031E3"/>
    <w:rsid w:val="00003783"/>
    <w:rsid w:val="000038DC"/>
    <w:rsid w:val="000043ED"/>
    <w:rsid w:val="00006BA4"/>
    <w:rsid w:val="00007979"/>
    <w:rsid w:val="00007AC9"/>
    <w:rsid w:val="00010E2E"/>
    <w:rsid w:val="0001285E"/>
    <w:rsid w:val="0001653F"/>
    <w:rsid w:val="000178F4"/>
    <w:rsid w:val="00020008"/>
    <w:rsid w:val="00020A68"/>
    <w:rsid w:val="0002210C"/>
    <w:rsid w:val="000232D9"/>
    <w:rsid w:val="000239EE"/>
    <w:rsid w:val="000243BC"/>
    <w:rsid w:val="00025749"/>
    <w:rsid w:val="00026DB4"/>
    <w:rsid w:val="00026F26"/>
    <w:rsid w:val="00027323"/>
    <w:rsid w:val="0002792D"/>
    <w:rsid w:val="00027CA2"/>
    <w:rsid w:val="000315BC"/>
    <w:rsid w:val="00031FEF"/>
    <w:rsid w:val="00032831"/>
    <w:rsid w:val="00035ABC"/>
    <w:rsid w:val="00036490"/>
    <w:rsid w:val="0003697C"/>
    <w:rsid w:val="000408BD"/>
    <w:rsid w:val="00041A53"/>
    <w:rsid w:val="00041BCB"/>
    <w:rsid w:val="00043D68"/>
    <w:rsid w:val="00045C88"/>
    <w:rsid w:val="000470AC"/>
    <w:rsid w:val="00047B4B"/>
    <w:rsid w:val="00047B60"/>
    <w:rsid w:val="00047B71"/>
    <w:rsid w:val="00047C57"/>
    <w:rsid w:val="00047F12"/>
    <w:rsid w:val="00050101"/>
    <w:rsid w:val="00050117"/>
    <w:rsid w:val="000518B2"/>
    <w:rsid w:val="00051D94"/>
    <w:rsid w:val="0005371F"/>
    <w:rsid w:val="00053E45"/>
    <w:rsid w:val="00053F7C"/>
    <w:rsid w:val="00054030"/>
    <w:rsid w:val="00055947"/>
    <w:rsid w:val="00056A4A"/>
    <w:rsid w:val="00057067"/>
    <w:rsid w:val="00057D89"/>
    <w:rsid w:val="00060F37"/>
    <w:rsid w:val="000611E6"/>
    <w:rsid w:val="0006145F"/>
    <w:rsid w:val="0006181E"/>
    <w:rsid w:val="00062E94"/>
    <w:rsid w:val="00062FFB"/>
    <w:rsid w:val="00064D48"/>
    <w:rsid w:val="00064E9A"/>
    <w:rsid w:val="00066C75"/>
    <w:rsid w:val="0006746C"/>
    <w:rsid w:val="0007005D"/>
    <w:rsid w:val="000706B4"/>
    <w:rsid w:val="00072A5E"/>
    <w:rsid w:val="00073733"/>
    <w:rsid w:val="0007377E"/>
    <w:rsid w:val="00075070"/>
    <w:rsid w:val="00075F11"/>
    <w:rsid w:val="00076676"/>
    <w:rsid w:val="0008446F"/>
    <w:rsid w:val="0008515B"/>
    <w:rsid w:val="00085358"/>
    <w:rsid w:val="00085458"/>
    <w:rsid w:val="00086E11"/>
    <w:rsid w:val="0009013F"/>
    <w:rsid w:val="00090760"/>
    <w:rsid w:val="00090F58"/>
    <w:rsid w:val="00091607"/>
    <w:rsid w:val="00092C58"/>
    <w:rsid w:val="000934B6"/>
    <w:rsid w:val="000959CD"/>
    <w:rsid w:val="00096025"/>
    <w:rsid w:val="0009612E"/>
    <w:rsid w:val="00096493"/>
    <w:rsid w:val="000A0443"/>
    <w:rsid w:val="000A1F24"/>
    <w:rsid w:val="000A58F4"/>
    <w:rsid w:val="000A6430"/>
    <w:rsid w:val="000A651D"/>
    <w:rsid w:val="000B0307"/>
    <w:rsid w:val="000B18E0"/>
    <w:rsid w:val="000B1A1A"/>
    <w:rsid w:val="000B4A18"/>
    <w:rsid w:val="000B53B2"/>
    <w:rsid w:val="000B67AA"/>
    <w:rsid w:val="000B6E7E"/>
    <w:rsid w:val="000B780F"/>
    <w:rsid w:val="000B7839"/>
    <w:rsid w:val="000C01FE"/>
    <w:rsid w:val="000C05D4"/>
    <w:rsid w:val="000C1E35"/>
    <w:rsid w:val="000C1F67"/>
    <w:rsid w:val="000C2D26"/>
    <w:rsid w:val="000C33E6"/>
    <w:rsid w:val="000C3854"/>
    <w:rsid w:val="000C53FE"/>
    <w:rsid w:val="000C70B2"/>
    <w:rsid w:val="000D21DA"/>
    <w:rsid w:val="000D437F"/>
    <w:rsid w:val="000D441F"/>
    <w:rsid w:val="000D4CDA"/>
    <w:rsid w:val="000D545D"/>
    <w:rsid w:val="000D5564"/>
    <w:rsid w:val="000D668B"/>
    <w:rsid w:val="000D6E3C"/>
    <w:rsid w:val="000E2001"/>
    <w:rsid w:val="000E2D42"/>
    <w:rsid w:val="000E323D"/>
    <w:rsid w:val="000E373F"/>
    <w:rsid w:val="000E4AF9"/>
    <w:rsid w:val="000E5553"/>
    <w:rsid w:val="000E65B0"/>
    <w:rsid w:val="000E72B0"/>
    <w:rsid w:val="000F0C2F"/>
    <w:rsid w:val="000F14E3"/>
    <w:rsid w:val="000F23B6"/>
    <w:rsid w:val="000F2585"/>
    <w:rsid w:val="000F2DB1"/>
    <w:rsid w:val="000F3F35"/>
    <w:rsid w:val="000F6651"/>
    <w:rsid w:val="001013FF"/>
    <w:rsid w:val="00103705"/>
    <w:rsid w:val="00103816"/>
    <w:rsid w:val="00105BDD"/>
    <w:rsid w:val="0010683F"/>
    <w:rsid w:val="001075B7"/>
    <w:rsid w:val="0010793E"/>
    <w:rsid w:val="00110456"/>
    <w:rsid w:val="00110881"/>
    <w:rsid w:val="00110EBB"/>
    <w:rsid w:val="00111512"/>
    <w:rsid w:val="0011563B"/>
    <w:rsid w:val="0011764E"/>
    <w:rsid w:val="0012065E"/>
    <w:rsid w:val="00120AE3"/>
    <w:rsid w:val="00121203"/>
    <w:rsid w:val="00121FDB"/>
    <w:rsid w:val="001232DD"/>
    <w:rsid w:val="00123324"/>
    <w:rsid w:val="00123680"/>
    <w:rsid w:val="0012393F"/>
    <w:rsid w:val="001242B0"/>
    <w:rsid w:val="001246AE"/>
    <w:rsid w:val="00130380"/>
    <w:rsid w:val="00130C2C"/>
    <w:rsid w:val="00130D77"/>
    <w:rsid w:val="00130F3D"/>
    <w:rsid w:val="00131EF1"/>
    <w:rsid w:val="00132C3D"/>
    <w:rsid w:val="001338C6"/>
    <w:rsid w:val="00133F73"/>
    <w:rsid w:val="0013490F"/>
    <w:rsid w:val="00134BF6"/>
    <w:rsid w:val="00135EFF"/>
    <w:rsid w:val="00136260"/>
    <w:rsid w:val="0013787B"/>
    <w:rsid w:val="001378F6"/>
    <w:rsid w:val="00140E25"/>
    <w:rsid w:val="00140FE8"/>
    <w:rsid w:val="00142715"/>
    <w:rsid w:val="001440E8"/>
    <w:rsid w:val="00146077"/>
    <w:rsid w:val="00146391"/>
    <w:rsid w:val="0014703F"/>
    <w:rsid w:val="00147DBC"/>
    <w:rsid w:val="00151D6A"/>
    <w:rsid w:val="00152BE3"/>
    <w:rsid w:val="001530A7"/>
    <w:rsid w:val="00154EF1"/>
    <w:rsid w:val="00156267"/>
    <w:rsid w:val="00156B79"/>
    <w:rsid w:val="00157554"/>
    <w:rsid w:val="00161274"/>
    <w:rsid w:val="00162362"/>
    <w:rsid w:val="00165655"/>
    <w:rsid w:val="001662CC"/>
    <w:rsid w:val="00166678"/>
    <w:rsid w:val="00167A59"/>
    <w:rsid w:val="00167A93"/>
    <w:rsid w:val="00170679"/>
    <w:rsid w:val="001715E2"/>
    <w:rsid w:val="00173114"/>
    <w:rsid w:val="00174D28"/>
    <w:rsid w:val="00174DF0"/>
    <w:rsid w:val="001764E9"/>
    <w:rsid w:val="00176575"/>
    <w:rsid w:val="0017778C"/>
    <w:rsid w:val="00177F50"/>
    <w:rsid w:val="0018071E"/>
    <w:rsid w:val="00180BBC"/>
    <w:rsid w:val="001840C4"/>
    <w:rsid w:val="001840CB"/>
    <w:rsid w:val="00186693"/>
    <w:rsid w:val="001866A3"/>
    <w:rsid w:val="0019181A"/>
    <w:rsid w:val="001919A2"/>
    <w:rsid w:val="001928F1"/>
    <w:rsid w:val="001933EB"/>
    <w:rsid w:val="00193568"/>
    <w:rsid w:val="00196D9E"/>
    <w:rsid w:val="00196F7E"/>
    <w:rsid w:val="001A1813"/>
    <w:rsid w:val="001A1DDF"/>
    <w:rsid w:val="001A3BDE"/>
    <w:rsid w:val="001A40A2"/>
    <w:rsid w:val="001A4B55"/>
    <w:rsid w:val="001A5CCC"/>
    <w:rsid w:val="001A5F2A"/>
    <w:rsid w:val="001A5F5A"/>
    <w:rsid w:val="001A6818"/>
    <w:rsid w:val="001A6BC9"/>
    <w:rsid w:val="001A7975"/>
    <w:rsid w:val="001A7FB3"/>
    <w:rsid w:val="001B0C1B"/>
    <w:rsid w:val="001B244F"/>
    <w:rsid w:val="001B3339"/>
    <w:rsid w:val="001B49E3"/>
    <w:rsid w:val="001C07B2"/>
    <w:rsid w:val="001C1E1F"/>
    <w:rsid w:val="001C256F"/>
    <w:rsid w:val="001C302E"/>
    <w:rsid w:val="001C4124"/>
    <w:rsid w:val="001C52ED"/>
    <w:rsid w:val="001C60CD"/>
    <w:rsid w:val="001C632D"/>
    <w:rsid w:val="001D0DF2"/>
    <w:rsid w:val="001D3370"/>
    <w:rsid w:val="001D4183"/>
    <w:rsid w:val="001D4527"/>
    <w:rsid w:val="001D5DC5"/>
    <w:rsid w:val="001D67AE"/>
    <w:rsid w:val="001D698B"/>
    <w:rsid w:val="001E0077"/>
    <w:rsid w:val="001E1002"/>
    <w:rsid w:val="001E3077"/>
    <w:rsid w:val="001E4008"/>
    <w:rsid w:val="001F16D3"/>
    <w:rsid w:val="001F1B4D"/>
    <w:rsid w:val="001F1DE5"/>
    <w:rsid w:val="001F22EC"/>
    <w:rsid w:val="001F5375"/>
    <w:rsid w:val="001F5AF9"/>
    <w:rsid w:val="001F6329"/>
    <w:rsid w:val="001F6CAA"/>
    <w:rsid w:val="001F6FD5"/>
    <w:rsid w:val="002007AA"/>
    <w:rsid w:val="00201701"/>
    <w:rsid w:val="002018D3"/>
    <w:rsid w:val="00201A5E"/>
    <w:rsid w:val="002021E9"/>
    <w:rsid w:val="0020358A"/>
    <w:rsid w:val="002046D4"/>
    <w:rsid w:val="00204A21"/>
    <w:rsid w:val="002052F5"/>
    <w:rsid w:val="00205ECC"/>
    <w:rsid w:val="0020624F"/>
    <w:rsid w:val="0020652D"/>
    <w:rsid w:val="002067ED"/>
    <w:rsid w:val="00206A31"/>
    <w:rsid w:val="0021246E"/>
    <w:rsid w:val="002140A8"/>
    <w:rsid w:val="00214BBE"/>
    <w:rsid w:val="0021626F"/>
    <w:rsid w:val="00216CD8"/>
    <w:rsid w:val="002175D8"/>
    <w:rsid w:val="00220DD2"/>
    <w:rsid w:val="0022160E"/>
    <w:rsid w:val="0022259A"/>
    <w:rsid w:val="002227DC"/>
    <w:rsid w:val="00224862"/>
    <w:rsid w:val="00224CE6"/>
    <w:rsid w:val="00225359"/>
    <w:rsid w:val="002254D3"/>
    <w:rsid w:val="002278ED"/>
    <w:rsid w:val="002306B3"/>
    <w:rsid w:val="00230D04"/>
    <w:rsid w:val="00230EC5"/>
    <w:rsid w:val="00231F3E"/>
    <w:rsid w:val="0023277B"/>
    <w:rsid w:val="00232E4C"/>
    <w:rsid w:val="00234F7F"/>
    <w:rsid w:val="002374E7"/>
    <w:rsid w:val="002374F2"/>
    <w:rsid w:val="0023774B"/>
    <w:rsid w:val="002402ED"/>
    <w:rsid w:val="002415F8"/>
    <w:rsid w:val="00241F4D"/>
    <w:rsid w:val="002420A4"/>
    <w:rsid w:val="00242FA6"/>
    <w:rsid w:val="00242FEE"/>
    <w:rsid w:val="002450AA"/>
    <w:rsid w:val="00245C2A"/>
    <w:rsid w:val="00245CCE"/>
    <w:rsid w:val="002473F5"/>
    <w:rsid w:val="00250412"/>
    <w:rsid w:val="00251137"/>
    <w:rsid w:val="00252013"/>
    <w:rsid w:val="002531D9"/>
    <w:rsid w:val="002534AF"/>
    <w:rsid w:val="00253A2E"/>
    <w:rsid w:val="00262B9F"/>
    <w:rsid w:val="00263A4D"/>
    <w:rsid w:val="00265377"/>
    <w:rsid w:val="00266652"/>
    <w:rsid w:val="00267B20"/>
    <w:rsid w:val="002722C7"/>
    <w:rsid w:val="00272946"/>
    <w:rsid w:val="00272AA2"/>
    <w:rsid w:val="0027371A"/>
    <w:rsid w:val="00275032"/>
    <w:rsid w:val="00275CF7"/>
    <w:rsid w:val="00277485"/>
    <w:rsid w:val="00281B52"/>
    <w:rsid w:val="00281FAC"/>
    <w:rsid w:val="00282B8A"/>
    <w:rsid w:val="002830D4"/>
    <w:rsid w:val="00283592"/>
    <w:rsid w:val="00285EE9"/>
    <w:rsid w:val="0028768B"/>
    <w:rsid w:val="00291668"/>
    <w:rsid w:val="00294716"/>
    <w:rsid w:val="00294B60"/>
    <w:rsid w:val="00295534"/>
    <w:rsid w:val="0029590D"/>
    <w:rsid w:val="00295D77"/>
    <w:rsid w:val="00296325"/>
    <w:rsid w:val="0029662C"/>
    <w:rsid w:val="00296CC2"/>
    <w:rsid w:val="002A12EE"/>
    <w:rsid w:val="002A225B"/>
    <w:rsid w:val="002A4B1C"/>
    <w:rsid w:val="002A5E34"/>
    <w:rsid w:val="002B04EE"/>
    <w:rsid w:val="002B0A42"/>
    <w:rsid w:val="002B0E19"/>
    <w:rsid w:val="002B3E70"/>
    <w:rsid w:val="002B4388"/>
    <w:rsid w:val="002B60F4"/>
    <w:rsid w:val="002C061D"/>
    <w:rsid w:val="002C0744"/>
    <w:rsid w:val="002C0974"/>
    <w:rsid w:val="002C1FF1"/>
    <w:rsid w:val="002C3751"/>
    <w:rsid w:val="002C475A"/>
    <w:rsid w:val="002C4F45"/>
    <w:rsid w:val="002C57FC"/>
    <w:rsid w:val="002C5B1D"/>
    <w:rsid w:val="002C69BD"/>
    <w:rsid w:val="002C703F"/>
    <w:rsid w:val="002D0720"/>
    <w:rsid w:val="002D0E11"/>
    <w:rsid w:val="002D2D97"/>
    <w:rsid w:val="002D6231"/>
    <w:rsid w:val="002D7295"/>
    <w:rsid w:val="002D7B94"/>
    <w:rsid w:val="002E01CC"/>
    <w:rsid w:val="002E509A"/>
    <w:rsid w:val="002E545C"/>
    <w:rsid w:val="002E5A01"/>
    <w:rsid w:val="002E6507"/>
    <w:rsid w:val="002E6884"/>
    <w:rsid w:val="002F037D"/>
    <w:rsid w:val="002F105A"/>
    <w:rsid w:val="002F20EE"/>
    <w:rsid w:val="002F2ED1"/>
    <w:rsid w:val="0030008E"/>
    <w:rsid w:val="00300A26"/>
    <w:rsid w:val="00303350"/>
    <w:rsid w:val="00304369"/>
    <w:rsid w:val="00304A15"/>
    <w:rsid w:val="00304E01"/>
    <w:rsid w:val="00306372"/>
    <w:rsid w:val="003070D8"/>
    <w:rsid w:val="003070D9"/>
    <w:rsid w:val="003071DA"/>
    <w:rsid w:val="003072E2"/>
    <w:rsid w:val="003119FD"/>
    <w:rsid w:val="0031330D"/>
    <w:rsid w:val="00313675"/>
    <w:rsid w:val="00314578"/>
    <w:rsid w:val="003148F8"/>
    <w:rsid w:val="00315F08"/>
    <w:rsid w:val="00316108"/>
    <w:rsid w:val="0031692A"/>
    <w:rsid w:val="00317865"/>
    <w:rsid w:val="00317C70"/>
    <w:rsid w:val="00320565"/>
    <w:rsid w:val="0032091B"/>
    <w:rsid w:val="003213D1"/>
    <w:rsid w:val="00321BD1"/>
    <w:rsid w:val="00324978"/>
    <w:rsid w:val="00324FDB"/>
    <w:rsid w:val="00326A0D"/>
    <w:rsid w:val="003278C7"/>
    <w:rsid w:val="00330497"/>
    <w:rsid w:val="00330AC9"/>
    <w:rsid w:val="00331265"/>
    <w:rsid w:val="003314EE"/>
    <w:rsid w:val="00331DDD"/>
    <w:rsid w:val="0033315A"/>
    <w:rsid w:val="0033336C"/>
    <w:rsid w:val="003334F5"/>
    <w:rsid w:val="00334CFD"/>
    <w:rsid w:val="00335934"/>
    <w:rsid w:val="00336F2A"/>
    <w:rsid w:val="003375E7"/>
    <w:rsid w:val="00340996"/>
    <w:rsid w:val="00341206"/>
    <w:rsid w:val="00342D31"/>
    <w:rsid w:val="00343137"/>
    <w:rsid w:val="00343F89"/>
    <w:rsid w:val="00345310"/>
    <w:rsid w:val="003468A0"/>
    <w:rsid w:val="003472CD"/>
    <w:rsid w:val="003530AB"/>
    <w:rsid w:val="003530FF"/>
    <w:rsid w:val="00353254"/>
    <w:rsid w:val="00353720"/>
    <w:rsid w:val="00354348"/>
    <w:rsid w:val="0035445C"/>
    <w:rsid w:val="00354E3A"/>
    <w:rsid w:val="003554A0"/>
    <w:rsid w:val="00357C48"/>
    <w:rsid w:val="00357F86"/>
    <w:rsid w:val="0036144D"/>
    <w:rsid w:val="00361E3B"/>
    <w:rsid w:val="00362618"/>
    <w:rsid w:val="00364061"/>
    <w:rsid w:val="003652BB"/>
    <w:rsid w:val="003676A9"/>
    <w:rsid w:val="00374A71"/>
    <w:rsid w:val="00375A65"/>
    <w:rsid w:val="003771EE"/>
    <w:rsid w:val="00377735"/>
    <w:rsid w:val="0038083F"/>
    <w:rsid w:val="0038110C"/>
    <w:rsid w:val="00381675"/>
    <w:rsid w:val="00381A98"/>
    <w:rsid w:val="00381F7A"/>
    <w:rsid w:val="0038329C"/>
    <w:rsid w:val="00384DEE"/>
    <w:rsid w:val="003863C0"/>
    <w:rsid w:val="00386D3A"/>
    <w:rsid w:val="00386F6E"/>
    <w:rsid w:val="0038732C"/>
    <w:rsid w:val="00390123"/>
    <w:rsid w:val="003908A5"/>
    <w:rsid w:val="00390DFB"/>
    <w:rsid w:val="003922D8"/>
    <w:rsid w:val="00392FD1"/>
    <w:rsid w:val="00393043"/>
    <w:rsid w:val="00393CC4"/>
    <w:rsid w:val="00393FF9"/>
    <w:rsid w:val="003943D4"/>
    <w:rsid w:val="00394ACB"/>
    <w:rsid w:val="00395422"/>
    <w:rsid w:val="003956F3"/>
    <w:rsid w:val="00395C44"/>
    <w:rsid w:val="00395D5B"/>
    <w:rsid w:val="003961C9"/>
    <w:rsid w:val="00397846"/>
    <w:rsid w:val="003A167E"/>
    <w:rsid w:val="003A4710"/>
    <w:rsid w:val="003A48A3"/>
    <w:rsid w:val="003A5AE2"/>
    <w:rsid w:val="003A62D7"/>
    <w:rsid w:val="003A7B5F"/>
    <w:rsid w:val="003B226E"/>
    <w:rsid w:val="003B5A2D"/>
    <w:rsid w:val="003B6A60"/>
    <w:rsid w:val="003B6FC7"/>
    <w:rsid w:val="003B7A11"/>
    <w:rsid w:val="003B7C6B"/>
    <w:rsid w:val="003C03C1"/>
    <w:rsid w:val="003C08C3"/>
    <w:rsid w:val="003C0BAF"/>
    <w:rsid w:val="003C0DC2"/>
    <w:rsid w:val="003C209B"/>
    <w:rsid w:val="003C2610"/>
    <w:rsid w:val="003C376C"/>
    <w:rsid w:val="003C38A3"/>
    <w:rsid w:val="003C3CC1"/>
    <w:rsid w:val="003C4B22"/>
    <w:rsid w:val="003C6710"/>
    <w:rsid w:val="003C6876"/>
    <w:rsid w:val="003C7358"/>
    <w:rsid w:val="003C7EF7"/>
    <w:rsid w:val="003D0E37"/>
    <w:rsid w:val="003D123B"/>
    <w:rsid w:val="003D1590"/>
    <w:rsid w:val="003D1C62"/>
    <w:rsid w:val="003D4822"/>
    <w:rsid w:val="003D535A"/>
    <w:rsid w:val="003D6276"/>
    <w:rsid w:val="003D6AAA"/>
    <w:rsid w:val="003E0B15"/>
    <w:rsid w:val="003E2E5F"/>
    <w:rsid w:val="003E331A"/>
    <w:rsid w:val="003E360B"/>
    <w:rsid w:val="003E3E67"/>
    <w:rsid w:val="003E5906"/>
    <w:rsid w:val="003E612B"/>
    <w:rsid w:val="003F2061"/>
    <w:rsid w:val="003F219B"/>
    <w:rsid w:val="003F2314"/>
    <w:rsid w:val="003F4A15"/>
    <w:rsid w:val="003F4A87"/>
    <w:rsid w:val="003F59AA"/>
    <w:rsid w:val="003F6255"/>
    <w:rsid w:val="003F62D1"/>
    <w:rsid w:val="003F6320"/>
    <w:rsid w:val="003F7B6A"/>
    <w:rsid w:val="004005FC"/>
    <w:rsid w:val="00401789"/>
    <w:rsid w:val="00402C48"/>
    <w:rsid w:val="004041B5"/>
    <w:rsid w:val="00406FC5"/>
    <w:rsid w:val="004103D2"/>
    <w:rsid w:val="00410FBE"/>
    <w:rsid w:val="00411EA4"/>
    <w:rsid w:val="00412683"/>
    <w:rsid w:val="00414ADA"/>
    <w:rsid w:val="00416B59"/>
    <w:rsid w:val="00417321"/>
    <w:rsid w:val="00417992"/>
    <w:rsid w:val="00417F31"/>
    <w:rsid w:val="004207D6"/>
    <w:rsid w:val="004216FF"/>
    <w:rsid w:val="004242D0"/>
    <w:rsid w:val="004245FE"/>
    <w:rsid w:val="0042685B"/>
    <w:rsid w:val="00427F53"/>
    <w:rsid w:val="0043179A"/>
    <w:rsid w:val="004317A6"/>
    <w:rsid w:val="0043197A"/>
    <w:rsid w:val="00432188"/>
    <w:rsid w:val="0043336E"/>
    <w:rsid w:val="00433CC0"/>
    <w:rsid w:val="00434882"/>
    <w:rsid w:val="004365C0"/>
    <w:rsid w:val="00436B1B"/>
    <w:rsid w:val="0043717C"/>
    <w:rsid w:val="0044001E"/>
    <w:rsid w:val="004400C4"/>
    <w:rsid w:val="00440C46"/>
    <w:rsid w:val="0044105D"/>
    <w:rsid w:val="004413FE"/>
    <w:rsid w:val="00442C07"/>
    <w:rsid w:val="004443EA"/>
    <w:rsid w:val="0044448A"/>
    <w:rsid w:val="00444F1D"/>
    <w:rsid w:val="004455DB"/>
    <w:rsid w:val="00445F73"/>
    <w:rsid w:val="00446EC4"/>
    <w:rsid w:val="00447BE0"/>
    <w:rsid w:val="00450FF8"/>
    <w:rsid w:val="00453A14"/>
    <w:rsid w:val="004552E1"/>
    <w:rsid w:val="00456D11"/>
    <w:rsid w:val="00456EBE"/>
    <w:rsid w:val="00460C22"/>
    <w:rsid w:val="00461418"/>
    <w:rsid w:val="00461655"/>
    <w:rsid w:val="004624B1"/>
    <w:rsid w:val="00462CB7"/>
    <w:rsid w:val="00465BD3"/>
    <w:rsid w:val="0046665A"/>
    <w:rsid w:val="00466815"/>
    <w:rsid w:val="004723F8"/>
    <w:rsid w:val="004724B1"/>
    <w:rsid w:val="0047288C"/>
    <w:rsid w:val="00473112"/>
    <w:rsid w:val="004746B6"/>
    <w:rsid w:val="00475429"/>
    <w:rsid w:val="00475FEF"/>
    <w:rsid w:val="0048040A"/>
    <w:rsid w:val="004809D4"/>
    <w:rsid w:val="004847E6"/>
    <w:rsid w:val="00484A5A"/>
    <w:rsid w:val="00485391"/>
    <w:rsid w:val="00485F8A"/>
    <w:rsid w:val="00486150"/>
    <w:rsid w:val="00490419"/>
    <w:rsid w:val="00491582"/>
    <w:rsid w:val="00491AF0"/>
    <w:rsid w:val="00493C16"/>
    <w:rsid w:val="00493F0B"/>
    <w:rsid w:val="00494030"/>
    <w:rsid w:val="004946AF"/>
    <w:rsid w:val="00495493"/>
    <w:rsid w:val="00495967"/>
    <w:rsid w:val="0049597B"/>
    <w:rsid w:val="00496042"/>
    <w:rsid w:val="004961B4"/>
    <w:rsid w:val="00496458"/>
    <w:rsid w:val="004A0AF1"/>
    <w:rsid w:val="004A11AB"/>
    <w:rsid w:val="004A2647"/>
    <w:rsid w:val="004A290F"/>
    <w:rsid w:val="004A2967"/>
    <w:rsid w:val="004A2D51"/>
    <w:rsid w:val="004A31F6"/>
    <w:rsid w:val="004A3F1E"/>
    <w:rsid w:val="004A5F59"/>
    <w:rsid w:val="004A7A4F"/>
    <w:rsid w:val="004B4B0B"/>
    <w:rsid w:val="004B4DB0"/>
    <w:rsid w:val="004B62CE"/>
    <w:rsid w:val="004C0775"/>
    <w:rsid w:val="004C1F19"/>
    <w:rsid w:val="004C3628"/>
    <w:rsid w:val="004C3D48"/>
    <w:rsid w:val="004C4127"/>
    <w:rsid w:val="004C5738"/>
    <w:rsid w:val="004C69DB"/>
    <w:rsid w:val="004C6ABA"/>
    <w:rsid w:val="004C77D7"/>
    <w:rsid w:val="004C7998"/>
    <w:rsid w:val="004D0A98"/>
    <w:rsid w:val="004D1DB5"/>
    <w:rsid w:val="004D237F"/>
    <w:rsid w:val="004D3F15"/>
    <w:rsid w:val="004D4293"/>
    <w:rsid w:val="004D4897"/>
    <w:rsid w:val="004D7B86"/>
    <w:rsid w:val="004E0B61"/>
    <w:rsid w:val="004E0DB6"/>
    <w:rsid w:val="004E1384"/>
    <w:rsid w:val="004E3726"/>
    <w:rsid w:val="004E3CCB"/>
    <w:rsid w:val="004E4E47"/>
    <w:rsid w:val="004E6213"/>
    <w:rsid w:val="004E67EA"/>
    <w:rsid w:val="004E68CB"/>
    <w:rsid w:val="004F0482"/>
    <w:rsid w:val="004F1EC6"/>
    <w:rsid w:val="004F22E2"/>
    <w:rsid w:val="004F3DB0"/>
    <w:rsid w:val="004F6090"/>
    <w:rsid w:val="004F7746"/>
    <w:rsid w:val="00500F23"/>
    <w:rsid w:val="005016BB"/>
    <w:rsid w:val="005017D0"/>
    <w:rsid w:val="005018D1"/>
    <w:rsid w:val="00502004"/>
    <w:rsid w:val="00504B78"/>
    <w:rsid w:val="005063EE"/>
    <w:rsid w:val="005067D9"/>
    <w:rsid w:val="00510229"/>
    <w:rsid w:val="00510BCC"/>
    <w:rsid w:val="00510F8E"/>
    <w:rsid w:val="00511733"/>
    <w:rsid w:val="00515B59"/>
    <w:rsid w:val="00515E61"/>
    <w:rsid w:val="00515FAF"/>
    <w:rsid w:val="005169D1"/>
    <w:rsid w:val="00516F14"/>
    <w:rsid w:val="00522FBA"/>
    <w:rsid w:val="00523667"/>
    <w:rsid w:val="00523727"/>
    <w:rsid w:val="0052375E"/>
    <w:rsid w:val="005309A6"/>
    <w:rsid w:val="0053385D"/>
    <w:rsid w:val="0053477C"/>
    <w:rsid w:val="0053657B"/>
    <w:rsid w:val="0053724E"/>
    <w:rsid w:val="0053788B"/>
    <w:rsid w:val="00537B4C"/>
    <w:rsid w:val="005427D0"/>
    <w:rsid w:val="00542C25"/>
    <w:rsid w:val="00545039"/>
    <w:rsid w:val="0054605C"/>
    <w:rsid w:val="00546D0E"/>
    <w:rsid w:val="005502A6"/>
    <w:rsid w:val="0055104D"/>
    <w:rsid w:val="00551394"/>
    <w:rsid w:val="0055167D"/>
    <w:rsid w:val="00552083"/>
    <w:rsid w:val="0055247E"/>
    <w:rsid w:val="00552C32"/>
    <w:rsid w:val="00552E5C"/>
    <w:rsid w:val="00553F9C"/>
    <w:rsid w:val="00555A2D"/>
    <w:rsid w:val="00556EB8"/>
    <w:rsid w:val="00560617"/>
    <w:rsid w:val="005614D5"/>
    <w:rsid w:val="00561E78"/>
    <w:rsid w:val="00562404"/>
    <w:rsid w:val="00563E47"/>
    <w:rsid w:val="005642E1"/>
    <w:rsid w:val="00564F3D"/>
    <w:rsid w:val="00564FEC"/>
    <w:rsid w:val="00565533"/>
    <w:rsid w:val="005660F0"/>
    <w:rsid w:val="005672C6"/>
    <w:rsid w:val="00567C62"/>
    <w:rsid w:val="00567E9E"/>
    <w:rsid w:val="00567F02"/>
    <w:rsid w:val="005710BA"/>
    <w:rsid w:val="0057312F"/>
    <w:rsid w:val="00573580"/>
    <w:rsid w:val="00574C55"/>
    <w:rsid w:val="00576A1C"/>
    <w:rsid w:val="005779D4"/>
    <w:rsid w:val="00581586"/>
    <w:rsid w:val="00581B56"/>
    <w:rsid w:val="00581C81"/>
    <w:rsid w:val="0058238E"/>
    <w:rsid w:val="00585572"/>
    <w:rsid w:val="00587E2D"/>
    <w:rsid w:val="00590361"/>
    <w:rsid w:val="00590F28"/>
    <w:rsid w:val="00591D79"/>
    <w:rsid w:val="0059221D"/>
    <w:rsid w:val="00594F67"/>
    <w:rsid w:val="00595575"/>
    <w:rsid w:val="00595687"/>
    <w:rsid w:val="00596069"/>
    <w:rsid w:val="00596A32"/>
    <w:rsid w:val="005974E6"/>
    <w:rsid w:val="005A05F0"/>
    <w:rsid w:val="005A19E1"/>
    <w:rsid w:val="005A2208"/>
    <w:rsid w:val="005A2650"/>
    <w:rsid w:val="005A2859"/>
    <w:rsid w:val="005A2916"/>
    <w:rsid w:val="005A3199"/>
    <w:rsid w:val="005A4F33"/>
    <w:rsid w:val="005B2630"/>
    <w:rsid w:val="005B2D8A"/>
    <w:rsid w:val="005B5556"/>
    <w:rsid w:val="005B65FF"/>
    <w:rsid w:val="005C02D6"/>
    <w:rsid w:val="005C119B"/>
    <w:rsid w:val="005C2BC6"/>
    <w:rsid w:val="005C430D"/>
    <w:rsid w:val="005C4F61"/>
    <w:rsid w:val="005C5056"/>
    <w:rsid w:val="005C73E2"/>
    <w:rsid w:val="005C774D"/>
    <w:rsid w:val="005D1002"/>
    <w:rsid w:val="005D3281"/>
    <w:rsid w:val="005D3908"/>
    <w:rsid w:val="005D417C"/>
    <w:rsid w:val="005D4DAC"/>
    <w:rsid w:val="005D5FA0"/>
    <w:rsid w:val="005E0302"/>
    <w:rsid w:val="005E0AB4"/>
    <w:rsid w:val="005E121F"/>
    <w:rsid w:val="005E21F5"/>
    <w:rsid w:val="005E295F"/>
    <w:rsid w:val="005E2D63"/>
    <w:rsid w:val="005E3C68"/>
    <w:rsid w:val="005E3F00"/>
    <w:rsid w:val="005E6730"/>
    <w:rsid w:val="005E7F78"/>
    <w:rsid w:val="005F1F3E"/>
    <w:rsid w:val="005F36D2"/>
    <w:rsid w:val="005F4133"/>
    <w:rsid w:val="005F45F7"/>
    <w:rsid w:val="005F4BBC"/>
    <w:rsid w:val="005F4EB7"/>
    <w:rsid w:val="005F5E6D"/>
    <w:rsid w:val="005F65F3"/>
    <w:rsid w:val="005F6F90"/>
    <w:rsid w:val="006010E5"/>
    <w:rsid w:val="0060192E"/>
    <w:rsid w:val="00602814"/>
    <w:rsid w:val="006040AB"/>
    <w:rsid w:val="00606222"/>
    <w:rsid w:val="006070C7"/>
    <w:rsid w:val="0061442E"/>
    <w:rsid w:val="00614DAF"/>
    <w:rsid w:val="006160BC"/>
    <w:rsid w:val="006160F6"/>
    <w:rsid w:val="0061625E"/>
    <w:rsid w:val="00616A87"/>
    <w:rsid w:val="00620DA7"/>
    <w:rsid w:val="00621EF1"/>
    <w:rsid w:val="00622132"/>
    <w:rsid w:val="0062298E"/>
    <w:rsid w:val="006234CC"/>
    <w:rsid w:val="0062358B"/>
    <w:rsid w:val="00625014"/>
    <w:rsid w:val="00626A85"/>
    <w:rsid w:val="00626F22"/>
    <w:rsid w:val="00630289"/>
    <w:rsid w:val="00632D16"/>
    <w:rsid w:val="00632D17"/>
    <w:rsid w:val="00633237"/>
    <w:rsid w:val="00633505"/>
    <w:rsid w:val="006346FE"/>
    <w:rsid w:val="00635831"/>
    <w:rsid w:val="0063684F"/>
    <w:rsid w:val="00640517"/>
    <w:rsid w:val="00640C07"/>
    <w:rsid w:val="0064160B"/>
    <w:rsid w:val="0064396D"/>
    <w:rsid w:val="00643E37"/>
    <w:rsid w:val="00643F7F"/>
    <w:rsid w:val="00644156"/>
    <w:rsid w:val="0064517E"/>
    <w:rsid w:val="006453E1"/>
    <w:rsid w:val="0064753B"/>
    <w:rsid w:val="0064767E"/>
    <w:rsid w:val="00651576"/>
    <w:rsid w:val="00651A29"/>
    <w:rsid w:val="00654F28"/>
    <w:rsid w:val="00657615"/>
    <w:rsid w:val="00657C84"/>
    <w:rsid w:val="0066297B"/>
    <w:rsid w:val="006639EB"/>
    <w:rsid w:val="00663D17"/>
    <w:rsid w:val="006645B0"/>
    <w:rsid w:val="00670634"/>
    <w:rsid w:val="00671611"/>
    <w:rsid w:val="00672692"/>
    <w:rsid w:val="00672945"/>
    <w:rsid w:val="00673444"/>
    <w:rsid w:val="006758A5"/>
    <w:rsid w:val="00676B06"/>
    <w:rsid w:val="00676E9C"/>
    <w:rsid w:val="00682062"/>
    <w:rsid w:val="006831F1"/>
    <w:rsid w:val="0068378B"/>
    <w:rsid w:val="00683F9A"/>
    <w:rsid w:val="0068528D"/>
    <w:rsid w:val="00686B8F"/>
    <w:rsid w:val="0069108E"/>
    <w:rsid w:val="00691658"/>
    <w:rsid w:val="0069210F"/>
    <w:rsid w:val="0069225F"/>
    <w:rsid w:val="00692C33"/>
    <w:rsid w:val="00693FFA"/>
    <w:rsid w:val="00694143"/>
    <w:rsid w:val="00696AF0"/>
    <w:rsid w:val="00696F84"/>
    <w:rsid w:val="006977DB"/>
    <w:rsid w:val="006A0467"/>
    <w:rsid w:val="006A6319"/>
    <w:rsid w:val="006A7082"/>
    <w:rsid w:val="006A708F"/>
    <w:rsid w:val="006A7934"/>
    <w:rsid w:val="006A7B68"/>
    <w:rsid w:val="006B1C3C"/>
    <w:rsid w:val="006B1D98"/>
    <w:rsid w:val="006B217A"/>
    <w:rsid w:val="006B2A01"/>
    <w:rsid w:val="006B2DFC"/>
    <w:rsid w:val="006B3C15"/>
    <w:rsid w:val="006B43F4"/>
    <w:rsid w:val="006B4662"/>
    <w:rsid w:val="006B5F4A"/>
    <w:rsid w:val="006B68EA"/>
    <w:rsid w:val="006B72C6"/>
    <w:rsid w:val="006B768E"/>
    <w:rsid w:val="006C0BC4"/>
    <w:rsid w:val="006C3147"/>
    <w:rsid w:val="006C518A"/>
    <w:rsid w:val="006C6AD9"/>
    <w:rsid w:val="006D0AE4"/>
    <w:rsid w:val="006D0F15"/>
    <w:rsid w:val="006D1761"/>
    <w:rsid w:val="006D1DBD"/>
    <w:rsid w:val="006D233A"/>
    <w:rsid w:val="006D2B04"/>
    <w:rsid w:val="006D350D"/>
    <w:rsid w:val="006D374E"/>
    <w:rsid w:val="006D41B3"/>
    <w:rsid w:val="006D4B11"/>
    <w:rsid w:val="006D4BC9"/>
    <w:rsid w:val="006D6090"/>
    <w:rsid w:val="006D789A"/>
    <w:rsid w:val="006D7C24"/>
    <w:rsid w:val="006E0F07"/>
    <w:rsid w:val="006E15E8"/>
    <w:rsid w:val="006E2A0B"/>
    <w:rsid w:val="006E313F"/>
    <w:rsid w:val="006E5AB2"/>
    <w:rsid w:val="006E717B"/>
    <w:rsid w:val="006E7437"/>
    <w:rsid w:val="006F0D3F"/>
    <w:rsid w:val="006F328E"/>
    <w:rsid w:val="006F3301"/>
    <w:rsid w:val="006F3B99"/>
    <w:rsid w:val="006F6CBF"/>
    <w:rsid w:val="006F7330"/>
    <w:rsid w:val="006F7357"/>
    <w:rsid w:val="007006DB"/>
    <w:rsid w:val="007018A4"/>
    <w:rsid w:val="00701C66"/>
    <w:rsid w:val="00704512"/>
    <w:rsid w:val="007048CE"/>
    <w:rsid w:val="00704BA7"/>
    <w:rsid w:val="007053F2"/>
    <w:rsid w:val="00705634"/>
    <w:rsid w:val="00706088"/>
    <w:rsid w:val="00706DA6"/>
    <w:rsid w:val="00711E28"/>
    <w:rsid w:val="00713777"/>
    <w:rsid w:val="0071406E"/>
    <w:rsid w:val="00715167"/>
    <w:rsid w:val="00717BC2"/>
    <w:rsid w:val="00723A35"/>
    <w:rsid w:val="00724976"/>
    <w:rsid w:val="00724ABF"/>
    <w:rsid w:val="00730660"/>
    <w:rsid w:val="00731AF6"/>
    <w:rsid w:val="00731CBE"/>
    <w:rsid w:val="00732A33"/>
    <w:rsid w:val="00732E0E"/>
    <w:rsid w:val="00734D5E"/>
    <w:rsid w:val="007363E2"/>
    <w:rsid w:val="00740290"/>
    <w:rsid w:val="00740642"/>
    <w:rsid w:val="00741645"/>
    <w:rsid w:val="00741FF2"/>
    <w:rsid w:val="007435C8"/>
    <w:rsid w:val="0074402B"/>
    <w:rsid w:val="00744047"/>
    <w:rsid w:val="00744F89"/>
    <w:rsid w:val="00746DA1"/>
    <w:rsid w:val="0074735F"/>
    <w:rsid w:val="00747682"/>
    <w:rsid w:val="007557BC"/>
    <w:rsid w:val="00756E11"/>
    <w:rsid w:val="00756F07"/>
    <w:rsid w:val="0076036C"/>
    <w:rsid w:val="00760E01"/>
    <w:rsid w:val="0076506F"/>
    <w:rsid w:val="00765E7C"/>
    <w:rsid w:val="0076690C"/>
    <w:rsid w:val="007669A0"/>
    <w:rsid w:val="00770896"/>
    <w:rsid w:val="00771A3B"/>
    <w:rsid w:val="00771C56"/>
    <w:rsid w:val="00771E52"/>
    <w:rsid w:val="00772DD0"/>
    <w:rsid w:val="00777792"/>
    <w:rsid w:val="00777F31"/>
    <w:rsid w:val="00781375"/>
    <w:rsid w:val="0078174B"/>
    <w:rsid w:val="0078292E"/>
    <w:rsid w:val="007836EA"/>
    <w:rsid w:val="007839D2"/>
    <w:rsid w:val="00790DEE"/>
    <w:rsid w:val="007917B7"/>
    <w:rsid w:val="00792D43"/>
    <w:rsid w:val="00793CF6"/>
    <w:rsid w:val="007960A2"/>
    <w:rsid w:val="0079644A"/>
    <w:rsid w:val="00796B97"/>
    <w:rsid w:val="007979ED"/>
    <w:rsid w:val="00797E7B"/>
    <w:rsid w:val="007A2BE9"/>
    <w:rsid w:val="007A2D00"/>
    <w:rsid w:val="007A3311"/>
    <w:rsid w:val="007A36D1"/>
    <w:rsid w:val="007A46F8"/>
    <w:rsid w:val="007A47C3"/>
    <w:rsid w:val="007A62B5"/>
    <w:rsid w:val="007A75D8"/>
    <w:rsid w:val="007A7DB3"/>
    <w:rsid w:val="007B1F79"/>
    <w:rsid w:val="007B2B46"/>
    <w:rsid w:val="007B3A0D"/>
    <w:rsid w:val="007B53D0"/>
    <w:rsid w:val="007B7C3C"/>
    <w:rsid w:val="007C030B"/>
    <w:rsid w:val="007C0A19"/>
    <w:rsid w:val="007C164F"/>
    <w:rsid w:val="007C5134"/>
    <w:rsid w:val="007C5EED"/>
    <w:rsid w:val="007C6B47"/>
    <w:rsid w:val="007C75F7"/>
    <w:rsid w:val="007C77F9"/>
    <w:rsid w:val="007D14F3"/>
    <w:rsid w:val="007D19B5"/>
    <w:rsid w:val="007D522F"/>
    <w:rsid w:val="007D629F"/>
    <w:rsid w:val="007D6B19"/>
    <w:rsid w:val="007D7028"/>
    <w:rsid w:val="007D724C"/>
    <w:rsid w:val="007E062E"/>
    <w:rsid w:val="007E41FE"/>
    <w:rsid w:val="007E4CF3"/>
    <w:rsid w:val="007E5015"/>
    <w:rsid w:val="007E7E48"/>
    <w:rsid w:val="007E7FF1"/>
    <w:rsid w:val="007F09F8"/>
    <w:rsid w:val="007F0D92"/>
    <w:rsid w:val="007F170F"/>
    <w:rsid w:val="007F19FB"/>
    <w:rsid w:val="007F281A"/>
    <w:rsid w:val="007F2951"/>
    <w:rsid w:val="007F3CEC"/>
    <w:rsid w:val="007F57C2"/>
    <w:rsid w:val="007F79A5"/>
    <w:rsid w:val="00800713"/>
    <w:rsid w:val="00800DF2"/>
    <w:rsid w:val="00801EA7"/>
    <w:rsid w:val="00802D87"/>
    <w:rsid w:val="00803BC1"/>
    <w:rsid w:val="00803CF4"/>
    <w:rsid w:val="00810A87"/>
    <w:rsid w:val="008111A1"/>
    <w:rsid w:val="00813BAD"/>
    <w:rsid w:val="00813F6F"/>
    <w:rsid w:val="008160BE"/>
    <w:rsid w:val="00816E61"/>
    <w:rsid w:val="00817AB8"/>
    <w:rsid w:val="008203BE"/>
    <w:rsid w:val="008209D8"/>
    <w:rsid w:val="00821E1D"/>
    <w:rsid w:val="008227D0"/>
    <w:rsid w:val="0082585C"/>
    <w:rsid w:val="00825E72"/>
    <w:rsid w:val="00826091"/>
    <w:rsid w:val="008269F7"/>
    <w:rsid w:val="00827A1E"/>
    <w:rsid w:val="00831115"/>
    <w:rsid w:val="008345CD"/>
    <w:rsid w:val="0083580A"/>
    <w:rsid w:val="0083710D"/>
    <w:rsid w:val="00840057"/>
    <w:rsid w:val="00840679"/>
    <w:rsid w:val="008413C0"/>
    <w:rsid w:val="00841D87"/>
    <w:rsid w:val="00841E4E"/>
    <w:rsid w:val="00842C3C"/>
    <w:rsid w:val="00842E50"/>
    <w:rsid w:val="008430CE"/>
    <w:rsid w:val="008444E7"/>
    <w:rsid w:val="00846216"/>
    <w:rsid w:val="00846C1F"/>
    <w:rsid w:val="00853A5C"/>
    <w:rsid w:val="00853DAC"/>
    <w:rsid w:val="0086005B"/>
    <w:rsid w:val="00860A7E"/>
    <w:rsid w:val="00862FE8"/>
    <w:rsid w:val="00863515"/>
    <w:rsid w:val="00865A29"/>
    <w:rsid w:val="0086765F"/>
    <w:rsid w:val="0087002F"/>
    <w:rsid w:val="00870BCB"/>
    <w:rsid w:val="00870C96"/>
    <w:rsid w:val="00871DF4"/>
    <w:rsid w:val="00871FB6"/>
    <w:rsid w:val="0087464D"/>
    <w:rsid w:val="00874E88"/>
    <w:rsid w:val="00875BE7"/>
    <w:rsid w:val="00877494"/>
    <w:rsid w:val="008776C7"/>
    <w:rsid w:val="00882FE7"/>
    <w:rsid w:val="00883693"/>
    <w:rsid w:val="008843D9"/>
    <w:rsid w:val="00890ACF"/>
    <w:rsid w:val="00893DE8"/>
    <w:rsid w:val="00895E30"/>
    <w:rsid w:val="00896EC4"/>
    <w:rsid w:val="00897581"/>
    <w:rsid w:val="008978E7"/>
    <w:rsid w:val="00897AD4"/>
    <w:rsid w:val="008A4626"/>
    <w:rsid w:val="008A6468"/>
    <w:rsid w:val="008A6713"/>
    <w:rsid w:val="008A7FE8"/>
    <w:rsid w:val="008B17B1"/>
    <w:rsid w:val="008B1C53"/>
    <w:rsid w:val="008B231A"/>
    <w:rsid w:val="008B28A5"/>
    <w:rsid w:val="008B33C2"/>
    <w:rsid w:val="008B46B8"/>
    <w:rsid w:val="008B7335"/>
    <w:rsid w:val="008B7C43"/>
    <w:rsid w:val="008C07FF"/>
    <w:rsid w:val="008C1A1A"/>
    <w:rsid w:val="008C1EC1"/>
    <w:rsid w:val="008C376C"/>
    <w:rsid w:val="008C4A4C"/>
    <w:rsid w:val="008C5967"/>
    <w:rsid w:val="008C66A9"/>
    <w:rsid w:val="008C706B"/>
    <w:rsid w:val="008D0FEA"/>
    <w:rsid w:val="008D331E"/>
    <w:rsid w:val="008D6739"/>
    <w:rsid w:val="008E0AC5"/>
    <w:rsid w:val="008E1702"/>
    <w:rsid w:val="008E1D9C"/>
    <w:rsid w:val="008E3D09"/>
    <w:rsid w:val="008F04BA"/>
    <w:rsid w:val="008F1568"/>
    <w:rsid w:val="008F187A"/>
    <w:rsid w:val="008F1BF7"/>
    <w:rsid w:val="008F4A96"/>
    <w:rsid w:val="008F57AE"/>
    <w:rsid w:val="00900361"/>
    <w:rsid w:val="00901307"/>
    <w:rsid w:val="0090368D"/>
    <w:rsid w:val="00903C12"/>
    <w:rsid w:val="00905E51"/>
    <w:rsid w:val="00910119"/>
    <w:rsid w:val="00910270"/>
    <w:rsid w:val="00910F07"/>
    <w:rsid w:val="00911B5E"/>
    <w:rsid w:val="00912F3F"/>
    <w:rsid w:val="00914BFA"/>
    <w:rsid w:val="00914DDD"/>
    <w:rsid w:val="009165E4"/>
    <w:rsid w:val="00920E17"/>
    <w:rsid w:val="009215B1"/>
    <w:rsid w:val="00922BC5"/>
    <w:rsid w:val="00923827"/>
    <w:rsid w:val="00923B3E"/>
    <w:rsid w:val="009245B8"/>
    <w:rsid w:val="009248CB"/>
    <w:rsid w:val="00924E2A"/>
    <w:rsid w:val="00925913"/>
    <w:rsid w:val="00926C55"/>
    <w:rsid w:val="00932ABC"/>
    <w:rsid w:val="00932CBE"/>
    <w:rsid w:val="009341AC"/>
    <w:rsid w:val="00936AA6"/>
    <w:rsid w:val="009379A4"/>
    <w:rsid w:val="00940C05"/>
    <w:rsid w:val="009419EA"/>
    <w:rsid w:val="00941F7E"/>
    <w:rsid w:val="009443DD"/>
    <w:rsid w:val="00944490"/>
    <w:rsid w:val="0094590E"/>
    <w:rsid w:val="0094728D"/>
    <w:rsid w:val="00950792"/>
    <w:rsid w:val="009507A8"/>
    <w:rsid w:val="0095169F"/>
    <w:rsid w:val="00953630"/>
    <w:rsid w:val="00960F79"/>
    <w:rsid w:val="00961452"/>
    <w:rsid w:val="0096234A"/>
    <w:rsid w:val="009643B6"/>
    <w:rsid w:val="00965CC0"/>
    <w:rsid w:val="00970B33"/>
    <w:rsid w:val="009713FE"/>
    <w:rsid w:val="00971BEE"/>
    <w:rsid w:val="00971CC8"/>
    <w:rsid w:val="00971EBD"/>
    <w:rsid w:val="00972E12"/>
    <w:rsid w:val="00973146"/>
    <w:rsid w:val="009743DF"/>
    <w:rsid w:val="0097500E"/>
    <w:rsid w:val="0097519E"/>
    <w:rsid w:val="0097535F"/>
    <w:rsid w:val="00976FF8"/>
    <w:rsid w:val="00977D9D"/>
    <w:rsid w:val="00980451"/>
    <w:rsid w:val="0098264B"/>
    <w:rsid w:val="00982E42"/>
    <w:rsid w:val="009850B2"/>
    <w:rsid w:val="009852C1"/>
    <w:rsid w:val="00986379"/>
    <w:rsid w:val="00987599"/>
    <w:rsid w:val="00990CD9"/>
    <w:rsid w:val="00990CE4"/>
    <w:rsid w:val="009913CB"/>
    <w:rsid w:val="00996548"/>
    <w:rsid w:val="00996B5B"/>
    <w:rsid w:val="009A14F5"/>
    <w:rsid w:val="009A2674"/>
    <w:rsid w:val="009A35E8"/>
    <w:rsid w:val="009A361C"/>
    <w:rsid w:val="009B0095"/>
    <w:rsid w:val="009B068A"/>
    <w:rsid w:val="009B0F7D"/>
    <w:rsid w:val="009B2D9C"/>
    <w:rsid w:val="009B2E4F"/>
    <w:rsid w:val="009B332F"/>
    <w:rsid w:val="009B4C4D"/>
    <w:rsid w:val="009B5D2B"/>
    <w:rsid w:val="009B79E5"/>
    <w:rsid w:val="009C056B"/>
    <w:rsid w:val="009C0E9A"/>
    <w:rsid w:val="009C1AD0"/>
    <w:rsid w:val="009C2334"/>
    <w:rsid w:val="009C2B86"/>
    <w:rsid w:val="009C41F7"/>
    <w:rsid w:val="009C43B0"/>
    <w:rsid w:val="009C53D3"/>
    <w:rsid w:val="009C5BD8"/>
    <w:rsid w:val="009D1CB5"/>
    <w:rsid w:val="009D20CC"/>
    <w:rsid w:val="009D2F92"/>
    <w:rsid w:val="009D43A1"/>
    <w:rsid w:val="009D468A"/>
    <w:rsid w:val="009E0A2B"/>
    <w:rsid w:val="009E517D"/>
    <w:rsid w:val="009E66EC"/>
    <w:rsid w:val="009F1290"/>
    <w:rsid w:val="009F1539"/>
    <w:rsid w:val="009F1631"/>
    <w:rsid w:val="009F3A34"/>
    <w:rsid w:val="009F3EE2"/>
    <w:rsid w:val="009F560E"/>
    <w:rsid w:val="009F6E34"/>
    <w:rsid w:val="009F7BBA"/>
    <w:rsid w:val="00A0167D"/>
    <w:rsid w:val="00A0203C"/>
    <w:rsid w:val="00A02682"/>
    <w:rsid w:val="00A047EC"/>
    <w:rsid w:val="00A054B7"/>
    <w:rsid w:val="00A11551"/>
    <w:rsid w:val="00A1187F"/>
    <w:rsid w:val="00A11CBA"/>
    <w:rsid w:val="00A16818"/>
    <w:rsid w:val="00A17233"/>
    <w:rsid w:val="00A175AA"/>
    <w:rsid w:val="00A176A4"/>
    <w:rsid w:val="00A1781D"/>
    <w:rsid w:val="00A21F90"/>
    <w:rsid w:val="00A224CC"/>
    <w:rsid w:val="00A22770"/>
    <w:rsid w:val="00A2319A"/>
    <w:rsid w:val="00A249FD"/>
    <w:rsid w:val="00A252BE"/>
    <w:rsid w:val="00A259F9"/>
    <w:rsid w:val="00A26603"/>
    <w:rsid w:val="00A266DF"/>
    <w:rsid w:val="00A27E3D"/>
    <w:rsid w:val="00A30692"/>
    <w:rsid w:val="00A30BEA"/>
    <w:rsid w:val="00A340D1"/>
    <w:rsid w:val="00A343DA"/>
    <w:rsid w:val="00A36A88"/>
    <w:rsid w:val="00A36F84"/>
    <w:rsid w:val="00A40E79"/>
    <w:rsid w:val="00A41E00"/>
    <w:rsid w:val="00A44AF8"/>
    <w:rsid w:val="00A44E2F"/>
    <w:rsid w:val="00A47FE7"/>
    <w:rsid w:val="00A507B1"/>
    <w:rsid w:val="00A51ED4"/>
    <w:rsid w:val="00A52965"/>
    <w:rsid w:val="00A536A9"/>
    <w:rsid w:val="00A54500"/>
    <w:rsid w:val="00A555FB"/>
    <w:rsid w:val="00A55C18"/>
    <w:rsid w:val="00A57E02"/>
    <w:rsid w:val="00A60FA6"/>
    <w:rsid w:val="00A61675"/>
    <w:rsid w:val="00A64517"/>
    <w:rsid w:val="00A655F4"/>
    <w:rsid w:val="00A6603C"/>
    <w:rsid w:val="00A67F06"/>
    <w:rsid w:val="00A7109A"/>
    <w:rsid w:val="00A733BA"/>
    <w:rsid w:val="00A73755"/>
    <w:rsid w:val="00A738DE"/>
    <w:rsid w:val="00A75AF7"/>
    <w:rsid w:val="00A76CA0"/>
    <w:rsid w:val="00A76CFD"/>
    <w:rsid w:val="00A80779"/>
    <w:rsid w:val="00A82081"/>
    <w:rsid w:val="00A82CC0"/>
    <w:rsid w:val="00A84B92"/>
    <w:rsid w:val="00A84F0A"/>
    <w:rsid w:val="00A85788"/>
    <w:rsid w:val="00A8696F"/>
    <w:rsid w:val="00A86D42"/>
    <w:rsid w:val="00A902CC"/>
    <w:rsid w:val="00A91506"/>
    <w:rsid w:val="00A92C36"/>
    <w:rsid w:val="00A942A9"/>
    <w:rsid w:val="00A94E55"/>
    <w:rsid w:val="00A95A4F"/>
    <w:rsid w:val="00A96C93"/>
    <w:rsid w:val="00A9799E"/>
    <w:rsid w:val="00AA0D13"/>
    <w:rsid w:val="00AA55B2"/>
    <w:rsid w:val="00AA729A"/>
    <w:rsid w:val="00AB08ED"/>
    <w:rsid w:val="00AB17C2"/>
    <w:rsid w:val="00AB2A79"/>
    <w:rsid w:val="00AB2FD5"/>
    <w:rsid w:val="00AB3B3E"/>
    <w:rsid w:val="00AB3D60"/>
    <w:rsid w:val="00AB760A"/>
    <w:rsid w:val="00AB77F2"/>
    <w:rsid w:val="00AC2936"/>
    <w:rsid w:val="00AC3A9F"/>
    <w:rsid w:val="00AC3C8C"/>
    <w:rsid w:val="00AC56C8"/>
    <w:rsid w:val="00AC66AA"/>
    <w:rsid w:val="00AC71B5"/>
    <w:rsid w:val="00AC7657"/>
    <w:rsid w:val="00AD03EE"/>
    <w:rsid w:val="00AD055E"/>
    <w:rsid w:val="00AD1F12"/>
    <w:rsid w:val="00AD2776"/>
    <w:rsid w:val="00AD3B22"/>
    <w:rsid w:val="00AD4276"/>
    <w:rsid w:val="00AD61AD"/>
    <w:rsid w:val="00AD64DD"/>
    <w:rsid w:val="00AD6516"/>
    <w:rsid w:val="00AD66F8"/>
    <w:rsid w:val="00AD7031"/>
    <w:rsid w:val="00AD7A9E"/>
    <w:rsid w:val="00AE2779"/>
    <w:rsid w:val="00AE34E1"/>
    <w:rsid w:val="00AE3D36"/>
    <w:rsid w:val="00AE4E9B"/>
    <w:rsid w:val="00AE6A4C"/>
    <w:rsid w:val="00AE7084"/>
    <w:rsid w:val="00AE746C"/>
    <w:rsid w:val="00AF03B3"/>
    <w:rsid w:val="00AF4409"/>
    <w:rsid w:val="00AF52BE"/>
    <w:rsid w:val="00AF572C"/>
    <w:rsid w:val="00B00968"/>
    <w:rsid w:val="00B021BB"/>
    <w:rsid w:val="00B04E87"/>
    <w:rsid w:val="00B0708B"/>
    <w:rsid w:val="00B0741A"/>
    <w:rsid w:val="00B10226"/>
    <w:rsid w:val="00B105E0"/>
    <w:rsid w:val="00B11E52"/>
    <w:rsid w:val="00B124A9"/>
    <w:rsid w:val="00B12765"/>
    <w:rsid w:val="00B1278E"/>
    <w:rsid w:val="00B12F37"/>
    <w:rsid w:val="00B1476E"/>
    <w:rsid w:val="00B147B3"/>
    <w:rsid w:val="00B14D4E"/>
    <w:rsid w:val="00B158EC"/>
    <w:rsid w:val="00B1680C"/>
    <w:rsid w:val="00B16856"/>
    <w:rsid w:val="00B2026C"/>
    <w:rsid w:val="00B20D3B"/>
    <w:rsid w:val="00B233EC"/>
    <w:rsid w:val="00B2406D"/>
    <w:rsid w:val="00B25703"/>
    <w:rsid w:val="00B27FD6"/>
    <w:rsid w:val="00B3185D"/>
    <w:rsid w:val="00B31B83"/>
    <w:rsid w:val="00B34B5D"/>
    <w:rsid w:val="00B35190"/>
    <w:rsid w:val="00B4091A"/>
    <w:rsid w:val="00B41689"/>
    <w:rsid w:val="00B41F5A"/>
    <w:rsid w:val="00B42151"/>
    <w:rsid w:val="00B429CB"/>
    <w:rsid w:val="00B43394"/>
    <w:rsid w:val="00B44300"/>
    <w:rsid w:val="00B448AA"/>
    <w:rsid w:val="00B44BBE"/>
    <w:rsid w:val="00B46185"/>
    <w:rsid w:val="00B46645"/>
    <w:rsid w:val="00B51C04"/>
    <w:rsid w:val="00B533D4"/>
    <w:rsid w:val="00B544FB"/>
    <w:rsid w:val="00B547D1"/>
    <w:rsid w:val="00B564AC"/>
    <w:rsid w:val="00B60DB4"/>
    <w:rsid w:val="00B6278D"/>
    <w:rsid w:val="00B631D1"/>
    <w:rsid w:val="00B634B9"/>
    <w:rsid w:val="00B640F2"/>
    <w:rsid w:val="00B64332"/>
    <w:rsid w:val="00B6457C"/>
    <w:rsid w:val="00B653D2"/>
    <w:rsid w:val="00B67656"/>
    <w:rsid w:val="00B67671"/>
    <w:rsid w:val="00B67803"/>
    <w:rsid w:val="00B70DD7"/>
    <w:rsid w:val="00B72D98"/>
    <w:rsid w:val="00B73B4A"/>
    <w:rsid w:val="00B740A0"/>
    <w:rsid w:val="00B7462A"/>
    <w:rsid w:val="00B768E4"/>
    <w:rsid w:val="00B804D9"/>
    <w:rsid w:val="00B90BD6"/>
    <w:rsid w:val="00B90F56"/>
    <w:rsid w:val="00B91256"/>
    <w:rsid w:val="00B91D7A"/>
    <w:rsid w:val="00B91E50"/>
    <w:rsid w:val="00B925CB"/>
    <w:rsid w:val="00B92BA8"/>
    <w:rsid w:val="00B92C2A"/>
    <w:rsid w:val="00B92E1D"/>
    <w:rsid w:val="00B93257"/>
    <w:rsid w:val="00B94623"/>
    <w:rsid w:val="00B94F96"/>
    <w:rsid w:val="00B953DE"/>
    <w:rsid w:val="00B959B3"/>
    <w:rsid w:val="00B96B84"/>
    <w:rsid w:val="00BA063C"/>
    <w:rsid w:val="00BA1FC1"/>
    <w:rsid w:val="00BA2691"/>
    <w:rsid w:val="00BA303D"/>
    <w:rsid w:val="00BA375F"/>
    <w:rsid w:val="00BA5D64"/>
    <w:rsid w:val="00BA63E9"/>
    <w:rsid w:val="00BA6416"/>
    <w:rsid w:val="00BA6D10"/>
    <w:rsid w:val="00BA7905"/>
    <w:rsid w:val="00BA7E66"/>
    <w:rsid w:val="00BB0BFA"/>
    <w:rsid w:val="00BB14AC"/>
    <w:rsid w:val="00BB2E32"/>
    <w:rsid w:val="00BB79CA"/>
    <w:rsid w:val="00BC0898"/>
    <w:rsid w:val="00BC1A10"/>
    <w:rsid w:val="00BC3876"/>
    <w:rsid w:val="00BC3DC4"/>
    <w:rsid w:val="00BC5230"/>
    <w:rsid w:val="00BC58A6"/>
    <w:rsid w:val="00BC68AC"/>
    <w:rsid w:val="00BC7DF1"/>
    <w:rsid w:val="00BD0E7D"/>
    <w:rsid w:val="00BD177D"/>
    <w:rsid w:val="00BD18AA"/>
    <w:rsid w:val="00BD1DDF"/>
    <w:rsid w:val="00BD3F18"/>
    <w:rsid w:val="00BD74EE"/>
    <w:rsid w:val="00BE024D"/>
    <w:rsid w:val="00BE13D1"/>
    <w:rsid w:val="00BE2489"/>
    <w:rsid w:val="00BE25C9"/>
    <w:rsid w:val="00BE2E71"/>
    <w:rsid w:val="00BE2EDB"/>
    <w:rsid w:val="00BE3DC6"/>
    <w:rsid w:val="00BE72AF"/>
    <w:rsid w:val="00BE7A30"/>
    <w:rsid w:val="00BF1E91"/>
    <w:rsid w:val="00BF243C"/>
    <w:rsid w:val="00BF2A8C"/>
    <w:rsid w:val="00BF3939"/>
    <w:rsid w:val="00BF4059"/>
    <w:rsid w:val="00BF4573"/>
    <w:rsid w:val="00BF6710"/>
    <w:rsid w:val="00BF799A"/>
    <w:rsid w:val="00C004E3"/>
    <w:rsid w:val="00C0057D"/>
    <w:rsid w:val="00C00A41"/>
    <w:rsid w:val="00C01775"/>
    <w:rsid w:val="00C018AC"/>
    <w:rsid w:val="00C019D3"/>
    <w:rsid w:val="00C0362C"/>
    <w:rsid w:val="00C04E0C"/>
    <w:rsid w:val="00C10B2B"/>
    <w:rsid w:val="00C1135C"/>
    <w:rsid w:val="00C11C3E"/>
    <w:rsid w:val="00C11F1C"/>
    <w:rsid w:val="00C12E1B"/>
    <w:rsid w:val="00C148BC"/>
    <w:rsid w:val="00C15ACD"/>
    <w:rsid w:val="00C16625"/>
    <w:rsid w:val="00C1664A"/>
    <w:rsid w:val="00C1674B"/>
    <w:rsid w:val="00C171D4"/>
    <w:rsid w:val="00C17974"/>
    <w:rsid w:val="00C21A48"/>
    <w:rsid w:val="00C21D8F"/>
    <w:rsid w:val="00C22797"/>
    <w:rsid w:val="00C23DF5"/>
    <w:rsid w:val="00C24713"/>
    <w:rsid w:val="00C25379"/>
    <w:rsid w:val="00C257E0"/>
    <w:rsid w:val="00C30F24"/>
    <w:rsid w:val="00C31606"/>
    <w:rsid w:val="00C318F2"/>
    <w:rsid w:val="00C32658"/>
    <w:rsid w:val="00C32949"/>
    <w:rsid w:val="00C3382E"/>
    <w:rsid w:val="00C33EF0"/>
    <w:rsid w:val="00C35980"/>
    <w:rsid w:val="00C36226"/>
    <w:rsid w:val="00C37CCA"/>
    <w:rsid w:val="00C406B7"/>
    <w:rsid w:val="00C4095D"/>
    <w:rsid w:val="00C42A45"/>
    <w:rsid w:val="00C4502E"/>
    <w:rsid w:val="00C465E4"/>
    <w:rsid w:val="00C50158"/>
    <w:rsid w:val="00C5159C"/>
    <w:rsid w:val="00C525F7"/>
    <w:rsid w:val="00C53BA4"/>
    <w:rsid w:val="00C55059"/>
    <w:rsid w:val="00C55C73"/>
    <w:rsid w:val="00C55F99"/>
    <w:rsid w:val="00C560F3"/>
    <w:rsid w:val="00C56494"/>
    <w:rsid w:val="00C5672D"/>
    <w:rsid w:val="00C6070D"/>
    <w:rsid w:val="00C60B55"/>
    <w:rsid w:val="00C624D1"/>
    <w:rsid w:val="00C63889"/>
    <w:rsid w:val="00C65617"/>
    <w:rsid w:val="00C70A60"/>
    <w:rsid w:val="00C70BF0"/>
    <w:rsid w:val="00C70C29"/>
    <w:rsid w:val="00C71CDE"/>
    <w:rsid w:val="00C74DF2"/>
    <w:rsid w:val="00C74F0E"/>
    <w:rsid w:val="00C762CB"/>
    <w:rsid w:val="00C772FB"/>
    <w:rsid w:val="00C776CB"/>
    <w:rsid w:val="00C7785C"/>
    <w:rsid w:val="00C77A53"/>
    <w:rsid w:val="00C81E2D"/>
    <w:rsid w:val="00C82CA6"/>
    <w:rsid w:val="00C83590"/>
    <w:rsid w:val="00C83E3B"/>
    <w:rsid w:val="00C83F4A"/>
    <w:rsid w:val="00C85404"/>
    <w:rsid w:val="00C8709C"/>
    <w:rsid w:val="00C87939"/>
    <w:rsid w:val="00C87C61"/>
    <w:rsid w:val="00C92C5A"/>
    <w:rsid w:val="00C940CD"/>
    <w:rsid w:val="00C9548A"/>
    <w:rsid w:val="00C957BA"/>
    <w:rsid w:val="00C9595C"/>
    <w:rsid w:val="00C95D91"/>
    <w:rsid w:val="00C9634B"/>
    <w:rsid w:val="00C97AAF"/>
    <w:rsid w:val="00C97EF6"/>
    <w:rsid w:val="00C97F52"/>
    <w:rsid w:val="00C97FAA"/>
    <w:rsid w:val="00CA09DF"/>
    <w:rsid w:val="00CA13FA"/>
    <w:rsid w:val="00CA27C7"/>
    <w:rsid w:val="00CA4BBC"/>
    <w:rsid w:val="00CA5180"/>
    <w:rsid w:val="00CA6E81"/>
    <w:rsid w:val="00CA7C2B"/>
    <w:rsid w:val="00CB0100"/>
    <w:rsid w:val="00CB17D2"/>
    <w:rsid w:val="00CB2ECE"/>
    <w:rsid w:val="00CB4832"/>
    <w:rsid w:val="00CB4A78"/>
    <w:rsid w:val="00CB4D7F"/>
    <w:rsid w:val="00CB4D8B"/>
    <w:rsid w:val="00CB57FF"/>
    <w:rsid w:val="00CB686F"/>
    <w:rsid w:val="00CB6C91"/>
    <w:rsid w:val="00CB7265"/>
    <w:rsid w:val="00CC073B"/>
    <w:rsid w:val="00CC0C4B"/>
    <w:rsid w:val="00CC21A8"/>
    <w:rsid w:val="00CC2D72"/>
    <w:rsid w:val="00CC3ED7"/>
    <w:rsid w:val="00CC4CAE"/>
    <w:rsid w:val="00CC4DC2"/>
    <w:rsid w:val="00CC5602"/>
    <w:rsid w:val="00CC611A"/>
    <w:rsid w:val="00CC6CA4"/>
    <w:rsid w:val="00CC76FB"/>
    <w:rsid w:val="00CC7E07"/>
    <w:rsid w:val="00CD106F"/>
    <w:rsid w:val="00CD226F"/>
    <w:rsid w:val="00CD237E"/>
    <w:rsid w:val="00CD2AAE"/>
    <w:rsid w:val="00CD2C49"/>
    <w:rsid w:val="00CD36FE"/>
    <w:rsid w:val="00CD3780"/>
    <w:rsid w:val="00CD4C8C"/>
    <w:rsid w:val="00CD761B"/>
    <w:rsid w:val="00CE01BE"/>
    <w:rsid w:val="00CE0DE6"/>
    <w:rsid w:val="00CE1BBE"/>
    <w:rsid w:val="00CE57A3"/>
    <w:rsid w:val="00CE6C61"/>
    <w:rsid w:val="00CE7AF7"/>
    <w:rsid w:val="00CF0043"/>
    <w:rsid w:val="00CF00DD"/>
    <w:rsid w:val="00CF0951"/>
    <w:rsid w:val="00CF2DB9"/>
    <w:rsid w:val="00CF371D"/>
    <w:rsid w:val="00CF37DB"/>
    <w:rsid w:val="00CF3B37"/>
    <w:rsid w:val="00CF511D"/>
    <w:rsid w:val="00CF555D"/>
    <w:rsid w:val="00CF5790"/>
    <w:rsid w:val="00CF57EA"/>
    <w:rsid w:val="00CF5EB5"/>
    <w:rsid w:val="00CF655B"/>
    <w:rsid w:val="00CF6E6B"/>
    <w:rsid w:val="00CF700B"/>
    <w:rsid w:val="00CF7704"/>
    <w:rsid w:val="00CF7EB9"/>
    <w:rsid w:val="00CF7EC4"/>
    <w:rsid w:val="00D00B93"/>
    <w:rsid w:val="00D01213"/>
    <w:rsid w:val="00D02974"/>
    <w:rsid w:val="00D0297B"/>
    <w:rsid w:val="00D02AEB"/>
    <w:rsid w:val="00D02EC2"/>
    <w:rsid w:val="00D03310"/>
    <w:rsid w:val="00D04268"/>
    <w:rsid w:val="00D0488D"/>
    <w:rsid w:val="00D04ACA"/>
    <w:rsid w:val="00D05655"/>
    <w:rsid w:val="00D05CC7"/>
    <w:rsid w:val="00D05E14"/>
    <w:rsid w:val="00D0694A"/>
    <w:rsid w:val="00D076C9"/>
    <w:rsid w:val="00D105E0"/>
    <w:rsid w:val="00D10D67"/>
    <w:rsid w:val="00D11F97"/>
    <w:rsid w:val="00D1208B"/>
    <w:rsid w:val="00D12BD9"/>
    <w:rsid w:val="00D163BC"/>
    <w:rsid w:val="00D16604"/>
    <w:rsid w:val="00D16CB9"/>
    <w:rsid w:val="00D17F11"/>
    <w:rsid w:val="00D202E6"/>
    <w:rsid w:val="00D20B68"/>
    <w:rsid w:val="00D2348A"/>
    <w:rsid w:val="00D24AFC"/>
    <w:rsid w:val="00D24ED6"/>
    <w:rsid w:val="00D25C68"/>
    <w:rsid w:val="00D26129"/>
    <w:rsid w:val="00D26211"/>
    <w:rsid w:val="00D26AB1"/>
    <w:rsid w:val="00D302A5"/>
    <w:rsid w:val="00D32C04"/>
    <w:rsid w:val="00D3566E"/>
    <w:rsid w:val="00D36059"/>
    <w:rsid w:val="00D36BA2"/>
    <w:rsid w:val="00D37DFF"/>
    <w:rsid w:val="00D402BB"/>
    <w:rsid w:val="00D43527"/>
    <w:rsid w:val="00D43ACD"/>
    <w:rsid w:val="00D463C0"/>
    <w:rsid w:val="00D46509"/>
    <w:rsid w:val="00D46A24"/>
    <w:rsid w:val="00D51A43"/>
    <w:rsid w:val="00D530CA"/>
    <w:rsid w:val="00D53565"/>
    <w:rsid w:val="00D54699"/>
    <w:rsid w:val="00D54B87"/>
    <w:rsid w:val="00D56A64"/>
    <w:rsid w:val="00D56EA4"/>
    <w:rsid w:val="00D5705C"/>
    <w:rsid w:val="00D574A2"/>
    <w:rsid w:val="00D60192"/>
    <w:rsid w:val="00D601B3"/>
    <w:rsid w:val="00D61228"/>
    <w:rsid w:val="00D63F48"/>
    <w:rsid w:val="00D662EE"/>
    <w:rsid w:val="00D66AE7"/>
    <w:rsid w:val="00D66B10"/>
    <w:rsid w:val="00D66F13"/>
    <w:rsid w:val="00D7250D"/>
    <w:rsid w:val="00D73593"/>
    <w:rsid w:val="00D739DD"/>
    <w:rsid w:val="00D74E58"/>
    <w:rsid w:val="00D75143"/>
    <w:rsid w:val="00D75B7F"/>
    <w:rsid w:val="00D76420"/>
    <w:rsid w:val="00D77E13"/>
    <w:rsid w:val="00D81741"/>
    <w:rsid w:val="00D837BB"/>
    <w:rsid w:val="00D83DD4"/>
    <w:rsid w:val="00D855CD"/>
    <w:rsid w:val="00D871B5"/>
    <w:rsid w:val="00D939ED"/>
    <w:rsid w:val="00D94264"/>
    <w:rsid w:val="00D9546C"/>
    <w:rsid w:val="00D957C9"/>
    <w:rsid w:val="00D97C3A"/>
    <w:rsid w:val="00DA21E3"/>
    <w:rsid w:val="00DA2451"/>
    <w:rsid w:val="00DA33BB"/>
    <w:rsid w:val="00DA375E"/>
    <w:rsid w:val="00DA3E06"/>
    <w:rsid w:val="00DA42F2"/>
    <w:rsid w:val="00DA5DFD"/>
    <w:rsid w:val="00DA614C"/>
    <w:rsid w:val="00DA6777"/>
    <w:rsid w:val="00DB0EE7"/>
    <w:rsid w:val="00DB14B5"/>
    <w:rsid w:val="00DB2E58"/>
    <w:rsid w:val="00DB3C14"/>
    <w:rsid w:val="00DB47AE"/>
    <w:rsid w:val="00DB4842"/>
    <w:rsid w:val="00DB6A84"/>
    <w:rsid w:val="00DB6F02"/>
    <w:rsid w:val="00DC0CFE"/>
    <w:rsid w:val="00DC1EA8"/>
    <w:rsid w:val="00DC293C"/>
    <w:rsid w:val="00DC3588"/>
    <w:rsid w:val="00DC6439"/>
    <w:rsid w:val="00DC651F"/>
    <w:rsid w:val="00DD07C3"/>
    <w:rsid w:val="00DD19BC"/>
    <w:rsid w:val="00DD1E1D"/>
    <w:rsid w:val="00DD26C3"/>
    <w:rsid w:val="00DD6EC2"/>
    <w:rsid w:val="00DD72FC"/>
    <w:rsid w:val="00DE081D"/>
    <w:rsid w:val="00DE0D72"/>
    <w:rsid w:val="00DE13AF"/>
    <w:rsid w:val="00DE1E4E"/>
    <w:rsid w:val="00DE2F27"/>
    <w:rsid w:val="00DE4BB0"/>
    <w:rsid w:val="00DE642E"/>
    <w:rsid w:val="00DE7FA5"/>
    <w:rsid w:val="00DF35D9"/>
    <w:rsid w:val="00DF3B0A"/>
    <w:rsid w:val="00DF4DC1"/>
    <w:rsid w:val="00DF56E2"/>
    <w:rsid w:val="00DF6859"/>
    <w:rsid w:val="00DF68A7"/>
    <w:rsid w:val="00DF6ABD"/>
    <w:rsid w:val="00DF6E30"/>
    <w:rsid w:val="00DF70C4"/>
    <w:rsid w:val="00E02DB7"/>
    <w:rsid w:val="00E03EBE"/>
    <w:rsid w:val="00E05EC0"/>
    <w:rsid w:val="00E11642"/>
    <w:rsid w:val="00E11759"/>
    <w:rsid w:val="00E11C27"/>
    <w:rsid w:val="00E12865"/>
    <w:rsid w:val="00E13099"/>
    <w:rsid w:val="00E13804"/>
    <w:rsid w:val="00E15553"/>
    <w:rsid w:val="00E158C0"/>
    <w:rsid w:val="00E159E1"/>
    <w:rsid w:val="00E16D63"/>
    <w:rsid w:val="00E17763"/>
    <w:rsid w:val="00E2163F"/>
    <w:rsid w:val="00E221B1"/>
    <w:rsid w:val="00E22273"/>
    <w:rsid w:val="00E2331B"/>
    <w:rsid w:val="00E2440B"/>
    <w:rsid w:val="00E26988"/>
    <w:rsid w:val="00E27212"/>
    <w:rsid w:val="00E32E97"/>
    <w:rsid w:val="00E34AC6"/>
    <w:rsid w:val="00E34FAD"/>
    <w:rsid w:val="00E35ED7"/>
    <w:rsid w:val="00E3617B"/>
    <w:rsid w:val="00E36740"/>
    <w:rsid w:val="00E37654"/>
    <w:rsid w:val="00E37E01"/>
    <w:rsid w:val="00E400C4"/>
    <w:rsid w:val="00E42E1C"/>
    <w:rsid w:val="00E44E9B"/>
    <w:rsid w:val="00E46386"/>
    <w:rsid w:val="00E475E5"/>
    <w:rsid w:val="00E50C53"/>
    <w:rsid w:val="00E51D91"/>
    <w:rsid w:val="00E5325A"/>
    <w:rsid w:val="00E5572B"/>
    <w:rsid w:val="00E55932"/>
    <w:rsid w:val="00E565B4"/>
    <w:rsid w:val="00E57189"/>
    <w:rsid w:val="00E575C6"/>
    <w:rsid w:val="00E57A3A"/>
    <w:rsid w:val="00E60F17"/>
    <w:rsid w:val="00E61218"/>
    <w:rsid w:val="00E620C3"/>
    <w:rsid w:val="00E625CB"/>
    <w:rsid w:val="00E6269D"/>
    <w:rsid w:val="00E62E31"/>
    <w:rsid w:val="00E634F2"/>
    <w:rsid w:val="00E6531D"/>
    <w:rsid w:val="00E65505"/>
    <w:rsid w:val="00E661D1"/>
    <w:rsid w:val="00E6633D"/>
    <w:rsid w:val="00E66BD7"/>
    <w:rsid w:val="00E70751"/>
    <w:rsid w:val="00E73478"/>
    <w:rsid w:val="00E73E45"/>
    <w:rsid w:val="00E75520"/>
    <w:rsid w:val="00E7577D"/>
    <w:rsid w:val="00E80168"/>
    <w:rsid w:val="00E82784"/>
    <w:rsid w:val="00E8391F"/>
    <w:rsid w:val="00E83B6D"/>
    <w:rsid w:val="00E86424"/>
    <w:rsid w:val="00E865CC"/>
    <w:rsid w:val="00E878EA"/>
    <w:rsid w:val="00E87D30"/>
    <w:rsid w:val="00E90291"/>
    <w:rsid w:val="00E919D3"/>
    <w:rsid w:val="00E9357E"/>
    <w:rsid w:val="00E9586C"/>
    <w:rsid w:val="00E96383"/>
    <w:rsid w:val="00E96700"/>
    <w:rsid w:val="00E9672F"/>
    <w:rsid w:val="00E96DF6"/>
    <w:rsid w:val="00E97E39"/>
    <w:rsid w:val="00EA0249"/>
    <w:rsid w:val="00EA0554"/>
    <w:rsid w:val="00EA07AF"/>
    <w:rsid w:val="00EA1FDE"/>
    <w:rsid w:val="00EA21F9"/>
    <w:rsid w:val="00EA2338"/>
    <w:rsid w:val="00EA27E6"/>
    <w:rsid w:val="00EA377A"/>
    <w:rsid w:val="00EA3D56"/>
    <w:rsid w:val="00EA4ED7"/>
    <w:rsid w:val="00EA55FE"/>
    <w:rsid w:val="00EA5F7E"/>
    <w:rsid w:val="00EB202C"/>
    <w:rsid w:val="00EB2097"/>
    <w:rsid w:val="00EB2609"/>
    <w:rsid w:val="00EB5858"/>
    <w:rsid w:val="00EB7728"/>
    <w:rsid w:val="00EC1194"/>
    <w:rsid w:val="00EC1B3A"/>
    <w:rsid w:val="00EC1DBF"/>
    <w:rsid w:val="00EC1ED5"/>
    <w:rsid w:val="00EC31B1"/>
    <w:rsid w:val="00EC3D2A"/>
    <w:rsid w:val="00ED0C2A"/>
    <w:rsid w:val="00ED17BF"/>
    <w:rsid w:val="00ED19B2"/>
    <w:rsid w:val="00ED2E95"/>
    <w:rsid w:val="00ED4635"/>
    <w:rsid w:val="00ED4E65"/>
    <w:rsid w:val="00ED577E"/>
    <w:rsid w:val="00EE05BD"/>
    <w:rsid w:val="00EE060A"/>
    <w:rsid w:val="00EE1750"/>
    <w:rsid w:val="00EE332D"/>
    <w:rsid w:val="00EE608B"/>
    <w:rsid w:val="00EE687F"/>
    <w:rsid w:val="00EE68F8"/>
    <w:rsid w:val="00EF03CE"/>
    <w:rsid w:val="00EF2A0C"/>
    <w:rsid w:val="00EF4DE3"/>
    <w:rsid w:val="00EF4DF0"/>
    <w:rsid w:val="00EF57FD"/>
    <w:rsid w:val="00EF70F4"/>
    <w:rsid w:val="00F00509"/>
    <w:rsid w:val="00F01D9C"/>
    <w:rsid w:val="00F02284"/>
    <w:rsid w:val="00F02ACA"/>
    <w:rsid w:val="00F02E81"/>
    <w:rsid w:val="00F03E3C"/>
    <w:rsid w:val="00F04BDE"/>
    <w:rsid w:val="00F06127"/>
    <w:rsid w:val="00F147A2"/>
    <w:rsid w:val="00F16315"/>
    <w:rsid w:val="00F17FF5"/>
    <w:rsid w:val="00F2128D"/>
    <w:rsid w:val="00F2159B"/>
    <w:rsid w:val="00F22D53"/>
    <w:rsid w:val="00F24484"/>
    <w:rsid w:val="00F244A0"/>
    <w:rsid w:val="00F269BC"/>
    <w:rsid w:val="00F30BBB"/>
    <w:rsid w:val="00F313D1"/>
    <w:rsid w:val="00F320D7"/>
    <w:rsid w:val="00F322D7"/>
    <w:rsid w:val="00F33B5C"/>
    <w:rsid w:val="00F35BE2"/>
    <w:rsid w:val="00F36197"/>
    <w:rsid w:val="00F402BB"/>
    <w:rsid w:val="00F41761"/>
    <w:rsid w:val="00F42289"/>
    <w:rsid w:val="00F4298E"/>
    <w:rsid w:val="00F42B74"/>
    <w:rsid w:val="00F43FA5"/>
    <w:rsid w:val="00F443F5"/>
    <w:rsid w:val="00F45A2B"/>
    <w:rsid w:val="00F469F8"/>
    <w:rsid w:val="00F502CE"/>
    <w:rsid w:val="00F51210"/>
    <w:rsid w:val="00F528DD"/>
    <w:rsid w:val="00F5355F"/>
    <w:rsid w:val="00F5382B"/>
    <w:rsid w:val="00F55112"/>
    <w:rsid w:val="00F55981"/>
    <w:rsid w:val="00F60CB1"/>
    <w:rsid w:val="00F637A9"/>
    <w:rsid w:val="00F64245"/>
    <w:rsid w:val="00F64705"/>
    <w:rsid w:val="00F653A7"/>
    <w:rsid w:val="00F67272"/>
    <w:rsid w:val="00F70681"/>
    <w:rsid w:val="00F70A07"/>
    <w:rsid w:val="00F71BDE"/>
    <w:rsid w:val="00F71F51"/>
    <w:rsid w:val="00F7480B"/>
    <w:rsid w:val="00F74C10"/>
    <w:rsid w:val="00F750D1"/>
    <w:rsid w:val="00F75B5C"/>
    <w:rsid w:val="00F775FD"/>
    <w:rsid w:val="00F776FD"/>
    <w:rsid w:val="00F8190E"/>
    <w:rsid w:val="00F83BF0"/>
    <w:rsid w:val="00F843EA"/>
    <w:rsid w:val="00F873D1"/>
    <w:rsid w:val="00F9096F"/>
    <w:rsid w:val="00F93C57"/>
    <w:rsid w:val="00F95406"/>
    <w:rsid w:val="00F9580A"/>
    <w:rsid w:val="00F960FD"/>
    <w:rsid w:val="00F963D9"/>
    <w:rsid w:val="00F96741"/>
    <w:rsid w:val="00F97B73"/>
    <w:rsid w:val="00FA0BD8"/>
    <w:rsid w:val="00FA146B"/>
    <w:rsid w:val="00FA7513"/>
    <w:rsid w:val="00FB1237"/>
    <w:rsid w:val="00FB2181"/>
    <w:rsid w:val="00FB318F"/>
    <w:rsid w:val="00FB3349"/>
    <w:rsid w:val="00FB348B"/>
    <w:rsid w:val="00FB3506"/>
    <w:rsid w:val="00FB5219"/>
    <w:rsid w:val="00FB75DB"/>
    <w:rsid w:val="00FC21BC"/>
    <w:rsid w:val="00FC4828"/>
    <w:rsid w:val="00FC674F"/>
    <w:rsid w:val="00FC7BB6"/>
    <w:rsid w:val="00FD1EF4"/>
    <w:rsid w:val="00FD5F8B"/>
    <w:rsid w:val="00FD62CF"/>
    <w:rsid w:val="00FD6417"/>
    <w:rsid w:val="00FD6959"/>
    <w:rsid w:val="00FD6C40"/>
    <w:rsid w:val="00FD70E3"/>
    <w:rsid w:val="00FD7873"/>
    <w:rsid w:val="00FE0391"/>
    <w:rsid w:val="00FE0A63"/>
    <w:rsid w:val="00FE0AA4"/>
    <w:rsid w:val="00FE173E"/>
    <w:rsid w:val="00FE3232"/>
    <w:rsid w:val="00FE3D93"/>
    <w:rsid w:val="00FE4496"/>
    <w:rsid w:val="00FE454B"/>
    <w:rsid w:val="00FE518A"/>
    <w:rsid w:val="00FE55B9"/>
    <w:rsid w:val="00FE76AB"/>
    <w:rsid w:val="00FF1953"/>
    <w:rsid w:val="00FF1F5F"/>
    <w:rsid w:val="00FF42B8"/>
    <w:rsid w:val="00FF6AE7"/>
    <w:rsid w:val="00FF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B5F9"/>
  <w15:chartTrackingRefBased/>
  <w15:docId w15:val="{19B0C06F-4EA3-4754-A9F0-75AA3F1A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6D0AE4"/>
    <w:rPr>
      <w:lang w:val="nl-NL"/>
    </w:rPr>
  </w:style>
  <w:style w:type="paragraph" w:styleId="Kop1">
    <w:name w:val="heading 1"/>
    <w:basedOn w:val="Standaard"/>
    <w:next w:val="Standaard"/>
    <w:link w:val="Kop1Char"/>
    <w:uiPriority w:val="9"/>
    <w:qFormat/>
    <w:rsid w:val="000501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A710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9"/>
    <w:unhideWhenUsed/>
    <w:qFormat/>
    <w:rsid w:val="00A710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iPriority w:val="9"/>
    <w:unhideWhenUsed/>
    <w:qFormat/>
    <w:rsid w:val="0005011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09612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4D8B"/>
    <w:pPr>
      <w:ind w:left="720"/>
      <w:contextualSpacing/>
    </w:pPr>
  </w:style>
  <w:style w:type="paragraph" w:styleId="Geenafstand">
    <w:name w:val="No Spacing"/>
    <w:link w:val="GeenafstandChar"/>
    <w:uiPriority w:val="1"/>
    <w:qFormat/>
    <w:rsid w:val="00166678"/>
    <w:pPr>
      <w:spacing w:after="0" w:line="240" w:lineRule="auto"/>
    </w:pPr>
  </w:style>
  <w:style w:type="paragraph" w:styleId="Normaalweb">
    <w:name w:val="Normal (Web)"/>
    <w:basedOn w:val="Standaard"/>
    <w:uiPriority w:val="99"/>
    <w:semiHidden/>
    <w:unhideWhenUsed/>
    <w:rsid w:val="00FD5F8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uiPriority w:val="99"/>
    <w:semiHidden/>
    <w:unhideWhenUsed/>
    <w:rsid w:val="00FD5F8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D5F8B"/>
    <w:rPr>
      <w:sz w:val="20"/>
      <w:szCs w:val="20"/>
    </w:rPr>
  </w:style>
  <w:style w:type="character" w:styleId="Voetnootmarkering">
    <w:name w:val="footnote reference"/>
    <w:basedOn w:val="Standaardalinea-lettertype"/>
    <w:uiPriority w:val="99"/>
    <w:semiHidden/>
    <w:unhideWhenUsed/>
    <w:rsid w:val="00FD5F8B"/>
    <w:rPr>
      <w:vertAlign w:val="superscript"/>
    </w:rPr>
  </w:style>
  <w:style w:type="character" w:styleId="Hyperlink">
    <w:name w:val="Hyperlink"/>
    <w:basedOn w:val="Standaardalinea-lettertype"/>
    <w:uiPriority w:val="99"/>
    <w:unhideWhenUsed/>
    <w:rsid w:val="00FD5F8B"/>
    <w:rPr>
      <w:color w:val="0563C1" w:themeColor="hyperlink"/>
      <w:u w:val="single"/>
    </w:rPr>
  </w:style>
  <w:style w:type="character" w:customStyle="1" w:styleId="apple-converted-space">
    <w:name w:val="apple-converted-space"/>
    <w:basedOn w:val="Standaardalinea-lettertype"/>
    <w:rsid w:val="00362618"/>
  </w:style>
  <w:style w:type="paragraph" w:styleId="Titel">
    <w:name w:val="Title"/>
    <w:basedOn w:val="Standaard"/>
    <w:next w:val="Standaard"/>
    <w:link w:val="TitelChar"/>
    <w:uiPriority w:val="10"/>
    <w:qFormat/>
    <w:rsid w:val="00E159E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E159E1"/>
    <w:rPr>
      <w:rFonts w:asciiTheme="majorHAnsi" w:eastAsiaTheme="majorEastAsia" w:hAnsiTheme="majorHAnsi" w:cstheme="majorBidi"/>
      <w:color w:val="323E4F" w:themeColor="text2" w:themeShade="BF"/>
      <w:spacing w:val="5"/>
      <w:kern w:val="28"/>
      <w:sz w:val="52"/>
      <w:szCs w:val="52"/>
      <w:lang w:val="nl-NL"/>
    </w:rPr>
  </w:style>
  <w:style w:type="character" w:styleId="GevolgdeHyperlink">
    <w:name w:val="FollowedHyperlink"/>
    <w:basedOn w:val="Standaardalinea-lettertype"/>
    <w:uiPriority w:val="99"/>
    <w:semiHidden/>
    <w:unhideWhenUsed/>
    <w:rsid w:val="00FE454B"/>
    <w:rPr>
      <w:color w:val="954F72" w:themeColor="followedHyperlink"/>
      <w:u w:val="single"/>
    </w:rPr>
  </w:style>
  <w:style w:type="character" w:customStyle="1" w:styleId="Kop2Char">
    <w:name w:val="Kop 2 Char"/>
    <w:basedOn w:val="Standaardalinea-lettertype"/>
    <w:link w:val="Kop2"/>
    <w:uiPriority w:val="9"/>
    <w:rsid w:val="00A7109A"/>
    <w:rPr>
      <w:rFonts w:asciiTheme="majorHAnsi" w:eastAsiaTheme="majorEastAsia" w:hAnsiTheme="majorHAnsi" w:cstheme="majorBidi"/>
      <w:color w:val="2E74B5" w:themeColor="accent1" w:themeShade="BF"/>
      <w:sz w:val="26"/>
      <w:szCs w:val="26"/>
      <w:lang w:val="nl-NL"/>
    </w:rPr>
  </w:style>
  <w:style w:type="character" w:customStyle="1" w:styleId="Kop3Char">
    <w:name w:val="Kop 3 Char"/>
    <w:basedOn w:val="Standaardalinea-lettertype"/>
    <w:link w:val="Kop3"/>
    <w:uiPriority w:val="99"/>
    <w:rsid w:val="00A7109A"/>
    <w:rPr>
      <w:rFonts w:asciiTheme="majorHAnsi" w:eastAsiaTheme="majorEastAsia" w:hAnsiTheme="majorHAnsi" w:cstheme="majorBidi"/>
      <w:color w:val="1F4D78" w:themeColor="accent1" w:themeShade="7F"/>
      <w:sz w:val="24"/>
      <w:szCs w:val="24"/>
      <w:lang w:val="nl-NL"/>
    </w:rPr>
  </w:style>
  <w:style w:type="paragraph" w:customStyle="1" w:styleId="Default">
    <w:name w:val="Default"/>
    <w:uiPriority w:val="99"/>
    <w:rsid w:val="00A7109A"/>
    <w:pPr>
      <w:autoSpaceDE w:val="0"/>
      <w:autoSpaceDN w:val="0"/>
      <w:adjustRightInd w:val="0"/>
      <w:spacing w:after="0" w:line="240" w:lineRule="auto"/>
    </w:pPr>
    <w:rPr>
      <w:rFonts w:ascii="Arial" w:hAnsi="Arial" w:cs="Arial"/>
      <w:color w:val="000000"/>
      <w:sz w:val="24"/>
      <w:szCs w:val="24"/>
      <w:lang w:val="nl-NL"/>
    </w:rPr>
  </w:style>
  <w:style w:type="character" w:customStyle="1" w:styleId="GeenafstandChar">
    <w:name w:val="Geen afstand Char"/>
    <w:basedOn w:val="Standaardalinea-lettertype"/>
    <w:link w:val="Geenafstand"/>
    <w:uiPriority w:val="1"/>
    <w:rsid w:val="00635831"/>
  </w:style>
  <w:style w:type="character" w:customStyle="1" w:styleId="Kop1Char">
    <w:name w:val="Kop 1 Char"/>
    <w:basedOn w:val="Standaardalinea-lettertype"/>
    <w:link w:val="Kop1"/>
    <w:uiPriority w:val="9"/>
    <w:rsid w:val="00050117"/>
    <w:rPr>
      <w:rFonts w:asciiTheme="majorHAnsi" w:eastAsiaTheme="majorEastAsia" w:hAnsiTheme="majorHAnsi" w:cstheme="majorBidi"/>
      <w:color w:val="2E74B5" w:themeColor="accent1" w:themeShade="BF"/>
      <w:sz w:val="32"/>
      <w:szCs w:val="32"/>
      <w:lang w:val="nl-NL"/>
    </w:rPr>
  </w:style>
  <w:style w:type="character" w:customStyle="1" w:styleId="Kop4Char">
    <w:name w:val="Kop 4 Char"/>
    <w:basedOn w:val="Standaardalinea-lettertype"/>
    <w:link w:val="Kop4"/>
    <w:uiPriority w:val="9"/>
    <w:rsid w:val="00050117"/>
    <w:rPr>
      <w:rFonts w:asciiTheme="majorHAnsi" w:eastAsiaTheme="majorEastAsia" w:hAnsiTheme="majorHAnsi" w:cstheme="majorBidi"/>
      <w:i/>
      <w:iCs/>
      <w:color w:val="2E74B5" w:themeColor="accent1" w:themeShade="BF"/>
      <w:lang w:val="nl-NL"/>
    </w:rPr>
  </w:style>
  <w:style w:type="character" w:customStyle="1" w:styleId="Kop5Char">
    <w:name w:val="Kop 5 Char"/>
    <w:basedOn w:val="Standaardalinea-lettertype"/>
    <w:link w:val="Kop5"/>
    <w:uiPriority w:val="9"/>
    <w:rsid w:val="0009612E"/>
    <w:rPr>
      <w:rFonts w:asciiTheme="majorHAnsi" w:eastAsiaTheme="majorEastAsia" w:hAnsiTheme="majorHAnsi" w:cstheme="majorBidi"/>
      <w:color w:val="2E74B5" w:themeColor="accent1" w:themeShade="BF"/>
      <w:lang w:val="nl-NL"/>
    </w:rPr>
  </w:style>
  <w:style w:type="paragraph" w:styleId="Kopvaninhoudsopgave">
    <w:name w:val="TOC Heading"/>
    <w:basedOn w:val="Kop1"/>
    <w:next w:val="Standaard"/>
    <w:uiPriority w:val="39"/>
    <w:unhideWhenUsed/>
    <w:qFormat/>
    <w:rsid w:val="000243BC"/>
    <w:pPr>
      <w:outlineLvl w:val="9"/>
    </w:pPr>
    <w:rPr>
      <w:lang w:eastAsia="nl-NL"/>
    </w:rPr>
  </w:style>
  <w:style w:type="paragraph" w:styleId="Inhopg2">
    <w:name w:val="toc 2"/>
    <w:basedOn w:val="Standaard"/>
    <w:next w:val="Standaard"/>
    <w:autoRedefine/>
    <w:uiPriority w:val="39"/>
    <w:unhideWhenUsed/>
    <w:rsid w:val="000243BC"/>
    <w:pPr>
      <w:spacing w:after="100"/>
      <w:ind w:left="220"/>
    </w:pPr>
  </w:style>
  <w:style w:type="paragraph" w:styleId="Inhopg3">
    <w:name w:val="toc 3"/>
    <w:basedOn w:val="Standaard"/>
    <w:next w:val="Standaard"/>
    <w:autoRedefine/>
    <w:uiPriority w:val="39"/>
    <w:unhideWhenUsed/>
    <w:rsid w:val="000243BC"/>
    <w:pPr>
      <w:spacing w:after="100"/>
      <w:ind w:left="440"/>
    </w:pPr>
  </w:style>
  <w:style w:type="paragraph" w:styleId="Inhopg1">
    <w:name w:val="toc 1"/>
    <w:basedOn w:val="Standaard"/>
    <w:next w:val="Standaard"/>
    <w:autoRedefine/>
    <w:uiPriority w:val="39"/>
    <w:unhideWhenUsed/>
    <w:rsid w:val="0043179A"/>
    <w:pPr>
      <w:spacing w:after="100"/>
    </w:pPr>
  </w:style>
  <w:style w:type="paragraph" w:styleId="Bibliografie">
    <w:name w:val="Bibliography"/>
    <w:basedOn w:val="Standaard"/>
    <w:next w:val="Standaard"/>
    <w:uiPriority w:val="37"/>
    <w:unhideWhenUsed/>
    <w:rsid w:val="00EE687F"/>
  </w:style>
  <w:style w:type="table" w:styleId="Tabelraster">
    <w:name w:val="Table Grid"/>
    <w:basedOn w:val="Standaardtabel"/>
    <w:uiPriority w:val="39"/>
    <w:rsid w:val="00E12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6kleurrijk-Accent5">
    <w:name w:val="Grid Table 6 Colorful Accent 5"/>
    <w:basedOn w:val="Standaardtabel"/>
    <w:uiPriority w:val="51"/>
    <w:rsid w:val="007669A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Koptekst">
    <w:name w:val="header"/>
    <w:basedOn w:val="Standaard"/>
    <w:link w:val="KoptekstChar"/>
    <w:uiPriority w:val="99"/>
    <w:unhideWhenUsed/>
    <w:rsid w:val="0058238E"/>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58238E"/>
    <w:rPr>
      <w:lang w:val="nl-NL"/>
    </w:rPr>
  </w:style>
  <w:style w:type="paragraph" w:styleId="Voettekst">
    <w:name w:val="footer"/>
    <w:basedOn w:val="Standaard"/>
    <w:link w:val="VoettekstChar"/>
    <w:uiPriority w:val="99"/>
    <w:unhideWhenUsed/>
    <w:rsid w:val="0058238E"/>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58238E"/>
    <w:rPr>
      <w:lang w:val="nl-NL"/>
    </w:rPr>
  </w:style>
  <w:style w:type="paragraph" w:styleId="Citaat">
    <w:name w:val="Quote"/>
    <w:basedOn w:val="Standaard"/>
    <w:next w:val="Standaard"/>
    <w:link w:val="CitaatChar"/>
    <w:uiPriority w:val="29"/>
    <w:qFormat/>
    <w:rsid w:val="00C00A41"/>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C00A41"/>
    <w:rPr>
      <w:i/>
      <w:iCs/>
      <w:color w:val="404040" w:themeColor="text1" w:themeTint="BF"/>
      <w:lang w:val="nl-NL"/>
    </w:rPr>
  </w:style>
  <w:style w:type="character" w:styleId="Zwaar">
    <w:name w:val="Strong"/>
    <w:basedOn w:val="Standaardalinea-lettertype"/>
    <w:uiPriority w:val="22"/>
    <w:qFormat/>
    <w:rsid w:val="00496042"/>
    <w:rPr>
      <w:b/>
      <w:bCs/>
    </w:rPr>
  </w:style>
  <w:style w:type="paragraph" w:styleId="Ballontekst">
    <w:name w:val="Balloon Text"/>
    <w:basedOn w:val="Standaard"/>
    <w:link w:val="BallontekstChar"/>
    <w:uiPriority w:val="99"/>
    <w:semiHidden/>
    <w:unhideWhenUsed/>
    <w:rsid w:val="0011563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1563B"/>
    <w:rPr>
      <w:rFonts w:ascii="Segoe UI" w:hAnsi="Segoe UI" w:cs="Segoe UI"/>
      <w:sz w:val="18"/>
      <w:szCs w:val="18"/>
      <w:lang w:val="nl-NL"/>
    </w:rPr>
  </w:style>
  <w:style w:type="numbering" w:customStyle="1" w:styleId="Geenlijst1">
    <w:name w:val="Geen lijst1"/>
    <w:next w:val="Geenlijst"/>
    <w:uiPriority w:val="99"/>
    <w:semiHidden/>
    <w:unhideWhenUsed/>
    <w:rsid w:val="00110456"/>
  </w:style>
  <w:style w:type="paragraph" w:customStyle="1" w:styleId="msonormal0">
    <w:name w:val="msonormal"/>
    <w:basedOn w:val="Standaard"/>
    <w:rsid w:val="00110456"/>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Geenafstand1">
    <w:name w:val="Geen afstand1"/>
    <w:rsid w:val="00D66B10"/>
    <w:pPr>
      <w:suppressAutoHyphens/>
      <w:spacing w:after="0" w:line="100" w:lineRule="atLeast"/>
    </w:pPr>
    <w:rPr>
      <w:rFonts w:ascii="Times New Roman" w:eastAsia="Arial Unicode MS" w:hAnsi="Times New Roman" w:cs="Mangal"/>
      <w:kern w:val="1"/>
      <w:sz w:val="24"/>
      <w:szCs w:val="24"/>
      <w:lang w:val="nl-NL" w:eastAsia="hi-IN" w:bidi="hi-IN"/>
    </w:rPr>
  </w:style>
  <w:style w:type="paragraph" w:styleId="Ondertitel">
    <w:name w:val="Subtitle"/>
    <w:basedOn w:val="Standaard"/>
    <w:next w:val="Standaard"/>
    <w:link w:val="OndertitelChar"/>
    <w:uiPriority w:val="11"/>
    <w:qFormat/>
    <w:rsid w:val="00DB3C14"/>
    <w:pPr>
      <w:numPr>
        <w:ilvl w:val="1"/>
      </w:numPr>
      <w:spacing w:after="200" w:line="276" w:lineRule="auto"/>
    </w:pPr>
    <w:rPr>
      <w:rFonts w:eastAsiaTheme="majorEastAsia" w:cstheme="majorBidi"/>
      <w:iCs/>
      <w:color w:val="000000" w:themeColor="text1"/>
      <w:spacing w:val="15"/>
      <w:sz w:val="24"/>
      <w:szCs w:val="24"/>
      <w:lang w:eastAsia="nl-NL"/>
    </w:rPr>
  </w:style>
  <w:style w:type="character" w:customStyle="1" w:styleId="OndertitelChar">
    <w:name w:val="Ondertitel Char"/>
    <w:basedOn w:val="Standaardalinea-lettertype"/>
    <w:link w:val="Ondertitel"/>
    <w:uiPriority w:val="11"/>
    <w:rsid w:val="00DB3C14"/>
    <w:rPr>
      <w:rFonts w:eastAsiaTheme="majorEastAsia" w:cstheme="majorBidi"/>
      <w:iCs/>
      <w:color w:val="000000" w:themeColor="text1"/>
      <w:spacing w:val="15"/>
      <w:sz w:val="24"/>
      <w:szCs w:val="24"/>
      <w:lang w:val="nl-NL" w:eastAsia="nl-NL"/>
    </w:rPr>
  </w:style>
  <w:style w:type="table" w:styleId="Onopgemaaktetabel3">
    <w:name w:val="Plain Table 3"/>
    <w:basedOn w:val="Standaardtabel"/>
    <w:uiPriority w:val="43"/>
    <w:rsid w:val="00C97F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5">
    <w:name w:val="Plain Table 5"/>
    <w:basedOn w:val="Standaardtabel"/>
    <w:uiPriority w:val="45"/>
    <w:rsid w:val="00C97F5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2-Accent2">
    <w:name w:val="Grid Table 2 Accent 2"/>
    <w:basedOn w:val="Standaardtabel"/>
    <w:uiPriority w:val="47"/>
    <w:rsid w:val="00C97F52"/>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astertabel2-Accent1">
    <w:name w:val="Grid Table 2 Accent 1"/>
    <w:basedOn w:val="Standaardtabel"/>
    <w:uiPriority w:val="47"/>
    <w:rsid w:val="005E21F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345">
      <w:bodyDiv w:val="1"/>
      <w:marLeft w:val="0"/>
      <w:marRight w:val="0"/>
      <w:marTop w:val="0"/>
      <w:marBottom w:val="0"/>
      <w:divBdr>
        <w:top w:val="none" w:sz="0" w:space="0" w:color="auto"/>
        <w:left w:val="none" w:sz="0" w:space="0" w:color="auto"/>
        <w:bottom w:val="none" w:sz="0" w:space="0" w:color="auto"/>
        <w:right w:val="none" w:sz="0" w:space="0" w:color="auto"/>
      </w:divBdr>
    </w:div>
    <w:div w:id="4092259">
      <w:bodyDiv w:val="1"/>
      <w:marLeft w:val="0"/>
      <w:marRight w:val="0"/>
      <w:marTop w:val="0"/>
      <w:marBottom w:val="0"/>
      <w:divBdr>
        <w:top w:val="none" w:sz="0" w:space="0" w:color="auto"/>
        <w:left w:val="none" w:sz="0" w:space="0" w:color="auto"/>
        <w:bottom w:val="none" w:sz="0" w:space="0" w:color="auto"/>
        <w:right w:val="none" w:sz="0" w:space="0" w:color="auto"/>
      </w:divBdr>
    </w:div>
    <w:div w:id="6372094">
      <w:bodyDiv w:val="1"/>
      <w:marLeft w:val="0"/>
      <w:marRight w:val="0"/>
      <w:marTop w:val="0"/>
      <w:marBottom w:val="0"/>
      <w:divBdr>
        <w:top w:val="none" w:sz="0" w:space="0" w:color="auto"/>
        <w:left w:val="none" w:sz="0" w:space="0" w:color="auto"/>
        <w:bottom w:val="none" w:sz="0" w:space="0" w:color="auto"/>
        <w:right w:val="none" w:sz="0" w:space="0" w:color="auto"/>
      </w:divBdr>
    </w:div>
    <w:div w:id="12656929">
      <w:bodyDiv w:val="1"/>
      <w:marLeft w:val="0"/>
      <w:marRight w:val="0"/>
      <w:marTop w:val="0"/>
      <w:marBottom w:val="0"/>
      <w:divBdr>
        <w:top w:val="none" w:sz="0" w:space="0" w:color="auto"/>
        <w:left w:val="none" w:sz="0" w:space="0" w:color="auto"/>
        <w:bottom w:val="none" w:sz="0" w:space="0" w:color="auto"/>
        <w:right w:val="none" w:sz="0" w:space="0" w:color="auto"/>
      </w:divBdr>
    </w:div>
    <w:div w:id="13189095">
      <w:bodyDiv w:val="1"/>
      <w:marLeft w:val="0"/>
      <w:marRight w:val="0"/>
      <w:marTop w:val="0"/>
      <w:marBottom w:val="0"/>
      <w:divBdr>
        <w:top w:val="none" w:sz="0" w:space="0" w:color="auto"/>
        <w:left w:val="none" w:sz="0" w:space="0" w:color="auto"/>
        <w:bottom w:val="none" w:sz="0" w:space="0" w:color="auto"/>
        <w:right w:val="none" w:sz="0" w:space="0" w:color="auto"/>
      </w:divBdr>
    </w:div>
    <w:div w:id="16547036">
      <w:bodyDiv w:val="1"/>
      <w:marLeft w:val="0"/>
      <w:marRight w:val="0"/>
      <w:marTop w:val="0"/>
      <w:marBottom w:val="0"/>
      <w:divBdr>
        <w:top w:val="none" w:sz="0" w:space="0" w:color="auto"/>
        <w:left w:val="none" w:sz="0" w:space="0" w:color="auto"/>
        <w:bottom w:val="none" w:sz="0" w:space="0" w:color="auto"/>
        <w:right w:val="none" w:sz="0" w:space="0" w:color="auto"/>
      </w:divBdr>
    </w:div>
    <w:div w:id="17245526">
      <w:bodyDiv w:val="1"/>
      <w:marLeft w:val="0"/>
      <w:marRight w:val="0"/>
      <w:marTop w:val="0"/>
      <w:marBottom w:val="0"/>
      <w:divBdr>
        <w:top w:val="none" w:sz="0" w:space="0" w:color="auto"/>
        <w:left w:val="none" w:sz="0" w:space="0" w:color="auto"/>
        <w:bottom w:val="none" w:sz="0" w:space="0" w:color="auto"/>
        <w:right w:val="none" w:sz="0" w:space="0" w:color="auto"/>
      </w:divBdr>
    </w:div>
    <w:div w:id="22175913">
      <w:bodyDiv w:val="1"/>
      <w:marLeft w:val="0"/>
      <w:marRight w:val="0"/>
      <w:marTop w:val="0"/>
      <w:marBottom w:val="0"/>
      <w:divBdr>
        <w:top w:val="none" w:sz="0" w:space="0" w:color="auto"/>
        <w:left w:val="none" w:sz="0" w:space="0" w:color="auto"/>
        <w:bottom w:val="none" w:sz="0" w:space="0" w:color="auto"/>
        <w:right w:val="none" w:sz="0" w:space="0" w:color="auto"/>
      </w:divBdr>
    </w:div>
    <w:div w:id="28606450">
      <w:bodyDiv w:val="1"/>
      <w:marLeft w:val="0"/>
      <w:marRight w:val="0"/>
      <w:marTop w:val="0"/>
      <w:marBottom w:val="0"/>
      <w:divBdr>
        <w:top w:val="none" w:sz="0" w:space="0" w:color="auto"/>
        <w:left w:val="none" w:sz="0" w:space="0" w:color="auto"/>
        <w:bottom w:val="none" w:sz="0" w:space="0" w:color="auto"/>
        <w:right w:val="none" w:sz="0" w:space="0" w:color="auto"/>
      </w:divBdr>
    </w:div>
    <w:div w:id="29965108">
      <w:bodyDiv w:val="1"/>
      <w:marLeft w:val="0"/>
      <w:marRight w:val="0"/>
      <w:marTop w:val="0"/>
      <w:marBottom w:val="0"/>
      <w:divBdr>
        <w:top w:val="none" w:sz="0" w:space="0" w:color="auto"/>
        <w:left w:val="none" w:sz="0" w:space="0" w:color="auto"/>
        <w:bottom w:val="none" w:sz="0" w:space="0" w:color="auto"/>
        <w:right w:val="none" w:sz="0" w:space="0" w:color="auto"/>
      </w:divBdr>
    </w:div>
    <w:div w:id="32659092">
      <w:bodyDiv w:val="1"/>
      <w:marLeft w:val="0"/>
      <w:marRight w:val="0"/>
      <w:marTop w:val="0"/>
      <w:marBottom w:val="0"/>
      <w:divBdr>
        <w:top w:val="none" w:sz="0" w:space="0" w:color="auto"/>
        <w:left w:val="none" w:sz="0" w:space="0" w:color="auto"/>
        <w:bottom w:val="none" w:sz="0" w:space="0" w:color="auto"/>
        <w:right w:val="none" w:sz="0" w:space="0" w:color="auto"/>
      </w:divBdr>
    </w:div>
    <w:div w:id="33191129">
      <w:bodyDiv w:val="1"/>
      <w:marLeft w:val="0"/>
      <w:marRight w:val="0"/>
      <w:marTop w:val="0"/>
      <w:marBottom w:val="0"/>
      <w:divBdr>
        <w:top w:val="none" w:sz="0" w:space="0" w:color="auto"/>
        <w:left w:val="none" w:sz="0" w:space="0" w:color="auto"/>
        <w:bottom w:val="none" w:sz="0" w:space="0" w:color="auto"/>
        <w:right w:val="none" w:sz="0" w:space="0" w:color="auto"/>
      </w:divBdr>
    </w:div>
    <w:div w:id="33585560">
      <w:bodyDiv w:val="1"/>
      <w:marLeft w:val="0"/>
      <w:marRight w:val="0"/>
      <w:marTop w:val="0"/>
      <w:marBottom w:val="0"/>
      <w:divBdr>
        <w:top w:val="none" w:sz="0" w:space="0" w:color="auto"/>
        <w:left w:val="none" w:sz="0" w:space="0" w:color="auto"/>
        <w:bottom w:val="none" w:sz="0" w:space="0" w:color="auto"/>
        <w:right w:val="none" w:sz="0" w:space="0" w:color="auto"/>
      </w:divBdr>
    </w:div>
    <w:div w:id="36514535">
      <w:bodyDiv w:val="1"/>
      <w:marLeft w:val="0"/>
      <w:marRight w:val="0"/>
      <w:marTop w:val="0"/>
      <w:marBottom w:val="0"/>
      <w:divBdr>
        <w:top w:val="none" w:sz="0" w:space="0" w:color="auto"/>
        <w:left w:val="none" w:sz="0" w:space="0" w:color="auto"/>
        <w:bottom w:val="none" w:sz="0" w:space="0" w:color="auto"/>
        <w:right w:val="none" w:sz="0" w:space="0" w:color="auto"/>
      </w:divBdr>
    </w:div>
    <w:div w:id="36976095">
      <w:bodyDiv w:val="1"/>
      <w:marLeft w:val="0"/>
      <w:marRight w:val="0"/>
      <w:marTop w:val="0"/>
      <w:marBottom w:val="0"/>
      <w:divBdr>
        <w:top w:val="none" w:sz="0" w:space="0" w:color="auto"/>
        <w:left w:val="none" w:sz="0" w:space="0" w:color="auto"/>
        <w:bottom w:val="none" w:sz="0" w:space="0" w:color="auto"/>
        <w:right w:val="none" w:sz="0" w:space="0" w:color="auto"/>
      </w:divBdr>
    </w:div>
    <w:div w:id="37095848">
      <w:bodyDiv w:val="1"/>
      <w:marLeft w:val="0"/>
      <w:marRight w:val="0"/>
      <w:marTop w:val="0"/>
      <w:marBottom w:val="0"/>
      <w:divBdr>
        <w:top w:val="none" w:sz="0" w:space="0" w:color="auto"/>
        <w:left w:val="none" w:sz="0" w:space="0" w:color="auto"/>
        <w:bottom w:val="none" w:sz="0" w:space="0" w:color="auto"/>
        <w:right w:val="none" w:sz="0" w:space="0" w:color="auto"/>
      </w:divBdr>
    </w:div>
    <w:div w:id="37440884">
      <w:bodyDiv w:val="1"/>
      <w:marLeft w:val="0"/>
      <w:marRight w:val="0"/>
      <w:marTop w:val="0"/>
      <w:marBottom w:val="0"/>
      <w:divBdr>
        <w:top w:val="none" w:sz="0" w:space="0" w:color="auto"/>
        <w:left w:val="none" w:sz="0" w:space="0" w:color="auto"/>
        <w:bottom w:val="none" w:sz="0" w:space="0" w:color="auto"/>
        <w:right w:val="none" w:sz="0" w:space="0" w:color="auto"/>
      </w:divBdr>
    </w:div>
    <w:div w:id="37897444">
      <w:bodyDiv w:val="1"/>
      <w:marLeft w:val="0"/>
      <w:marRight w:val="0"/>
      <w:marTop w:val="0"/>
      <w:marBottom w:val="0"/>
      <w:divBdr>
        <w:top w:val="none" w:sz="0" w:space="0" w:color="auto"/>
        <w:left w:val="none" w:sz="0" w:space="0" w:color="auto"/>
        <w:bottom w:val="none" w:sz="0" w:space="0" w:color="auto"/>
        <w:right w:val="none" w:sz="0" w:space="0" w:color="auto"/>
      </w:divBdr>
    </w:div>
    <w:div w:id="38674634">
      <w:bodyDiv w:val="1"/>
      <w:marLeft w:val="0"/>
      <w:marRight w:val="0"/>
      <w:marTop w:val="0"/>
      <w:marBottom w:val="0"/>
      <w:divBdr>
        <w:top w:val="none" w:sz="0" w:space="0" w:color="auto"/>
        <w:left w:val="none" w:sz="0" w:space="0" w:color="auto"/>
        <w:bottom w:val="none" w:sz="0" w:space="0" w:color="auto"/>
        <w:right w:val="none" w:sz="0" w:space="0" w:color="auto"/>
      </w:divBdr>
    </w:div>
    <w:div w:id="41759192">
      <w:bodyDiv w:val="1"/>
      <w:marLeft w:val="0"/>
      <w:marRight w:val="0"/>
      <w:marTop w:val="0"/>
      <w:marBottom w:val="0"/>
      <w:divBdr>
        <w:top w:val="none" w:sz="0" w:space="0" w:color="auto"/>
        <w:left w:val="none" w:sz="0" w:space="0" w:color="auto"/>
        <w:bottom w:val="none" w:sz="0" w:space="0" w:color="auto"/>
        <w:right w:val="none" w:sz="0" w:space="0" w:color="auto"/>
      </w:divBdr>
    </w:div>
    <w:div w:id="43798674">
      <w:bodyDiv w:val="1"/>
      <w:marLeft w:val="0"/>
      <w:marRight w:val="0"/>
      <w:marTop w:val="0"/>
      <w:marBottom w:val="0"/>
      <w:divBdr>
        <w:top w:val="none" w:sz="0" w:space="0" w:color="auto"/>
        <w:left w:val="none" w:sz="0" w:space="0" w:color="auto"/>
        <w:bottom w:val="none" w:sz="0" w:space="0" w:color="auto"/>
        <w:right w:val="none" w:sz="0" w:space="0" w:color="auto"/>
      </w:divBdr>
    </w:div>
    <w:div w:id="46805502">
      <w:bodyDiv w:val="1"/>
      <w:marLeft w:val="0"/>
      <w:marRight w:val="0"/>
      <w:marTop w:val="0"/>
      <w:marBottom w:val="0"/>
      <w:divBdr>
        <w:top w:val="none" w:sz="0" w:space="0" w:color="auto"/>
        <w:left w:val="none" w:sz="0" w:space="0" w:color="auto"/>
        <w:bottom w:val="none" w:sz="0" w:space="0" w:color="auto"/>
        <w:right w:val="none" w:sz="0" w:space="0" w:color="auto"/>
      </w:divBdr>
    </w:div>
    <w:div w:id="48653416">
      <w:bodyDiv w:val="1"/>
      <w:marLeft w:val="0"/>
      <w:marRight w:val="0"/>
      <w:marTop w:val="0"/>
      <w:marBottom w:val="0"/>
      <w:divBdr>
        <w:top w:val="none" w:sz="0" w:space="0" w:color="auto"/>
        <w:left w:val="none" w:sz="0" w:space="0" w:color="auto"/>
        <w:bottom w:val="none" w:sz="0" w:space="0" w:color="auto"/>
        <w:right w:val="none" w:sz="0" w:space="0" w:color="auto"/>
      </w:divBdr>
    </w:div>
    <w:div w:id="52002728">
      <w:bodyDiv w:val="1"/>
      <w:marLeft w:val="0"/>
      <w:marRight w:val="0"/>
      <w:marTop w:val="0"/>
      <w:marBottom w:val="0"/>
      <w:divBdr>
        <w:top w:val="none" w:sz="0" w:space="0" w:color="auto"/>
        <w:left w:val="none" w:sz="0" w:space="0" w:color="auto"/>
        <w:bottom w:val="none" w:sz="0" w:space="0" w:color="auto"/>
        <w:right w:val="none" w:sz="0" w:space="0" w:color="auto"/>
      </w:divBdr>
    </w:div>
    <w:div w:id="58332921">
      <w:bodyDiv w:val="1"/>
      <w:marLeft w:val="0"/>
      <w:marRight w:val="0"/>
      <w:marTop w:val="0"/>
      <w:marBottom w:val="0"/>
      <w:divBdr>
        <w:top w:val="none" w:sz="0" w:space="0" w:color="auto"/>
        <w:left w:val="none" w:sz="0" w:space="0" w:color="auto"/>
        <w:bottom w:val="none" w:sz="0" w:space="0" w:color="auto"/>
        <w:right w:val="none" w:sz="0" w:space="0" w:color="auto"/>
      </w:divBdr>
    </w:div>
    <w:div w:id="58673864">
      <w:bodyDiv w:val="1"/>
      <w:marLeft w:val="0"/>
      <w:marRight w:val="0"/>
      <w:marTop w:val="0"/>
      <w:marBottom w:val="0"/>
      <w:divBdr>
        <w:top w:val="none" w:sz="0" w:space="0" w:color="auto"/>
        <w:left w:val="none" w:sz="0" w:space="0" w:color="auto"/>
        <w:bottom w:val="none" w:sz="0" w:space="0" w:color="auto"/>
        <w:right w:val="none" w:sz="0" w:space="0" w:color="auto"/>
      </w:divBdr>
    </w:div>
    <w:div w:id="58865361">
      <w:bodyDiv w:val="1"/>
      <w:marLeft w:val="0"/>
      <w:marRight w:val="0"/>
      <w:marTop w:val="0"/>
      <w:marBottom w:val="0"/>
      <w:divBdr>
        <w:top w:val="none" w:sz="0" w:space="0" w:color="auto"/>
        <w:left w:val="none" w:sz="0" w:space="0" w:color="auto"/>
        <w:bottom w:val="none" w:sz="0" w:space="0" w:color="auto"/>
        <w:right w:val="none" w:sz="0" w:space="0" w:color="auto"/>
      </w:divBdr>
    </w:div>
    <w:div w:id="59180327">
      <w:bodyDiv w:val="1"/>
      <w:marLeft w:val="0"/>
      <w:marRight w:val="0"/>
      <w:marTop w:val="0"/>
      <w:marBottom w:val="0"/>
      <w:divBdr>
        <w:top w:val="none" w:sz="0" w:space="0" w:color="auto"/>
        <w:left w:val="none" w:sz="0" w:space="0" w:color="auto"/>
        <w:bottom w:val="none" w:sz="0" w:space="0" w:color="auto"/>
        <w:right w:val="none" w:sz="0" w:space="0" w:color="auto"/>
      </w:divBdr>
    </w:div>
    <w:div w:id="64301338">
      <w:bodyDiv w:val="1"/>
      <w:marLeft w:val="0"/>
      <w:marRight w:val="0"/>
      <w:marTop w:val="0"/>
      <w:marBottom w:val="0"/>
      <w:divBdr>
        <w:top w:val="none" w:sz="0" w:space="0" w:color="auto"/>
        <w:left w:val="none" w:sz="0" w:space="0" w:color="auto"/>
        <w:bottom w:val="none" w:sz="0" w:space="0" w:color="auto"/>
        <w:right w:val="none" w:sz="0" w:space="0" w:color="auto"/>
      </w:divBdr>
    </w:div>
    <w:div w:id="69080230">
      <w:bodyDiv w:val="1"/>
      <w:marLeft w:val="0"/>
      <w:marRight w:val="0"/>
      <w:marTop w:val="0"/>
      <w:marBottom w:val="0"/>
      <w:divBdr>
        <w:top w:val="none" w:sz="0" w:space="0" w:color="auto"/>
        <w:left w:val="none" w:sz="0" w:space="0" w:color="auto"/>
        <w:bottom w:val="none" w:sz="0" w:space="0" w:color="auto"/>
        <w:right w:val="none" w:sz="0" w:space="0" w:color="auto"/>
      </w:divBdr>
    </w:div>
    <w:div w:id="69472695">
      <w:bodyDiv w:val="1"/>
      <w:marLeft w:val="0"/>
      <w:marRight w:val="0"/>
      <w:marTop w:val="0"/>
      <w:marBottom w:val="0"/>
      <w:divBdr>
        <w:top w:val="none" w:sz="0" w:space="0" w:color="auto"/>
        <w:left w:val="none" w:sz="0" w:space="0" w:color="auto"/>
        <w:bottom w:val="none" w:sz="0" w:space="0" w:color="auto"/>
        <w:right w:val="none" w:sz="0" w:space="0" w:color="auto"/>
      </w:divBdr>
    </w:div>
    <w:div w:id="70203319">
      <w:bodyDiv w:val="1"/>
      <w:marLeft w:val="0"/>
      <w:marRight w:val="0"/>
      <w:marTop w:val="0"/>
      <w:marBottom w:val="0"/>
      <w:divBdr>
        <w:top w:val="none" w:sz="0" w:space="0" w:color="auto"/>
        <w:left w:val="none" w:sz="0" w:space="0" w:color="auto"/>
        <w:bottom w:val="none" w:sz="0" w:space="0" w:color="auto"/>
        <w:right w:val="none" w:sz="0" w:space="0" w:color="auto"/>
      </w:divBdr>
    </w:div>
    <w:div w:id="73205521">
      <w:bodyDiv w:val="1"/>
      <w:marLeft w:val="0"/>
      <w:marRight w:val="0"/>
      <w:marTop w:val="0"/>
      <w:marBottom w:val="0"/>
      <w:divBdr>
        <w:top w:val="none" w:sz="0" w:space="0" w:color="auto"/>
        <w:left w:val="none" w:sz="0" w:space="0" w:color="auto"/>
        <w:bottom w:val="none" w:sz="0" w:space="0" w:color="auto"/>
        <w:right w:val="none" w:sz="0" w:space="0" w:color="auto"/>
      </w:divBdr>
    </w:div>
    <w:div w:id="75170496">
      <w:bodyDiv w:val="1"/>
      <w:marLeft w:val="0"/>
      <w:marRight w:val="0"/>
      <w:marTop w:val="0"/>
      <w:marBottom w:val="0"/>
      <w:divBdr>
        <w:top w:val="none" w:sz="0" w:space="0" w:color="auto"/>
        <w:left w:val="none" w:sz="0" w:space="0" w:color="auto"/>
        <w:bottom w:val="none" w:sz="0" w:space="0" w:color="auto"/>
        <w:right w:val="none" w:sz="0" w:space="0" w:color="auto"/>
      </w:divBdr>
    </w:div>
    <w:div w:id="79723571">
      <w:bodyDiv w:val="1"/>
      <w:marLeft w:val="0"/>
      <w:marRight w:val="0"/>
      <w:marTop w:val="0"/>
      <w:marBottom w:val="0"/>
      <w:divBdr>
        <w:top w:val="none" w:sz="0" w:space="0" w:color="auto"/>
        <w:left w:val="none" w:sz="0" w:space="0" w:color="auto"/>
        <w:bottom w:val="none" w:sz="0" w:space="0" w:color="auto"/>
        <w:right w:val="none" w:sz="0" w:space="0" w:color="auto"/>
      </w:divBdr>
    </w:div>
    <w:div w:id="85271747">
      <w:bodyDiv w:val="1"/>
      <w:marLeft w:val="0"/>
      <w:marRight w:val="0"/>
      <w:marTop w:val="0"/>
      <w:marBottom w:val="0"/>
      <w:divBdr>
        <w:top w:val="none" w:sz="0" w:space="0" w:color="auto"/>
        <w:left w:val="none" w:sz="0" w:space="0" w:color="auto"/>
        <w:bottom w:val="none" w:sz="0" w:space="0" w:color="auto"/>
        <w:right w:val="none" w:sz="0" w:space="0" w:color="auto"/>
      </w:divBdr>
    </w:div>
    <w:div w:id="85926406">
      <w:bodyDiv w:val="1"/>
      <w:marLeft w:val="0"/>
      <w:marRight w:val="0"/>
      <w:marTop w:val="0"/>
      <w:marBottom w:val="0"/>
      <w:divBdr>
        <w:top w:val="none" w:sz="0" w:space="0" w:color="auto"/>
        <w:left w:val="none" w:sz="0" w:space="0" w:color="auto"/>
        <w:bottom w:val="none" w:sz="0" w:space="0" w:color="auto"/>
        <w:right w:val="none" w:sz="0" w:space="0" w:color="auto"/>
      </w:divBdr>
    </w:div>
    <w:div w:id="98304549">
      <w:bodyDiv w:val="1"/>
      <w:marLeft w:val="0"/>
      <w:marRight w:val="0"/>
      <w:marTop w:val="0"/>
      <w:marBottom w:val="0"/>
      <w:divBdr>
        <w:top w:val="none" w:sz="0" w:space="0" w:color="auto"/>
        <w:left w:val="none" w:sz="0" w:space="0" w:color="auto"/>
        <w:bottom w:val="none" w:sz="0" w:space="0" w:color="auto"/>
        <w:right w:val="none" w:sz="0" w:space="0" w:color="auto"/>
      </w:divBdr>
    </w:div>
    <w:div w:id="98529429">
      <w:bodyDiv w:val="1"/>
      <w:marLeft w:val="0"/>
      <w:marRight w:val="0"/>
      <w:marTop w:val="0"/>
      <w:marBottom w:val="0"/>
      <w:divBdr>
        <w:top w:val="none" w:sz="0" w:space="0" w:color="auto"/>
        <w:left w:val="none" w:sz="0" w:space="0" w:color="auto"/>
        <w:bottom w:val="none" w:sz="0" w:space="0" w:color="auto"/>
        <w:right w:val="none" w:sz="0" w:space="0" w:color="auto"/>
      </w:divBdr>
    </w:div>
    <w:div w:id="99221808">
      <w:bodyDiv w:val="1"/>
      <w:marLeft w:val="0"/>
      <w:marRight w:val="0"/>
      <w:marTop w:val="0"/>
      <w:marBottom w:val="0"/>
      <w:divBdr>
        <w:top w:val="none" w:sz="0" w:space="0" w:color="auto"/>
        <w:left w:val="none" w:sz="0" w:space="0" w:color="auto"/>
        <w:bottom w:val="none" w:sz="0" w:space="0" w:color="auto"/>
        <w:right w:val="none" w:sz="0" w:space="0" w:color="auto"/>
      </w:divBdr>
    </w:div>
    <w:div w:id="99492024">
      <w:bodyDiv w:val="1"/>
      <w:marLeft w:val="0"/>
      <w:marRight w:val="0"/>
      <w:marTop w:val="0"/>
      <w:marBottom w:val="0"/>
      <w:divBdr>
        <w:top w:val="none" w:sz="0" w:space="0" w:color="auto"/>
        <w:left w:val="none" w:sz="0" w:space="0" w:color="auto"/>
        <w:bottom w:val="none" w:sz="0" w:space="0" w:color="auto"/>
        <w:right w:val="none" w:sz="0" w:space="0" w:color="auto"/>
      </w:divBdr>
    </w:div>
    <w:div w:id="105538073">
      <w:bodyDiv w:val="1"/>
      <w:marLeft w:val="0"/>
      <w:marRight w:val="0"/>
      <w:marTop w:val="0"/>
      <w:marBottom w:val="0"/>
      <w:divBdr>
        <w:top w:val="none" w:sz="0" w:space="0" w:color="auto"/>
        <w:left w:val="none" w:sz="0" w:space="0" w:color="auto"/>
        <w:bottom w:val="none" w:sz="0" w:space="0" w:color="auto"/>
        <w:right w:val="none" w:sz="0" w:space="0" w:color="auto"/>
      </w:divBdr>
    </w:div>
    <w:div w:id="108160341">
      <w:bodyDiv w:val="1"/>
      <w:marLeft w:val="0"/>
      <w:marRight w:val="0"/>
      <w:marTop w:val="0"/>
      <w:marBottom w:val="0"/>
      <w:divBdr>
        <w:top w:val="none" w:sz="0" w:space="0" w:color="auto"/>
        <w:left w:val="none" w:sz="0" w:space="0" w:color="auto"/>
        <w:bottom w:val="none" w:sz="0" w:space="0" w:color="auto"/>
        <w:right w:val="none" w:sz="0" w:space="0" w:color="auto"/>
      </w:divBdr>
    </w:div>
    <w:div w:id="109474241">
      <w:bodyDiv w:val="1"/>
      <w:marLeft w:val="0"/>
      <w:marRight w:val="0"/>
      <w:marTop w:val="0"/>
      <w:marBottom w:val="0"/>
      <w:divBdr>
        <w:top w:val="none" w:sz="0" w:space="0" w:color="auto"/>
        <w:left w:val="none" w:sz="0" w:space="0" w:color="auto"/>
        <w:bottom w:val="none" w:sz="0" w:space="0" w:color="auto"/>
        <w:right w:val="none" w:sz="0" w:space="0" w:color="auto"/>
      </w:divBdr>
    </w:div>
    <w:div w:id="111629288">
      <w:bodyDiv w:val="1"/>
      <w:marLeft w:val="0"/>
      <w:marRight w:val="0"/>
      <w:marTop w:val="0"/>
      <w:marBottom w:val="0"/>
      <w:divBdr>
        <w:top w:val="none" w:sz="0" w:space="0" w:color="auto"/>
        <w:left w:val="none" w:sz="0" w:space="0" w:color="auto"/>
        <w:bottom w:val="none" w:sz="0" w:space="0" w:color="auto"/>
        <w:right w:val="none" w:sz="0" w:space="0" w:color="auto"/>
      </w:divBdr>
    </w:div>
    <w:div w:id="112525684">
      <w:bodyDiv w:val="1"/>
      <w:marLeft w:val="0"/>
      <w:marRight w:val="0"/>
      <w:marTop w:val="0"/>
      <w:marBottom w:val="0"/>
      <w:divBdr>
        <w:top w:val="none" w:sz="0" w:space="0" w:color="auto"/>
        <w:left w:val="none" w:sz="0" w:space="0" w:color="auto"/>
        <w:bottom w:val="none" w:sz="0" w:space="0" w:color="auto"/>
        <w:right w:val="none" w:sz="0" w:space="0" w:color="auto"/>
      </w:divBdr>
    </w:div>
    <w:div w:id="114258852">
      <w:bodyDiv w:val="1"/>
      <w:marLeft w:val="0"/>
      <w:marRight w:val="0"/>
      <w:marTop w:val="0"/>
      <w:marBottom w:val="0"/>
      <w:divBdr>
        <w:top w:val="none" w:sz="0" w:space="0" w:color="auto"/>
        <w:left w:val="none" w:sz="0" w:space="0" w:color="auto"/>
        <w:bottom w:val="none" w:sz="0" w:space="0" w:color="auto"/>
        <w:right w:val="none" w:sz="0" w:space="0" w:color="auto"/>
      </w:divBdr>
    </w:div>
    <w:div w:id="114562253">
      <w:bodyDiv w:val="1"/>
      <w:marLeft w:val="0"/>
      <w:marRight w:val="0"/>
      <w:marTop w:val="0"/>
      <w:marBottom w:val="0"/>
      <w:divBdr>
        <w:top w:val="none" w:sz="0" w:space="0" w:color="auto"/>
        <w:left w:val="none" w:sz="0" w:space="0" w:color="auto"/>
        <w:bottom w:val="none" w:sz="0" w:space="0" w:color="auto"/>
        <w:right w:val="none" w:sz="0" w:space="0" w:color="auto"/>
      </w:divBdr>
    </w:div>
    <w:div w:id="115031008">
      <w:bodyDiv w:val="1"/>
      <w:marLeft w:val="0"/>
      <w:marRight w:val="0"/>
      <w:marTop w:val="0"/>
      <w:marBottom w:val="0"/>
      <w:divBdr>
        <w:top w:val="none" w:sz="0" w:space="0" w:color="auto"/>
        <w:left w:val="none" w:sz="0" w:space="0" w:color="auto"/>
        <w:bottom w:val="none" w:sz="0" w:space="0" w:color="auto"/>
        <w:right w:val="none" w:sz="0" w:space="0" w:color="auto"/>
      </w:divBdr>
    </w:div>
    <w:div w:id="123936839">
      <w:bodyDiv w:val="1"/>
      <w:marLeft w:val="0"/>
      <w:marRight w:val="0"/>
      <w:marTop w:val="0"/>
      <w:marBottom w:val="0"/>
      <w:divBdr>
        <w:top w:val="none" w:sz="0" w:space="0" w:color="auto"/>
        <w:left w:val="none" w:sz="0" w:space="0" w:color="auto"/>
        <w:bottom w:val="none" w:sz="0" w:space="0" w:color="auto"/>
        <w:right w:val="none" w:sz="0" w:space="0" w:color="auto"/>
      </w:divBdr>
    </w:div>
    <w:div w:id="128208355">
      <w:bodyDiv w:val="1"/>
      <w:marLeft w:val="0"/>
      <w:marRight w:val="0"/>
      <w:marTop w:val="0"/>
      <w:marBottom w:val="0"/>
      <w:divBdr>
        <w:top w:val="none" w:sz="0" w:space="0" w:color="auto"/>
        <w:left w:val="none" w:sz="0" w:space="0" w:color="auto"/>
        <w:bottom w:val="none" w:sz="0" w:space="0" w:color="auto"/>
        <w:right w:val="none" w:sz="0" w:space="0" w:color="auto"/>
      </w:divBdr>
    </w:div>
    <w:div w:id="130052615">
      <w:bodyDiv w:val="1"/>
      <w:marLeft w:val="0"/>
      <w:marRight w:val="0"/>
      <w:marTop w:val="0"/>
      <w:marBottom w:val="0"/>
      <w:divBdr>
        <w:top w:val="none" w:sz="0" w:space="0" w:color="auto"/>
        <w:left w:val="none" w:sz="0" w:space="0" w:color="auto"/>
        <w:bottom w:val="none" w:sz="0" w:space="0" w:color="auto"/>
        <w:right w:val="none" w:sz="0" w:space="0" w:color="auto"/>
      </w:divBdr>
    </w:div>
    <w:div w:id="135805735">
      <w:bodyDiv w:val="1"/>
      <w:marLeft w:val="0"/>
      <w:marRight w:val="0"/>
      <w:marTop w:val="0"/>
      <w:marBottom w:val="0"/>
      <w:divBdr>
        <w:top w:val="none" w:sz="0" w:space="0" w:color="auto"/>
        <w:left w:val="none" w:sz="0" w:space="0" w:color="auto"/>
        <w:bottom w:val="none" w:sz="0" w:space="0" w:color="auto"/>
        <w:right w:val="none" w:sz="0" w:space="0" w:color="auto"/>
      </w:divBdr>
    </w:div>
    <w:div w:id="141581733">
      <w:bodyDiv w:val="1"/>
      <w:marLeft w:val="0"/>
      <w:marRight w:val="0"/>
      <w:marTop w:val="0"/>
      <w:marBottom w:val="0"/>
      <w:divBdr>
        <w:top w:val="none" w:sz="0" w:space="0" w:color="auto"/>
        <w:left w:val="none" w:sz="0" w:space="0" w:color="auto"/>
        <w:bottom w:val="none" w:sz="0" w:space="0" w:color="auto"/>
        <w:right w:val="none" w:sz="0" w:space="0" w:color="auto"/>
      </w:divBdr>
    </w:div>
    <w:div w:id="144781501">
      <w:bodyDiv w:val="1"/>
      <w:marLeft w:val="0"/>
      <w:marRight w:val="0"/>
      <w:marTop w:val="0"/>
      <w:marBottom w:val="0"/>
      <w:divBdr>
        <w:top w:val="none" w:sz="0" w:space="0" w:color="auto"/>
        <w:left w:val="none" w:sz="0" w:space="0" w:color="auto"/>
        <w:bottom w:val="none" w:sz="0" w:space="0" w:color="auto"/>
        <w:right w:val="none" w:sz="0" w:space="0" w:color="auto"/>
      </w:divBdr>
    </w:div>
    <w:div w:id="150021223">
      <w:bodyDiv w:val="1"/>
      <w:marLeft w:val="0"/>
      <w:marRight w:val="0"/>
      <w:marTop w:val="0"/>
      <w:marBottom w:val="0"/>
      <w:divBdr>
        <w:top w:val="none" w:sz="0" w:space="0" w:color="auto"/>
        <w:left w:val="none" w:sz="0" w:space="0" w:color="auto"/>
        <w:bottom w:val="none" w:sz="0" w:space="0" w:color="auto"/>
        <w:right w:val="none" w:sz="0" w:space="0" w:color="auto"/>
      </w:divBdr>
    </w:div>
    <w:div w:id="150222457">
      <w:bodyDiv w:val="1"/>
      <w:marLeft w:val="0"/>
      <w:marRight w:val="0"/>
      <w:marTop w:val="0"/>
      <w:marBottom w:val="0"/>
      <w:divBdr>
        <w:top w:val="none" w:sz="0" w:space="0" w:color="auto"/>
        <w:left w:val="none" w:sz="0" w:space="0" w:color="auto"/>
        <w:bottom w:val="none" w:sz="0" w:space="0" w:color="auto"/>
        <w:right w:val="none" w:sz="0" w:space="0" w:color="auto"/>
      </w:divBdr>
    </w:div>
    <w:div w:id="152063405">
      <w:bodyDiv w:val="1"/>
      <w:marLeft w:val="0"/>
      <w:marRight w:val="0"/>
      <w:marTop w:val="0"/>
      <w:marBottom w:val="0"/>
      <w:divBdr>
        <w:top w:val="none" w:sz="0" w:space="0" w:color="auto"/>
        <w:left w:val="none" w:sz="0" w:space="0" w:color="auto"/>
        <w:bottom w:val="none" w:sz="0" w:space="0" w:color="auto"/>
        <w:right w:val="none" w:sz="0" w:space="0" w:color="auto"/>
      </w:divBdr>
    </w:div>
    <w:div w:id="152262783">
      <w:bodyDiv w:val="1"/>
      <w:marLeft w:val="0"/>
      <w:marRight w:val="0"/>
      <w:marTop w:val="0"/>
      <w:marBottom w:val="0"/>
      <w:divBdr>
        <w:top w:val="none" w:sz="0" w:space="0" w:color="auto"/>
        <w:left w:val="none" w:sz="0" w:space="0" w:color="auto"/>
        <w:bottom w:val="none" w:sz="0" w:space="0" w:color="auto"/>
        <w:right w:val="none" w:sz="0" w:space="0" w:color="auto"/>
      </w:divBdr>
    </w:div>
    <w:div w:id="155999158">
      <w:bodyDiv w:val="1"/>
      <w:marLeft w:val="0"/>
      <w:marRight w:val="0"/>
      <w:marTop w:val="0"/>
      <w:marBottom w:val="0"/>
      <w:divBdr>
        <w:top w:val="none" w:sz="0" w:space="0" w:color="auto"/>
        <w:left w:val="none" w:sz="0" w:space="0" w:color="auto"/>
        <w:bottom w:val="none" w:sz="0" w:space="0" w:color="auto"/>
        <w:right w:val="none" w:sz="0" w:space="0" w:color="auto"/>
      </w:divBdr>
    </w:div>
    <w:div w:id="156922331">
      <w:bodyDiv w:val="1"/>
      <w:marLeft w:val="0"/>
      <w:marRight w:val="0"/>
      <w:marTop w:val="0"/>
      <w:marBottom w:val="0"/>
      <w:divBdr>
        <w:top w:val="none" w:sz="0" w:space="0" w:color="auto"/>
        <w:left w:val="none" w:sz="0" w:space="0" w:color="auto"/>
        <w:bottom w:val="none" w:sz="0" w:space="0" w:color="auto"/>
        <w:right w:val="none" w:sz="0" w:space="0" w:color="auto"/>
      </w:divBdr>
    </w:div>
    <w:div w:id="157313867">
      <w:bodyDiv w:val="1"/>
      <w:marLeft w:val="0"/>
      <w:marRight w:val="0"/>
      <w:marTop w:val="0"/>
      <w:marBottom w:val="0"/>
      <w:divBdr>
        <w:top w:val="none" w:sz="0" w:space="0" w:color="auto"/>
        <w:left w:val="none" w:sz="0" w:space="0" w:color="auto"/>
        <w:bottom w:val="none" w:sz="0" w:space="0" w:color="auto"/>
        <w:right w:val="none" w:sz="0" w:space="0" w:color="auto"/>
      </w:divBdr>
    </w:div>
    <w:div w:id="157500082">
      <w:bodyDiv w:val="1"/>
      <w:marLeft w:val="0"/>
      <w:marRight w:val="0"/>
      <w:marTop w:val="0"/>
      <w:marBottom w:val="0"/>
      <w:divBdr>
        <w:top w:val="none" w:sz="0" w:space="0" w:color="auto"/>
        <w:left w:val="none" w:sz="0" w:space="0" w:color="auto"/>
        <w:bottom w:val="none" w:sz="0" w:space="0" w:color="auto"/>
        <w:right w:val="none" w:sz="0" w:space="0" w:color="auto"/>
      </w:divBdr>
    </w:div>
    <w:div w:id="159588073">
      <w:bodyDiv w:val="1"/>
      <w:marLeft w:val="0"/>
      <w:marRight w:val="0"/>
      <w:marTop w:val="0"/>
      <w:marBottom w:val="0"/>
      <w:divBdr>
        <w:top w:val="none" w:sz="0" w:space="0" w:color="auto"/>
        <w:left w:val="none" w:sz="0" w:space="0" w:color="auto"/>
        <w:bottom w:val="none" w:sz="0" w:space="0" w:color="auto"/>
        <w:right w:val="none" w:sz="0" w:space="0" w:color="auto"/>
      </w:divBdr>
    </w:div>
    <w:div w:id="160660976">
      <w:bodyDiv w:val="1"/>
      <w:marLeft w:val="0"/>
      <w:marRight w:val="0"/>
      <w:marTop w:val="0"/>
      <w:marBottom w:val="0"/>
      <w:divBdr>
        <w:top w:val="none" w:sz="0" w:space="0" w:color="auto"/>
        <w:left w:val="none" w:sz="0" w:space="0" w:color="auto"/>
        <w:bottom w:val="none" w:sz="0" w:space="0" w:color="auto"/>
        <w:right w:val="none" w:sz="0" w:space="0" w:color="auto"/>
      </w:divBdr>
    </w:div>
    <w:div w:id="167138296">
      <w:bodyDiv w:val="1"/>
      <w:marLeft w:val="0"/>
      <w:marRight w:val="0"/>
      <w:marTop w:val="0"/>
      <w:marBottom w:val="0"/>
      <w:divBdr>
        <w:top w:val="none" w:sz="0" w:space="0" w:color="auto"/>
        <w:left w:val="none" w:sz="0" w:space="0" w:color="auto"/>
        <w:bottom w:val="none" w:sz="0" w:space="0" w:color="auto"/>
        <w:right w:val="none" w:sz="0" w:space="0" w:color="auto"/>
      </w:divBdr>
    </w:div>
    <w:div w:id="167601106">
      <w:bodyDiv w:val="1"/>
      <w:marLeft w:val="0"/>
      <w:marRight w:val="0"/>
      <w:marTop w:val="0"/>
      <w:marBottom w:val="0"/>
      <w:divBdr>
        <w:top w:val="none" w:sz="0" w:space="0" w:color="auto"/>
        <w:left w:val="none" w:sz="0" w:space="0" w:color="auto"/>
        <w:bottom w:val="none" w:sz="0" w:space="0" w:color="auto"/>
        <w:right w:val="none" w:sz="0" w:space="0" w:color="auto"/>
      </w:divBdr>
    </w:div>
    <w:div w:id="169420014">
      <w:bodyDiv w:val="1"/>
      <w:marLeft w:val="0"/>
      <w:marRight w:val="0"/>
      <w:marTop w:val="0"/>
      <w:marBottom w:val="0"/>
      <w:divBdr>
        <w:top w:val="none" w:sz="0" w:space="0" w:color="auto"/>
        <w:left w:val="none" w:sz="0" w:space="0" w:color="auto"/>
        <w:bottom w:val="none" w:sz="0" w:space="0" w:color="auto"/>
        <w:right w:val="none" w:sz="0" w:space="0" w:color="auto"/>
      </w:divBdr>
    </w:div>
    <w:div w:id="171183967">
      <w:bodyDiv w:val="1"/>
      <w:marLeft w:val="0"/>
      <w:marRight w:val="0"/>
      <w:marTop w:val="0"/>
      <w:marBottom w:val="0"/>
      <w:divBdr>
        <w:top w:val="none" w:sz="0" w:space="0" w:color="auto"/>
        <w:left w:val="none" w:sz="0" w:space="0" w:color="auto"/>
        <w:bottom w:val="none" w:sz="0" w:space="0" w:color="auto"/>
        <w:right w:val="none" w:sz="0" w:space="0" w:color="auto"/>
      </w:divBdr>
    </w:div>
    <w:div w:id="173417792">
      <w:bodyDiv w:val="1"/>
      <w:marLeft w:val="0"/>
      <w:marRight w:val="0"/>
      <w:marTop w:val="0"/>
      <w:marBottom w:val="0"/>
      <w:divBdr>
        <w:top w:val="none" w:sz="0" w:space="0" w:color="auto"/>
        <w:left w:val="none" w:sz="0" w:space="0" w:color="auto"/>
        <w:bottom w:val="none" w:sz="0" w:space="0" w:color="auto"/>
        <w:right w:val="none" w:sz="0" w:space="0" w:color="auto"/>
      </w:divBdr>
    </w:div>
    <w:div w:id="177700277">
      <w:bodyDiv w:val="1"/>
      <w:marLeft w:val="0"/>
      <w:marRight w:val="0"/>
      <w:marTop w:val="0"/>
      <w:marBottom w:val="0"/>
      <w:divBdr>
        <w:top w:val="none" w:sz="0" w:space="0" w:color="auto"/>
        <w:left w:val="none" w:sz="0" w:space="0" w:color="auto"/>
        <w:bottom w:val="none" w:sz="0" w:space="0" w:color="auto"/>
        <w:right w:val="none" w:sz="0" w:space="0" w:color="auto"/>
      </w:divBdr>
    </w:div>
    <w:div w:id="189296408">
      <w:bodyDiv w:val="1"/>
      <w:marLeft w:val="0"/>
      <w:marRight w:val="0"/>
      <w:marTop w:val="0"/>
      <w:marBottom w:val="0"/>
      <w:divBdr>
        <w:top w:val="none" w:sz="0" w:space="0" w:color="auto"/>
        <w:left w:val="none" w:sz="0" w:space="0" w:color="auto"/>
        <w:bottom w:val="none" w:sz="0" w:space="0" w:color="auto"/>
        <w:right w:val="none" w:sz="0" w:space="0" w:color="auto"/>
      </w:divBdr>
    </w:div>
    <w:div w:id="193075730">
      <w:bodyDiv w:val="1"/>
      <w:marLeft w:val="0"/>
      <w:marRight w:val="0"/>
      <w:marTop w:val="0"/>
      <w:marBottom w:val="0"/>
      <w:divBdr>
        <w:top w:val="none" w:sz="0" w:space="0" w:color="auto"/>
        <w:left w:val="none" w:sz="0" w:space="0" w:color="auto"/>
        <w:bottom w:val="none" w:sz="0" w:space="0" w:color="auto"/>
        <w:right w:val="none" w:sz="0" w:space="0" w:color="auto"/>
      </w:divBdr>
    </w:div>
    <w:div w:id="193736624">
      <w:bodyDiv w:val="1"/>
      <w:marLeft w:val="0"/>
      <w:marRight w:val="0"/>
      <w:marTop w:val="0"/>
      <w:marBottom w:val="0"/>
      <w:divBdr>
        <w:top w:val="none" w:sz="0" w:space="0" w:color="auto"/>
        <w:left w:val="none" w:sz="0" w:space="0" w:color="auto"/>
        <w:bottom w:val="none" w:sz="0" w:space="0" w:color="auto"/>
        <w:right w:val="none" w:sz="0" w:space="0" w:color="auto"/>
      </w:divBdr>
    </w:div>
    <w:div w:id="197470155">
      <w:bodyDiv w:val="1"/>
      <w:marLeft w:val="0"/>
      <w:marRight w:val="0"/>
      <w:marTop w:val="0"/>
      <w:marBottom w:val="0"/>
      <w:divBdr>
        <w:top w:val="none" w:sz="0" w:space="0" w:color="auto"/>
        <w:left w:val="none" w:sz="0" w:space="0" w:color="auto"/>
        <w:bottom w:val="none" w:sz="0" w:space="0" w:color="auto"/>
        <w:right w:val="none" w:sz="0" w:space="0" w:color="auto"/>
      </w:divBdr>
    </w:div>
    <w:div w:id="200703274">
      <w:bodyDiv w:val="1"/>
      <w:marLeft w:val="0"/>
      <w:marRight w:val="0"/>
      <w:marTop w:val="0"/>
      <w:marBottom w:val="0"/>
      <w:divBdr>
        <w:top w:val="none" w:sz="0" w:space="0" w:color="auto"/>
        <w:left w:val="none" w:sz="0" w:space="0" w:color="auto"/>
        <w:bottom w:val="none" w:sz="0" w:space="0" w:color="auto"/>
        <w:right w:val="none" w:sz="0" w:space="0" w:color="auto"/>
      </w:divBdr>
    </w:div>
    <w:div w:id="201864037">
      <w:bodyDiv w:val="1"/>
      <w:marLeft w:val="0"/>
      <w:marRight w:val="0"/>
      <w:marTop w:val="0"/>
      <w:marBottom w:val="0"/>
      <w:divBdr>
        <w:top w:val="none" w:sz="0" w:space="0" w:color="auto"/>
        <w:left w:val="none" w:sz="0" w:space="0" w:color="auto"/>
        <w:bottom w:val="none" w:sz="0" w:space="0" w:color="auto"/>
        <w:right w:val="none" w:sz="0" w:space="0" w:color="auto"/>
      </w:divBdr>
    </w:div>
    <w:div w:id="203444728">
      <w:bodyDiv w:val="1"/>
      <w:marLeft w:val="0"/>
      <w:marRight w:val="0"/>
      <w:marTop w:val="0"/>
      <w:marBottom w:val="0"/>
      <w:divBdr>
        <w:top w:val="none" w:sz="0" w:space="0" w:color="auto"/>
        <w:left w:val="none" w:sz="0" w:space="0" w:color="auto"/>
        <w:bottom w:val="none" w:sz="0" w:space="0" w:color="auto"/>
        <w:right w:val="none" w:sz="0" w:space="0" w:color="auto"/>
      </w:divBdr>
    </w:div>
    <w:div w:id="207381930">
      <w:bodyDiv w:val="1"/>
      <w:marLeft w:val="0"/>
      <w:marRight w:val="0"/>
      <w:marTop w:val="0"/>
      <w:marBottom w:val="0"/>
      <w:divBdr>
        <w:top w:val="none" w:sz="0" w:space="0" w:color="auto"/>
        <w:left w:val="none" w:sz="0" w:space="0" w:color="auto"/>
        <w:bottom w:val="none" w:sz="0" w:space="0" w:color="auto"/>
        <w:right w:val="none" w:sz="0" w:space="0" w:color="auto"/>
      </w:divBdr>
    </w:div>
    <w:div w:id="207618080">
      <w:bodyDiv w:val="1"/>
      <w:marLeft w:val="0"/>
      <w:marRight w:val="0"/>
      <w:marTop w:val="0"/>
      <w:marBottom w:val="0"/>
      <w:divBdr>
        <w:top w:val="none" w:sz="0" w:space="0" w:color="auto"/>
        <w:left w:val="none" w:sz="0" w:space="0" w:color="auto"/>
        <w:bottom w:val="none" w:sz="0" w:space="0" w:color="auto"/>
        <w:right w:val="none" w:sz="0" w:space="0" w:color="auto"/>
      </w:divBdr>
    </w:div>
    <w:div w:id="215359281">
      <w:bodyDiv w:val="1"/>
      <w:marLeft w:val="0"/>
      <w:marRight w:val="0"/>
      <w:marTop w:val="0"/>
      <w:marBottom w:val="0"/>
      <w:divBdr>
        <w:top w:val="none" w:sz="0" w:space="0" w:color="auto"/>
        <w:left w:val="none" w:sz="0" w:space="0" w:color="auto"/>
        <w:bottom w:val="none" w:sz="0" w:space="0" w:color="auto"/>
        <w:right w:val="none" w:sz="0" w:space="0" w:color="auto"/>
      </w:divBdr>
    </w:div>
    <w:div w:id="216597684">
      <w:bodyDiv w:val="1"/>
      <w:marLeft w:val="0"/>
      <w:marRight w:val="0"/>
      <w:marTop w:val="0"/>
      <w:marBottom w:val="0"/>
      <w:divBdr>
        <w:top w:val="none" w:sz="0" w:space="0" w:color="auto"/>
        <w:left w:val="none" w:sz="0" w:space="0" w:color="auto"/>
        <w:bottom w:val="none" w:sz="0" w:space="0" w:color="auto"/>
        <w:right w:val="none" w:sz="0" w:space="0" w:color="auto"/>
      </w:divBdr>
    </w:div>
    <w:div w:id="221019796">
      <w:bodyDiv w:val="1"/>
      <w:marLeft w:val="0"/>
      <w:marRight w:val="0"/>
      <w:marTop w:val="0"/>
      <w:marBottom w:val="0"/>
      <w:divBdr>
        <w:top w:val="none" w:sz="0" w:space="0" w:color="auto"/>
        <w:left w:val="none" w:sz="0" w:space="0" w:color="auto"/>
        <w:bottom w:val="none" w:sz="0" w:space="0" w:color="auto"/>
        <w:right w:val="none" w:sz="0" w:space="0" w:color="auto"/>
      </w:divBdr>
    </w:div>
    <w:div w:id="221643550">
      <w:bodyDiv w:val="1"/>
      <w:marLeft w:val="0"/>
      <w:marRight w:val="0"/>
      <w:marTop w:val="0"/>
      <w:marBottom w:val="0"/>
      <w:divBdr>
        <w:top w:val="none" w:sz="0" w:space="0" w:color="auto"/>
        <w:left w:val="none" w:sz="0" w:space="0" w:color="auto"/>
        <w:bottom w:val="none" w:sz="0" w:space="0" w:color="auto"/>
        <w:right w:val="none" w:sz="0" w:space="0" w:color="auto"/>
      </w:divBdr>
    </w:div>
    <w:div w:id="221987549">
      <w:bodyDiv w:val="1"/>
      <w:marLeft w:val="0"/>
      <w:marRight w:val="0"/>
      <w:marTop w:val="0"/>
      <w:marBottom w:val="0"/>
      <w:divBdr>
        <w:top w:val="none" w:sz="0" w:space="0" w:color="auto"/>
        <w:left w:val="none" w:sz="0" w:space="0" w:color="auto"/>
        <w:bottom w:val="none" w:sz="0" w:space="0" w:color="auto"/>
        <w:right w:val="none" w:sz="0" w:space="0" w:color="auto"/>
      </w:divBdr>
    </w:div>
    <w:div w:id="221990090">
      <w:bodyDiv w:val="1"/>
      <w:marLeft w:val="0"/>
      <w:marRight w:val="0"/>
      <w:marTop w:val="0"/>
      <w:marBottom w:val="0"/>
      <w:divBdr>
        <w:top w:val="none" w:sz="0" w:space="0" w:color="auto"/>
        <w:left w:val="none" w:sz="0" w:space="0" w:color="auto"/>
        <w:bottom w:val="none" w:sz="0" w:space="0" w:color="auto"/>
        <w:right w:val="none" w:sz="0" w:space="0" w:color="auto"/>
      </w:divBdr>
    </w:div>
    <w:div w:id="224605093">
      <w:bodyDiv w:val="1"/>
      <w:marLeft w:val="0"/>
      <w:marRight w:val="0"/>
      <w:marTop w:val="0"/>
      <w:marBottom w:val="0"/>
      <w:divBdr>
        <w:top w:val="none" w:sz="0" w:space="0" w:color="auto"/>
        <w:left w:val="none" w:sz="0" w:space="0" w:color="auto"/>
        <w:bottom w:val="none" w:sz="0" w:space="0" w:color="auto"/>
        <w:right w:val="none" w:sz="0" w:space="0" w:color="auto"/>
      </w:divBdr>
    </w:div>
    <w:div w:id="224799237">
      <w:bodyDiv w:val="1"/>
      <w:marLeft w:val="0"/>
      <w:marRight w:val="0"/>
      <w:marTop w:val="0"/>
      <w:marBottom w:val="0"/>
      <w:divBdr>
        <w:top w:val="none" w:sz="0" w:space="0" w:color="auto"/>
        <w:left w:val="none" w:sz="0" w:space="0" w:color="auto"/>
        <w:bottom w:val="none" w:sz="0" w:space="0" w:color="auto"/>
        <w:right w:val="none" w:sz="0" w:space="0" w:color="auto"/>
      </w:divBdr>
    </w:div>
    <w:div w:id="235478050">
      <w:bodyDiv w:val="1"/>
      <w:marLeft w:val="0"/>
      <w:marRight w:val="0"/>
      <w:marTop w:val="0"/>
      <w:marBottom w:val="0"/>
      <w:divBdr>
        <w:top w:val="none" w:sz="0" w:space="0" w:color="auto"/>
        <w:left w:val="none" w:sz="0" w:space="0" w:color="auto"/>
        <w:bottom w:val="none" w:sz="0" w:space="0" w:color="auto"/>
        <w:right w:val="none" w:sz="0" w:space="0" w:color="auto"/>
      </w:divBdr>
    </w:div>
    <w:div w:id="241179055">
      <w:bodyDiv w:val="1"/>
      <w:marLeft w:val="0"/>
      <w:marRight w:val="0"/>
      <w:marTop w:val="0"/>
      <w:marBottom w:val="0"/>
      <w:divBdr>
        <w:top w:val="none" w:sz="0" w:space="0" w:color="auto"/>
        <w:left w:val="none" w:sz="0" w:space="0" w:color="auto"/>
        <w:bottom w:val="none" w:sz="0" w:space="0" w:color="auto"/>
        <w:right w:val="none" w:sz="0" w:space="0" w:color="auto"/>
      </w:divBdr>
    </w:div>
    <w:div w:id="241262224">
      <w:bodyDiv w:val="1"/>
      <w:marLeft w:val="0"/>
      <w:marRight w:val="0"/>
      <w:marTop w:val="0"/>
      <w:marBottom w:val="0"/>
      <w:divBdr>
        <w:top w:val="none" w:sz="0" w:space="0" w:color="auto"/>
        <w:left w:val="none" w:sz="0" w:space="0" w:color="auto"/>
        <w:bottom w:val="none" w:sz="0" w:space="0" w:color="auto"/>
        <w:right w:val="none" w:sz="0" w:space="0" w:color="auto"/>
      </w:divBdr>
    </w:div>
    <w:div w:id="247469134">
      <w:bodyDiv w:val="1"/>
      <w:marLeft w:val="0"/>
      <w:marRight w:val="0"/>
      <w:marTop w:val="0"/>
      <w:marBottom w:val="0"/>
      <w:divBdr>
        <w:top w:val="none" w:sz="0" w:space="0" w:color="auto"/>
        <w:left w:val="none" w:sz="0" w:space="0" w:color="auto"/>
        <w:bottom w:val="none" w:sz="0" w:space="0" w:color="auto"/>
        <w:right w:val="none" w:sz="0" w:space="0" w:color="auto"/>
      </w:divBdr>
    </w:div>
    <w:div w:id="253249041">
      <w:bodyDiv w:val="1"/>
      <w:marLeft w:val="0"/>
      <w:marRight w:val="0"/>
      <w:marTop w:val="0"/>
      <w:marBottom w:val="0"/>
      <w:divBdr>
        <w:top w:val="none" w:sz="0" w:space="0" w:color="auto"/>
        <w:left w:val="none" w:sz="0" w:space="0" w:color="auto"/>
        <w:bottom w:val="none" w:sz="0" w:space="0" w:color="auto"/>
        <w:right w:val="none" w:sz="0" w:space="0" w:color="auto"/>
      </w:divBdr>
    </w:div>
    <w:div w:id="266500229">
      <w:bodyDiv w:val="1"/>
      <w:marLeft w:val="0"/>
      <w:marRight w:val="0"/>
      <w:marTop w:val="0"/>
      <w:marBottom w:val="0"/>
      <w:divBdr>
        <w:top w:val="none" w:sz="0" w:space="0" w:color="auto"/>
        <w:left w:val="none" w:sz="0" w:space="0" w:color="auto"/>
        <w:bottom w:val="none" w:sz="0" w:space="0" w:color="auto"/>
        <w:right w:val="none" w:sz="0" w:space="0" w:color="auto"/>
      </w:divBdr>
    </w:div>
    <w:div w:id="269169340">
      <w:bodyDiv w:val="1"/>
      <w:marLeft w:val="0"/>
      <w:marRight w:val="0"/>
      <w:marTop w:val="0"/>
      <w:marBottom w:val="0"/>
      <w:divBdr>
        <w:top w:val="none" w:sz="0" w:space="0" w:color="auto"/>
        <w:left w:val="none" w:sz="0" w:space="0" w:color="auto"/>
        <w:bottom w:val="none" w:sz="0" w:space="0" w:color="auto"/>
        <w:right w:val="none" w:sz="0" w:space="0" w:color="auto"/>
      </w:divBdr>
    </w:div>
    <w:div w:id="272785691">
      <w:bodyDiv w:val="1"/>
      <w:marLeft w:val="0"/>
      <w:marRight w:val="0"/>
      <w:marTop w:val="0"/>
      <w:marBottom w:val="0"/>
      <w:divBdr>
        <w:top w:val="none" w:sz="0" w:space="0" w:color="auto"/>
        <w:left w:val="none" w:sz="0" w:space="0" w:color="auto"/>
        <w:bottom w:val="none" w:sz="0" w:space="0" w:color="auto"/>
        <w:right w:val="none" w:sz="0" w:space="0" w:color="auto"/>
      </w:divBdr>
    </w:div>
    <w:div w:id="273100015">
      <w:bodyDiv w:val="1"/>
      <w:marLeft w:val="0"/>
      <w:marRight w:val="0"/>
      <w:marTop w:val="0"/>
      <w:marBottom w:val="0"/>
      <w:divBdr>
        <w:top w:val="none" w:sz="0" w:space="0" w:color="auto"/>
        <w:left w:val="none" w:sz="0" w:space="0" w:color="auto"/>
        <w:bottom w:val="none" w:sz="0" w:space="0" w:color="auto"/>
        <w:right w:val="none" w:sz="0" w:space="0" w:color="auto"/>
      </w:divBdr>
    </w:div>
    <w:div w:id="273561413">
      <w:bodyDiv w:val="1"/>
      <w:marLeft w:val="0"/>
      <w:marRight w:val="0"/>
      <w:marTop w:val="0"/>
      <w:marBottom w:val="0"/>
      <w:divBdr>
        <w:top w:val="none" w:sz="0" w:space="0" w:color="auto"/>
        <w:left w:val="none" w:sz="0" w:space="0" w:color="auto"/>
        <w:bottom w:val="none" w:sz="0" w:space="0" w:color="auto"/>
        <w:right w:val="none" w:sz="0" w:space="0" w:color="auto"/>
      </w:divBdr>
    </w:div>
    <w:div w:id="278031725">
      <w:bodyDiv w:val="1"/>
      <w:marLeft w:val="0"/>
      <w:marRight w:val="0"/>
      <w:marTop w:val="0"/>
      <w:marBottom w:val="0"/>
      <w:divBdr>
        <w:top w:val="none" w:sz="0" w:space="0" w:color="auto"/>
        <w:left w:val="none" w:sz="0" w:space="0" w:color="auto"/>
        <w:bottom w:val="none" w:sz="0" w:space="0" w:color="auto"/>
        <w:right w:val="none" w:sz="0" w:space="0" w:color="auto"/>
      </w:divBdr>
    </w:div>
    <w:div w:id="278878139">
      <w:bodyDiv w:val="1"/>
      <w:marLeft w:val="0"/>
      <w:marRight w:val="0"/>
      <w:marTop w:val="0"/>
      <w:marBottom w:val="0"/>
      <w:divBdr>
        <w:top w:val="none" w:sz="0" w:space="0" w:color="auto"/>
        <w:left w:val="none" w:sz="0" w:space="0" w:color="auto"/>
        <w:bottom w:val="none" w:sz="0" w:space="0" w:color="auto"/>
        <w:right w:val="none" w:sz="0" w:space="0" w:color="auto"/>
      </w:divBdr>
    </w:div>
    <w:div w:id="286083954">
      <w:bodyDiv w:val="1"/>
      <w:marLeft w:val="0"/>
      <w:marRight w:val="0"/>
      <w:marTop w:val="0"/>
      <w:marBottom w:val="0"/>
      <w:divBdr>
        <w:top w:val="none" w:sz="0" w:space="0" w:color="auto"/>
        <w:left w:val="none" w:sz="0" w:space="0" w:color="auto"/>
        <w:bottom w:val="none" w:sz="0" w:space="0" w:color="auto"/>
        <w:right w:val="none" w:sz="0" w:space="0" w:color="auto"/>
      </w:divBdr>
    </w:div>
    <w:div w:id="287124500">
      <w:bodyDiv w:val="1"/>
      <w:marLeft w:val="0"/>
      <w:marRight w:val="0"/>
      <w:marTop w:val="0"/>
      <w:marBottom w:val="0"/>
      <w:divBdr>
        <w:top w:val="none" w:sz="0" w:space="0" w:color="auto"/>
        <w:left w:val="none" w:sz="0" w:space="0" w:color="auto"/>
        <w:bottom w:val="none" w:sz="0" w:space="0" w:color="auto"/>
        <w:right w:val="none" w:sz="0" w:space="0" w:color="auto"/>
      </w:divBdr>
    </w:div>
    <w:div w:id="287856975">
      <w:bodyDiv w:val="1"/>
      <w:marLeft w:val="0"/>
      <w:marRight w:val="0"/>
      <w:marTop w:val="0"/>
      <w:marBottom w:val="0"/>
      <w:divBdr>
        <w:top w:val="none" w:sz="0" w:space="0" w:color="auto"/>
        <w:left w:val="none" w:sz="0" w:space="0" w:color="auto"/>
        <w:bottom w:val="none" w:sz="0" w:space="0" w:color="auto"/>
        <w:right w:val="none" w:sz="0" w:space="0" w:color="auto"/>
      </w:divBdr>
    </w:div>
    <w:div w:id="295449083">
      <w:bodyDiv w:val="1"/>
      <w:marLeft w:val="0"/>
      <w:marRight w:val="0"/>
      <w:marTop w:val="0"/>
      <w:marBottom w:val="0"/>
      <w:divBdr>
        <w:top w:val="none" w:sz="0" w:space="0" w:color="auto"/>
        <w:left w:val="none" w:sz="0" w:space="0" w:color="auto"/>
        <w:bottom w:val="none" w:sz="0" w:space="0" w:color="auto"/>
        <w:right w:val="none" w:sz="0" w:space="0" w:color="auto"/>
      </w:divBdr>
    </w:div>
    <w:div w:id="296842139">
      <w:bodyDiv w:val="1"/>
      <w:marLeft w:val="0"/>
      <w:marRight w:val="0"/>
      <w:marTop w:val="0"/>
      <w:marBottom w:val="0"/>
      <w:divBdr>
        <w:top w:val="none" w:sz="0" w:space="0" w:color="auto"/>
        <w:left w:val="none" w:sz="0" w:space="0" w:color="auto"/>
        <w:bottom w:val="none" w:sz="0" w:space="0" w:color="auto"/>
        <w:right w:val="none" w:sz="0" w:space="0" w:color="auto"/>
      </w:divBdr>
    </w:div>
    <w:div w:id="331489828">
      <w:bodyDiv w:val="1"/>
      <w:marLeft w:val="0"/>
      <w:marRight w:val="0"/>
      <w:marTop w:val="0"/>
      <w:marBottom w:val="0"/>
      <w:divBdr>
        <w:top w:val="none" w:sz="0" w:space="0" w:color="auto"/>
        <w:left w:val="none" w:sz="0" w:space="0" w:color="auto"/>
        <w:bottom w:val="none" w:sz="0" w:space="0" w:color="auto"/>
        <w:right w:val="none" w:sz="0" w:space="0" w:color="auto"/>
      </w:divBdr>
    </w:div>
    <w:div w:id="331683748">
      <w:bodyDiv w:val="1"/>
      <w:marLeft w:val="0"/>
      <w:marRight w:val="0"/>
      <w:marTop w:val="0"/>
      <w:marBottom w:val="0"/>
      <w:divBdr>
        <w:top w:val="none" w:sz="0" w:space="0" w:color="auto"/>
        <w:left w:val="none" w:sz="0" w:space="0" w:color="auto"/>
        <w:bottom w:val="none" w:sz="0" w:space="0" w:color="auto"/>
        <w:right w:val="none" w:sz="0" w:space="0" w:color="auto"/>
      </w:divBdr>
    </w:div>
    <w:div w:id="331756873">
      <w:bodyDiv w:val="1"/>
      <w:marLeft w:val="0"/>
      <w:marRight w:val="0"/>
      <w:marTop w:val="0"/>
      <w:marBottom w:val="0"/>
      <w:divBdr>
        <w:top w:val="none" w:sz="0" w:space="0" w:color="auto"/>
        <w:left w:val="none" w:sz="0" w:space="0" w:color="auto"/>
        <w:bottom w:val="none" w:sz="0" w:space="0" w:color="auto"/>
        <w:right w:val="none" w:sz="0" w:space="0" w:color="auto"/>
      </w:divBdr>
    </w:div>
    <w:div w:id="333194790">
      <w:bodyDiv w:val="1"/>
      <w:marLeft w:val="0"/>
      <w:marRight w:val="0"/>
      <w:marTop w:val="0"/>
      <w:marBottom w:val="0"/>
      <w:divBdr>
        <w:top w:val="none" w:sz="0" w:space="0" w:color="auto"/>
        <w:left w:val="none" w:sz="0" w:space="0" w:color="auto"/>
        <w:bottom w:val="none" w:sz="0" w:space="0" w:color="auto"/>
        <w:right w:val="none" w:sz="0" w:space="0" w:color="auto"/>
      </w:divBdr>
    </w:div>
    <w:div w:id="337081115">
      <w:bodyDiv w:val="1"/>
      <w:marLeft w:val="0"/>
      <w:marRight w:val="0"/>
      <w:marTop w:val="0"/>
      <w:marBottom w:val="0"/>
      <w:divBdr>
        <w:top w:val="none" w:sz="0" w:space="0" w:color="auto"/>
        <w:left w:val="none" w:sz="0" w:space="0" w:color="auto"/>
        <w:bottom w:val="none" w:sz="0" w:space="0" w:color="auto"/>
        <w:right w:val="none" w:sz="0" w:space="0" w:color="auto"/>
      </w:divBdr>
    </w:div>
    <w:div w:id="337738988">
      <w:bodyDiv w:val="1"/>
      <w:marLeft w:val="0"/>
      <w:marRight w:val="0"/>
      <w:marTop w:val="0"/>
      <w:marBottom w:val="0"/>
      <w:divBdr>
        <w:top w:val="none" w:sz="0" w:space="0" w:color="auto"/>
        <w:left w:val="none" w:sz="0" w:space="0" w:color="auto"/>
        <w:bottom w:val="none" w:sz="0" w:space="0" w:color="auto"/>
        <w:right w:val="none" w:sz="0" w:space="0" w:color="auto"/>
      </w:divBdr>
    </w:div>
    <w:div w:id="340351981">
      <w:bodyDiv w:val="1"/>
      <w:marLeft w:val="0"/>
      <w:marRight w:val="0"/>
      <w:marTop w:val="0"/>
      <w:marBottom w:val="0"/>
      <w:divBdr>
        <w:top w:val="none" w:sz="0" w:space="0" w:color="auto"/>
        <w:left w:val="none" w:sz="0" w:space="0" w:color="auto"/>
        <w:bottom w:val="none" w:sz="0" w:space="0" w:color="auto"/>
        <w:right w:val="none" w:sz="0" w:space="0" w:color="auto"/>
      </w:divBdr>
    </w:div>
    <w:div w:id="342823529">
      <w:bodyDiv w:val="1"/>
      <w:marLeft w:val="0"/>
      <w:marRight w:val="0"/>
      <w:marTop w:val="0"/>
      <w:marBottom w:val="0"/>
      <w:divBdr>
        <w:top w:val="none" w:sz="0" w:space="0" w:color="auto"/>
        <w:left w:val="none" w:sz="0" w:space="0" w:color="auto"/>
        <w:bottom w:val="none" w:sz="0" w:space="0" w:color="auto"/>
        <w:right w:val="none" w:sz="0" w:space="0" w:color="auto"/>
      </w:divBdr>
    </w:div>
    <w:div w:id="343938944">
      <w:bodyDiv w:val="1"/>
      <w:marLeft w:val="0"/>
      <w:marRight w:val="0"/>
      <w:marTop w:val="0"/>
      <w:marBottom w:val="0"/>
      <w:divBdr>
        <w:top w:val="none" w:sz="0" w:space="0" w:color="auto"/>
        <w:left w:val="none" w:sz="0" w:space="0" w:color="auto"/>
        <w:bottom w:val="none" w:sz="0" w:space="0" w:color="auto"/>
        <w:right w:val="none" w:sz="0" w:space="0" w:color="auto"/>
      </w:divBdr>
    </w:div>
    <w:div w:id="345597262">
      <w:bodyDiv w:val="1"/>
      <w:marLeft w:val="0"/>
      <w:marRight w:val="0"/>
      <w:marTop w:val="0"/>
      <w:marBottom w:val="0"/>
      <w:divBdr>
        <w:top w:val="none" w:sz="0" w:space="0" w:color="auto"/>
        <w:left w:val="none" w:sz="0" w:space="0" w:color="auto"/>
        <w:bottom w:val="none" w:sz="0" w:space="0" w:color="auto"/>
        <w:right w:val="none" w:sz="0" w:space="0" w:color="auto"/>
      </w:divBdr>
    </w:div>
    <w:div w:id="346177264">
      <w:bodyDiv w:val="1"/>
      <w:marLeft w:val="0"/>
      <w:marRight w:val="0"/>
      <w:marTop w:val="0"/>
      <w:marBottom w:val="0"/>
      <w:divBdr>
        <w:top w:val="none" w:sz="0" w:space="0" w:color="auto"/>
        <w:left w:val="none" w:sz="0" w:space="0" w:color="auto"/>
        <w:bottom w:val="none" w:sz="0" w:space="0" w:color="auto"/>
        <w:right w:val="none" w:sz="0" w:space="0" w:color="auto"/>
      </w:divBdr>
    </w:div>
    <w:div w:id="348070252">
      <w:bodyDiv w:val="1"/>
      <w:marLeft w:val="0"/>
      <w:marRight w:val="0"/>
      <w:marTop w:val="0"/>
      <w:marBottom w:val="0"/>
      <w:divBdr>
        <w:top w:val="none" w:sz="0" w:space="0" w:color="auto"/>
        <w:left w:val="none" w:sz="0" w:space="0" w:color="auto"/>
        <w:bottom w:val="none" w:sz="0" w:space="0" w:color="auto"/>
        <w:right w:val="none" w:sz="0" w:space="0" w:color="auto"/>
      </w:divBdr>
    </w:div>
    <w:div w:id="349381924">
      <w:bodyDiv w:val="1"/>
      <w:marLeft w:val="0"/>
      <w:marRight w:val="0"/>
      <w:marTop w:val="0"/>
      <w:marBottom w:val="0"/>
      <w:divBdr>
        <w:top w:val="none" w:sz="0" w:space="0" w:color="auto"/>
        <w:left w:val="none" w:sz="0" w:space="0" w:color="auto"/>
        <w:bottom w:val="none" w:sz="0" w:space="0" w:color="auto"/>
        <w:right w:val="none" w:sz="0" w:space="0" w:color="auto"/>
      </w:divBdr>
    </w:div>
    <w:div w:id="350766449">
      <w:bodyDiv w:val="1"/>
      <w:marLeft w:val="0"/>
      <w:marRight w:val="0"/>
      <w:marTop w:val="0"/>
      <w:marBottom w:val="0"/>
      <w:divBdr>
        <w:top w:val="none" w:sz="0" w:space="0" w:color="auto"/>
        <w:left w:val="none" w:sz="0" w:space="0" w:color="auto"/>
        <w:bottom w:val="none" w:sz="0" w:space="0" w:color="auto"/>
        <w:right w:val="none" w:sz="0" w:space="0" w:color="auto"/>
      </w:divBdr>
    </w:div>
    <w:div w:id="351346584">
      <w:bodyDiv w:val="1"/>
      <w:marLeft w:val="0"/>
      <w:marRight w:val="0"/>
      <w:marTop w:val="0"/>
      <w:marBottom w:val="0"/>
      <w:divBdr>
        <w:top w:val="none" w:sz="0" w:space="0" w:color="auto"/>
        <w:left w:val="none" w:sz="0" w:space="0" w:color="auto"/>
        <w:bottom w:val="none" w:sz="0" w:space="0" w:color="auto"/>
        <w:right w:val="none" w:sz="0" w:space="0" w:color="auto"/>
      </w:divBdr>
    </w:div>
    <w:div w:id="354382782">
      <w:bodyDiv w:val="1"/>
      <w:marLeft w:val="0"/>
      <w:marRight w:val="0"/>
      <w:marTop w:val="0"/>
      <w:marBottom w:val="0"/>
      <w:divBdr>
        <w:top w:val="none" w:sz="0" w:space="0" w:color="auto"/>
        <w:left w:val="none" w:sz="0" w:space="0" w:color="auto"/>
        <w:bottom w:val="none" w:sz="0" w:space="0" w:color="auto"/>
        <w:right w:val="none" w:sz="0" w:space="0" w:color="auto"/>
      </w:divBdr>
    </w:div>
    <w:div w:id="355623781">
      <w:bodyDiv w:val="1"/>
      <w:marLeft w:val="0"/>
      <w:marRight w:val="0"/>
      <w:marTop w:val="0"/>
      <w:marBottom w:val="0"/>
      <w:divBdr>
        <w:top w:val="none" w:sz="0" w:space="0" w:color="auto"/>
        <w:left w:val="none" w:sz="0" w:space="0" w:color="auto"/>
        <w:bottom w:val="none" w:sz="0" w:space="0" w:color="auto"/>
        <w:right w:val="none" w:sz="0" w:space="0" w:color="auto"/>
      </w:divBdr>
    </w:div>
    <w:div w:id="366294783">
      <w:bodyDiv w:val="1"/>
      <w:marLeft w:val="0"/>
      <w:marRight w:val="0"/>
      <w:marTop w:val="0"/>
      <w:marBottom w:val="0"/>
      <w:divBdr>
        <w:top w:val="none" w:sz="0" w:space="0" w:color="auto"/>
        <w:left w:val="none" w:sz="0" w:space="0" w:color="auto"/>
        <w:bottom w:val="none" w:sz="0" w:space="0" w:color="auto"/>
        <w:right w:val="none" w:sz="0" w:space="0" w:color="auto"/>
      </w:divBdr>
    </w:div>
    <w:div w:id="367950422">
      <w:bodyDiv w:val="1"/>
      <w:marLeft w:val="0"/>
      <w:marRight w:val="0"/>
      <w:marTop w:val="0"/>
      <w:marBottom w:val="0"/>
      <w:divBdr>
        <w:top w:val="none" w:sz="0" w:space="0" w:color="auto"/>
        <w:left w:val="none" w:sz="0" w:space="0" w:color="auto"/>
        <w:bottom w:val="none" w:sz="0" w:space="0" w:color="auto"/>
        <w:right w:val="none" w:sz="0" w:space="0" w:color="auto"/>
      </w:divBdr>
    </w:div>
    <w:div w:id="369720386">
      <w:bodyDiv w:val="1"/>
      <w:marLeft w:val="0"/>
      <w:marRight w:val="0"/>
      <w:marTop w:val="0"/>
      <w:marBottom w:val="0"/>
      <w:divBdr>
        <w:top w:val="none" w:sz="0" w:space="0" w:color="auto"/>
        <w:left w:val="none" w:sz="0" w:space="0" w:color="auto"/>
        <w:bottom w:val="none" w:sz="0" w:space="0" w:color="auto"/>
        <w:right w:val="none" w:sz="0" w:space="0" w:color="auto"/>
      </w:divBdr>
    </w:div>
    <w:div w:id="370880587">
      <w:bodyDiv w:val="1"/>
      <w:marLeft w:val="0"/>
      <w:marRight w:val="0"/>
      <w:marTop w:val="0"/>
      <w:marBottom w:val="0"/>
      <w:divBdr>
        <w:top w:val="none" w:sz="0" w:space="0" w:color="auto"/>
        <w:left w:val="none" w:sz="0" w:space="0" w:color="auto"/>
        <w:bottom w:val="none" w:sz="0" w:space="0" w:color="auto"/>
        <w:right w:val="none" w:sz="0" w:space="0" w:color="auto"/>
      </w:divBdr>
    </w:div>
    <w:div w:id="377513273">
      <w:bodyDiv w:val="1"/>
      <w:marLeft w:val="0"/>
      <w:marRight w:val="0"/>
      <w:marTop w:val="0"/>
      <w:marBottom w:val="0"/>
      <w:divBdr>
        <w:top w:val="none" w:sz="0" w:space="0" w:color="auto"/>
        <w:left w:val="none" w:sz="0" w:space="0" w:color="auto"/>
        <w:bottom w:val="none" w:sz="0" w:space="0" w:color="auto"/>
        <w:right w:val="none" w:sz="0" w:space="0" w:color="auto"/>
      </w:divBdr>
    </w:div>
    <w:div w:id="383287043">
      <w:bodyDiv w:val="1"/>
      <w:marLeft w:val="0"/>
      <w:marRight w:val="0"/>
      <w:marTop w:val="0"/>
      <w:marBottom w:val="0"/>
      <w:divBdr>
        <w:top w:val="none" w:sz="0" w:space="0" w:color="auto"/>
        <w:left w:val="none" w:sz="0" w:space="0" w:color="auto"/>
        <w:bottom w:val="none" w:sz="0" w:space="0" w:color="auto"/>
        <w:right w:val="none" w:sz="0" w:space="0" w:color="auto"/>
      </w:divBdr>
    </w:div>
    <w:div w:id="383722454">
      <w:bodyDiv w:val="1"/>
      <w:marLeft w:val="0"/>
      <w:marRight w:val="0"/>
      <w:marTop w:val="0"/>
      <w:marBottom w:val="0"/>
      <w:divBdr>
        <w:top w:val="none" w:sz="0" w:space="0" w:color="auto"/>
        <w:left w:val="none" w:sz="0" w:space="0" w:color="auto"/>
        <w:bottom w:val="none" w:sz="0" w:space="0" w:color="auto"/>
        <w:right w:val="none" w:sz="0" w:space="0" w:color="auto"/>
      </w:divBdr>
    </w:div>
    <w:div w:id="384136862">
      <w:bodyDiv w:val="1"/>
      <w:marLeft w:val="0"/>
      <w:marRight w:val="0"/>
      <w:marTop w:val="0"/>
      <w:marBottom w:val="0"/>
      <w:divBdr>
        <w:top w:val="none" w:sz="0" w:space="0" w:color="auto"/>
        <w:left w:val="none" w:sz="0" w:space="0" w:color="auto"/>
        <w:bottom w:val="none" w:sz="0" w:space="0" w:color="auto"/>
        <w:right w:val="none" w:sz="0" w:space="0" w:color="auto"/>
      </w:divBdr>
    </w:div>
    <w:div w:id="385380309">
      <w:bodyDiv w:val="1"/>
      <w:marLeft w:val="0"/>
      <w:marRight w:val="0"/>
      <w:marTop w:val="0"/>
      <w:marBottom w:val="0"/>
      <w:divBdr>
        <w:top w:val="none" w:sz="0" w:space="0" w:color="auto"/>
        <w:left w:val="none" w:sz="0" w:space="0" w:color="auto"/>
        <w:bottom w:val="none" w:sz="0" w:space="0" w:color="auto"/>
        <w:right w:val="none" w:sz="0" w:space="0" w:color="auto"/>
      </w:divBdr>
    </w:div>
    <w:div w:id="386271196">
      <w:bodyDiv w:val="1"/>
      <w:marLeft w:val="0"/>
      <w:marRight w:val="0"/>
      <w:marTop w:val="0"/>
      <w:marBottom w:val="0"/>
      <w:divBdr>
        <w:top w:val="none" w:sz="0" w:space="0" w:color="auto"/>
        <w:left w:val="none" w:sz="0" w:space="0" w:color="auto"/>
        <w:bottom w:val="none" w:sz="0" w:space="0" w:color="auto"/>
        <w:right w:val="none" w:sz="0" w:space="0" w:color="auto"/>
      </w:divBdr>
    </w:div>
    <w:div w:id="389811080">
      <w:bodyDiv w:val="1"/>
      <w:marLeft w:val="0"/>
      <w:marRight w:val="0"/>
      <w:marTop w:val="0"/>
      <w:marBottom w:val="0"/>
      <w:divBdr>
        <w:top w:val="none" w:sz="0" w:space="0" w:color="auto"/>
        <w:left w:val="none" w:sz="0" w:space="0" w:color="auto"/>
        <w:bottom w:val="none" w:sz="0" w:space="0" w:color="auto"/>
        <w:right w:val="none" w:sz="0" w:space="0" w:color="auto"/>
      </w:divBdr>
    </w:div>
    <w:div w:id="394203844">
      <w:bodyDiv w:val="1"/>
      <w:marLeft w:val="0"/>
      <w:marRight w:val="0"/>
      <w:marTop w:val="0"/>
      <w:marBottom w:val="0"/>
      <w:divBdr>
        <w:top w:val="none" w:sz="0" w:space="0" w:color="auto"/>
        <w:left w:val="none" w:sz="0" w:space="0" w:color="auto"/>
        <w:bottom w:val="none" w:sz="0" w:space="0" w:color="auto"/>
        <w:right w:val="none" w:sz="0" w:space="0" w:color="auto"/>
      </w:divBdr>
    </w:div>
    <w:div w:id="395055303">
      <w:bodyDiv w:val="1"/>
      <w:marLeft w:val="0"/>
      <w:marRight w:val="0"/>
      <w:marTop w:val="0"/>
      <w:marBottom w:val="0"/>
      <w:divBdr>
        <w:top w:val="none" w:sz="0" w:space="0" w:color="auto"/>
        <w:left w:val="none" w:sz="0" w:space="0" w:color="auto"/>
        <w:bottom w:val="none" w:sz="0" w:space="0" w:color="auto"/>
        <w:right w:val="none" w:sz="0" w:space="0" w:color="auto"/>
      </w:divBdr>
    </w:div>
    <w:div w:id="395787855">
      <w:bodyDiv w:val="1"/>
      <w:marLeft w:val="0"/>
      <w:marRight w:val="0"/>
      <w:marTop w:val="0"/>
      <w:marBottom w:val="0"/>
      <w:divBdr>
        <w:top w:val="none" w:sz="0" w:space="0" w:color="auto"/>
        <w:left w:val="none" w:sz="0" w:space="0" w:color="auto"/>
        <w:bottom w:val="none" w:sz="0" w:space="0" w:color="auto"/>
        <w:right w:val="none" w:sz="0" w:space="0" w:color="auto"/>
      </w:divBdr>
    </w:div>
    <w:div w:id="400762355">
      <w:bodyDiv w:val="1"/>
      <w:marLeft w:val="0"/>
      <w:marRight w:val="0"/>
      <w:marTop w:val="0"/>
      <w:marBottom w:val="0"/>
      <w:divBdr>
        <w:top w:val="none" w:sz="0" w:space="0" w:color="auto"/>
        <w:left w:val="none" w:sz="0" w:space="0" w:color="auto"/>
        <w:bottom w:val="none" w:sz="0" w:space="0" w:color="auto"/>
        <w:right w:val="none" w:sz="0" w:space="0" w:color="auto"/>
      </w:divBdr>
    </w:div>
    <w:div w:id="405804471">
      <w:bodyDiv w:val="1"/>
      <w:marLeft w:val="0"/>
      <w:marRight w:val="0"/>
      <w:marTop w:val="0"/>
      <w:marBottom w:val="0"/>
      <w:divBdr>
        <w:top w:val="none" w:sz="0" w:space="0" w:color="auto"/>
        <w:left w:val="none" w:sz="0" w:space="0" w:color="auto"/>
        <w:bottom w:val="none" w:sz="0" w:space="0" w:color="auto"/>
        <w:right w:val="none" w:sz="0" w:space="0" w:color="auto"/>
      </w:divBdr>
    </w:div>
    <w:div w:id="408427425">
      <w:bodyDiv w:val="1"/>
      <w:marLeft w:val="0"/>
      <w:marRight w:val="0"/>
      <w:marTop w:val="0"/>
      <w:marBottom w:val="0"/>
      <w:divBdr>
        <w:top w:val="none" w:sz="0" w:space="0" w:color="auto"/>
        <w:left w:val="none" w:sz="0" w:space="0" w:color="auto"/>
        <w:bottom w:val="none" w:sz="0" w:space="0" w:color="auto"/>
        <w:right w:val="none" w:sz="0" w:space="0" w:color="auto"/>
      </w:divBdr>
    </w:div>
    <w:div w:id="410011271">
      <w:bodyDiv w:val="1"/>
      <w:marLeft w:val="0"/>
      <w:marRight w:val="0"/>
      <w:marTop w:val="0"/>
      <w:marBottom w:val="0"/>
      <w:divBdr>
        <w:top w:val="none" w:sz="0" w:space="0" w:color="auto"/>
        <w:left w:val="none" w:sz="0" w:space="0" w:color="auto"/>
        <w:bottom w:val="none" w:sz="0" w:space="0" w:color="auto"/>
        <w:right w:val="none" w:sz="0" w:space="0" w:color="auto"/>
      </w:divBdr>
    </w:div>
    <w:div w:id="415059679">
      <w:bodyDiv w:val="1"/>
      <w:marLeft w:val="0"/>
      <w:marRight w:val="0"/>
      <w:marTop w:val="0"/>
      <w:marBottom w:val="0"/>
      <w:divBdr>
        <w:top w:val="none" w:sz="0" w:space="0" w:color="auto"/>
        <w:left w:val="none" w:sz="0" w:space="0" w:color="auto"/>
        <w:bottom w:val="none" w:sz="0" w:space="0" w:color="auto"/>
        <w:right w:val="none" w:sz="0" w:space="0" w:color="auto"/>
      </w:divBdr>
    </w:div>
    <w:div w:id="426342474">
      <w:bodyDiv w:val="1"/>
      <w:marLeft w:val="0"/>
      <w:marRight w:val="0"/>
      <w:marTop w:val="0"/>
      <w:marBottom w:val="0"/>
      <w:divBdr>
        <w:top w:val="none" w:sz="0" w:space="0" w:color="auto"/>
        <w:left w:val="none" w:sz="0" w:space="0" w:color="auto"/>
        <w:bottom w:val="none" w:sz="0" w:space="0" w:color="auto"/>
        <w:right w:val="none" w:sz="0" w:space="0" w:color="auto"/>
      </w:divBdr>
    </w:div>
    <w:div w:id="431782760">
      <w:bodyDiv w:val="1"/>
      <w:marLeft w:val="0"/>
      <w:marRight w:val="0"/>
      <w:marTop w:val="0"/>
      <w:marBottom w:val="0"/>
      <w:divBdr>
        <w:top w:val="none" w:sz="0" w:space="0" w:color="auto"/>
        <w:left w:val="none" w:sz="0" w:space="0" w:color="auto"/>
        <w:bottom w:val="none" w:sz="0" w:space="0" w:color="auto"/>
        <w:right w:val="none" w:sz="0" w:space="0" w:color="auto"/>
      </w:divBdr>
    </w:div>
    <w:div w:id="433983723">
      <w:bodyDiv w:val="1"/>
      <w:marLeft w:val="0"/>
      <w:marRight w:val="0"/>
      <w:marTop w:val="0"/>
      <w:marBottom w:val="0"/>
      <w:divBdr>
        <w:top w:val="none" w:sz="0" w:space="0" w:color="auto"/>
        <w:left w:val="none" w:sz="0" w:space="0" w:color="auto"/>
        <w:bottom w:val="none" w:sz="0" w:space="0" w:color="auto"/>
        <w:right w:val="none" w:sz="0" w:space="0" w:color="auto"/>
      </w:divBdr>
    </w:div>
    <w:div w:id="434593067">
      <w:bodyDiv w:val="1"/>
      <w:marLeft w:val="0"/>
      <w:marRight w:val="0"/>
      <w:marTop w:val="0"/>
      <w:marBottom w:val="0"/>
      <w:divBdr>
        <w:top w:val="none" w:sz="0" w:space="0" w:color="auto"/>
        <w:left w:val="none" w:sz="0" w:space="0" w:color="auto"/>
        <w:bottom w:val="none" w:sz="0" w:space="0" w:color="auto"/>
        <w:right w:val="none" w:sz="0" w:space="0" w:color="auto"/>
      </w:divBdr>
    </w:div>
    <w:div w:id="437405544">
      <w:bodyDiv w:val="1"/>
      <w:marLeft w:val="0"/>
      <w:marRight w:val="0"/>
      <w:marTop w:val="0"/>
      <w:marBottom w:val="0"/>
      <w:divBdr>
        <w:top w:val="none" w:sz="0" w:space="0" w:color="auto"/>
        <w:left w:val="none" w:sz="0" w:space="0" w:color="auto"/>
        <w:bottom w:val="none" w:sz="0" w:space="0" w:color="auto"/>
        <w:right w:val="none" w:sz="0" w:space="0" w:color="auto"/>
      </w:divBdr>
    </w:div>
    <w:div w:id="440494857">
      <w:bodyDiv w:val="1"/>
      <w:marLeft w:val="0"/>
      <w:marRight w:val="0"/>
      <w:marTop w:val="0"/>
      <w:marBottom w:val="0"/>
      <w:divBdr>
        <w:top w:val="none" w:sz="0" w:space="0" w:color="auto"/>
        <w:left w:val="none" w:sz="0" w:space="0" w:color="auto"/>
        <w:bottom w:val="none" w:sz="0" w:space="0" w:color="auto"/>
        <w:right w:val="none" w:sz="0" w:space="0" w:color="auto"/>
      </w:divBdr>
    </w:div>
    <w:div w:id="441195222">
      <w:bodyDiv w:val="1"/>
      <w:marLeft w:val="0"/>
      <w:marRight w:val="0"/>
      <w:marTop w:val="0"/>
      <w:marBottom w:val="0"/>
      <w:divBdr>
        <w:top w:val="none" w:sz="0" w:space="0" w:color="auto"/>
        <w:left w:val="none" w:sz="0" w:space="0" w:color="auto"/>
        <w:bottom w:val="none" w:sz="0" w:space="0" w:color="auto"/>
        <w:right w:val="none" w:sz="0" w:space="0" w:color="auto"/>
      </w:divBdr>
    </w:div>
    <w:div w:id="441414762">
      <w:bodyDiv w:val="1"/>
      <w:marLeft w:val="0"/>
      <w:marRight w:val="0"/>
      <w:marTop w:val="0"/>
      <w:marBottom w:val="0"/>
      <w:divBdr>
        <w:top w:val="none" w:sz="0" w:space="0" w:color="auto"/>
        <w:left w:val="none" w:sz="0" w:space="0" w:color="auto"/>
        <w:bottom w:val="none" w:sz="0" w:space="0" w:color="auto"/>
        <w:right w:val="none" w:sz="0" w:space="0" w:color="auto"/>
      </w:divBdr>
    </w:div>
    <w:div w:id="444273057">
      <w:bodyDiv w:val="1"/>
      <w:marLeft w:val="0"/>
      <w:marRight w:val="0"/>
      <w:marTop w:val="0"/>
      <w:marBottom w:val="0"/>
      <w:divBdr>
        <w:top w:val="none" w:sz="0" w:space="0" w:color="auto"/>
        <w:left w:val="none" w:sz="0" w:space="0" w:color="auto"/>
        <w:bottom w:val="none" w:sz="0" w:space="0" w:color="auto"/>
        <w:right w:val="none" w:sz="0" w:space="0" w:color="auto"/>
      </w:divBdr>
    </w:div>
    <w:div w:id="446048278">
      <w:bodyDiv w:val="1"/>
      <w:marLeft w:val="0"/>
      <w:marRight w:val="0"/>
      <w:marTop w:val="0"/>
      <w:marBottom w:val="0"/>
      <w:divBdr>
        <w:top w:val="none" w:sz="0" w:space="0" w:color="auto"/>
        <w:left w:val="none" w:sz="0" w:space="0" w:color="auto"/>
        <w:bottom w:val="none" w:sz="0" w:space="0" w:color="auto"/>
        <w:right w:val="none" w:sz="0" w:space="0" w:color="auto"/>
      </w:divBdr>
    </w:div>
    <w:div w:id="460266273">
      <w:bodyDiv w:val="1"/>
      <w:marLeft w:val="0"/>
      <w:marRight w:val="0"/>
      <w:marTop w:val="0"/>
      <w:marBottom w:val="0"/>
      <w:divBdr>
        <w:top w:val="none" w:sz="0" w:space="0" w:color="auto"/>
        <w:left w:val="none" w:sz="0" w:space="0" w:color="auto"/>
        <w:bottom w:val="none" w:sz="0" w:space="0" w:color="auto"/>
        <w:right w:val="none" w:sz="0" w:space="0" w:color="auto"/>
      </w:divBdr>
    </w:div>
    <w:div w:id="462234780">
      <w:bodyDiv w:val="1"/>
      <w:marLeft w:val="0"/>
      <w:marRight w:val="0"/>
      <w:marTop w:val="0"/>
      <w:marBottom w:val="0"/>
      <w:divBdr>
        <w:top w:val="none" w:sz="0" w:space="0" w:color="auto"/>
        <w:left w:val="none" w:sz="0" w:space="0" w:color="auto"/>
        <w:bottom w:val="none" w:sz="0" w:space="0" w:color="auto"/>
        <w:right w:val="none" w:sz="0" w:space="0" w:color="auto"/>
      </w:divBdr>
    </w:div>
    <w:div w:id="462500477">
      <w:bodyDiv w:val="1"/>
      <w:marLeft w:val="0"/>
      <w:marRight w:val="0"/>
      <w:marTop w:val="0"/>
      <w:marBottom w:val="0"/>
      <w:divBdr>
        <w:top w:val="none" w:sz="0" w:space="0" w:color="auto"/>
        <w:left w:val="none" w:sz="0" w:space="0" w:color="auto"/>
        <w:bottom w:val="none" w:sz="0" w:space="0" w:color="auto"/>
        <w:right w:val="none" w:sz="0" w:space="0" w:color="auto"/>
      </w:divBdr>
    </w:div>
    <w:div w:id="464809108">
      <w:bodyDiv w:val="1"/>
      <w:marLeft w:val="0"/>
      <w:marRight w:val="0"/>
      <w:marTop w:val="0"/>
      <w:marBottom w:val="0"/>
      <w:divBdr>
        <w:top w:val="none" w:sz="0" w:space="0" w:color="auto"/>
        <w:left w:val="none" w:sz="0" w:space="0" w:color="auto"/>
        <w:bottom w:val="none" w:sz="0" w:space="0" w:color="auto"/>
        <w:right w:val="none" w:sz="0" w:space="0" w:color="auto"/>
      </w:divBdr>
    </w:div>
    <w:div w:id="465007536">
      <w:bodyDiv w:val="1"/>
      <w:marLeft w:val="0"/>
      <w:marRight w:val="0"/>
      <w:marTop w:val="0"/>
      <w:marBottom w:val="0"/>
      <w:divBdr>
        <w:top w:val="none" w:sz="0" w:space="0" w:color="auto"/>
        <w:left w:val="none" w:sz="0" w:space="0" w:color="auto"/>
        <w:bottom w:val="none" w:sz="0" w:space="0" w:color="auto"/>
        <w:right w:val="none" w:sz="0" w:space="0" w:color="auto"/>
      </w:divBdr>
    </w:div>
    <w:div w:id="467361684">
      <w:bodyDiv w:val="1"/>
      <w:marLeft w:val="0"/>
      <w:marRight w:val="0"/>
      <w:marTop w:val="0"/>
      <w:marBottom w:val="0"/>
      <w:divBdr>
        <w:top w:val="none" w:sz="0" w:space="0" w:color="auto"/>
        <w:left w:val="none" w:sz="0" w:space="0" w:color="auto"/>
        <w:bottom w:val="none" w:sz="0" w:space="0" w:color="auto"/>
        <w:right w:val="none" w:sz="0" w:space="0" w:color="auto"/>
      </w:divBdr>
    </w:div>
    <w:div w:id="469444759">
      <w:bodyDiv w:val="1"/>
      <w:marLeft w:val="0"/>
      <w:marRight w:val="0"/>
      <w:marTop w:val="0"/>
      <w:marBottom w:val="0"/>
      <w:divBdr>
        <w:top w:val="none" w:sz="0" w:space="0" w:color="auto"/>
        <w:left w:val="none" w:sz="0" w:space="0" w:color="auto"/>
        <w:bottom w:val="none" w:sz="0" w:space="0" w:color="auto"/>
        <w:right w:val="none" w:sz="0" w:space="0" w:color="auto"/>
      </w:divBdr>
    </w:div>
    <w:div w:id="469593066">
      <w:bodyDiv w:val="1"/>
      <w:marLeft w:val="0"/>
      <w:marRight w:val="0"/>
      <w:marTop w:val="0"/>
      <w:marBottom w:val="0"/>
      <w:divBdr>
        <w:top w:val="none" w:sz="0" w:space="0" w:color="auto"/>
        <w:left w:val="none" w:sz="0" w:space="0" w:color="auto"/>
        <w:bottom w:val="none" w:sz="0" w:space="0" w:color="auto"/>
        <w:right w:val="none" w:sz="0" w:space="0" w:color="auto"/>
      </w:divBdr>
    </w:div>
    <w:div w:id="470252822">
      <w:bodyDiv w:val="1"/>
      <w:marLeft w:val="0"/>
      <w:marRight w:val="0"/>
      <w:marTop w:val="0"/>
      <w:marBottom w:val="0"/>
      <w:divBdr>
        <w:top w:val="none" w:sz="0" w:space="0" w:color="auto"/>
        <w:left w:val="none" w:sz="0" w:space="0" w:color="auto"/>
        <w:bottom w:val="none" w:sz="0" w:space="0" w:color="auto"/>
        <w:right w:val="none" w:sz="0" w:space="0" w:color="auto"/>
      </w:divBdr>
    </w:div>
    <w:div w:id="475146788">
      <w:bodyDiv w:val="1"/>
      <w:marLeft w:val="0"/>
      <w:marRight w:val="0"/>
      <w:marTop w:val="0"/>
      <w:marBottom w:val="0"/>
      <w:divBdr>
        <w:top w:val="none" w:sz="0" w:space="0" w:color="auto"/>
        <w:left w:val="none" w:sz="0" w:space="0" w:color="auto"/>
        <w:bottom w:val="none" w:sz="0" w:space="0" w:color="auto"/>
        <w:right w:val="none" w:sz="0" w:space="0" w:color="auto"/>
      </w:divBdr>
    </w:div>
    <w:div w:id="475414969">
      <w:bodyDiv w:val="1"/>
      <w:marLeft w:val="0"/>
      <w:marRight w:val="0"/>
      <w:marTop w:val="0"/>
      <w:marBottom w:val="0"/>
      <w:divBdr>
        <w:top w:val="none" w:sz="0" w:space="0" w:color="auto"/>
        <w:left w:val="none" w:sz="0" w:space="0" w:color="auto"/>
        <w:bottom w:val="none" w:sz="0" w:space="0" w:color="auto"/>
        <w:right w:val="none" w:sz="0" w:space="0" w:color="auto"/>
      </w:divBdr>
    </w:div>
    <w:div w:id="477766312">
      <w:bodyDiv w:val="1"/>
      <w:marLeft w:val="0"/>
      <w:marRight w:val="0"/>
      <w:marTop w:val="0"/>
      <w:marBottom w:val="0"/>
      <w:divBdr>
        <w:top w:val="none" w:sz="0" w:space="0" w:color="auto"/>
        <w:left w:val="none" w:sz="0" w:space="0" w:color="auto"/>
        <w:bottom w:val="none" w:sz="0" w:space="0" w:color="auto"/>
        <w:right w:val="none" w:sz="0" w:space="0" w:color="auto"/>
      </w:divBdr>
    </w:div>
    <w:div w:id="481042697">
      <w:bodyDiv w:val="1"/>
      <w:marLeft w:val="0"/>
      <w:marRight w:val="0"/>
      <w:marTop w:val="0"/>
      <w:marBottom w:val="0"/>
      <w:divBdr>
        <w:top w:val="none" w:sz="0" w:space="0" w:color="auto"/>
        <w:left w:val="none" w:sz="0" w:space="0" w:color="auto"/>
        <w:bottom w:val="none" w:sz="0" w:space="0" w:color="auto"/>
        <w:right w:val="none" w:sz="0" w:space="0" w:color="auto"/>
      </w:divBdr>
    </w:div>
    <w:div w:id="482358720">
      <w:bodyDiv w:val="1"/>
      <w:marLeft w:val="0"/>
      <w:marRight w:val="0"/>
      <w:marTop w:val="0"/>
      <w:marBottom w:val="0"/>
      <w:divBdr>
        <w:top w:val="none" w:sz="0" w:space="0" w:color="auto"/>
        <w:left w:val="none" w:sz="0" w:space="0" w:color="auto"/>
        <w:bottom w:val="none" w:sz="0" w:space="0" w:color="auto"/>
        <w:right w:val="none" w:sz="0" w:space="0" w:color="auto"/>
      </w:divBdr>
    </w:div>
    <w:div w:id="483400808">
      <w:bodyDiv w:val="1"/>
      <w:marLeft w:val="0"/>
      <w:marRight w:val="0"/>
      <w:marTop w:val="0"/>
      <w:marBottom w:val="0"/>
      <w:divBdr>
        <w:top w:val="none" w:sz="0" w:space="0" w:color="auto"/>
        <w:left w:val="none" w:sz="0" w:space="0" w:color="auto"/>
        <w:bottom w:val="none" w:sz="0" w:space="0" w:color="auto"/>
        <w:right w:val="none" w:sz="0" w:space="0" w:color="auto"/>
      </w:divBdr>
    </w:div>
    <w:div w:id="483547726">
      <w:bodyDiv w:val="1"/>
      <w:marLeft w:val="0"/>
      <w:marRight w:val="0"/>
      <w:marTop w:val="0"/>
      <w:marBottom w:val="0"/>
      <w:divBdr>
        <w:top w:val="none" w:sz="0" w:space="0" w:color="auto"/>
        <w:left w:val="none" w:sz="0" w:space="0" w:color="auto"/>
        <w:bottom w:val="none" w:sz="0" w:space="0" w:color="auto"/>
        <w:right w:val="none" w:sz="0" w:space="0" w:color="auto"/>
      </w:divBdr>
    </w:div>
    <w:div w:id="486358289">
      <w:bodyDiv w:val="1"/>
      <w:marLeft w:val="0"/>
      <w:marRight w:val="0"/>
      <w:marTop w:val="0"/>
      <w:marBottom w:val="0"/>
      <w:divBdr>
        <w:top w:val="none" w:sz="0" w:space="0" w:color="auto"/>
        <w:left w:val="none" w:sz="0" w:space="0" w:color="auto"/>
        <w:bottom w:val="none" w:sz="0" w:space="0" w:color="auto"/>
        <w:right w:val="none" w:sz="0" w:space="0" w:color="auto"/>
      </w:divBdr>
    </w:div>
    <w:div w:id="487089083">
      <w:bodyDiv w:val="1"/>
      <w:marLeft w:val="0"/>
      <w:marRight w:val="0"/>
      <w:marTop w:val="0"/>
      <w:marBottom w:val="0"/>
      <w:divBdr>
        <w:top w:val="none" w:sz="0" w:space="0" w:color="auto"/>
        <w:left w:val="none" w:sz="0" w:space="0" w:color="auto"/>
        <w:bottom w:val="none" w:sz="0" w:space="0" w:color="auto"/>
        <w:right w:val="none" w:sz="0" w:space="0" w:color="auto"/>
      </w:divBdr>
    </w:div>
    <w:div w:id="488787304">
      <w:bodyDiv w:val="1"/>
      <w:marLeft w:val="0"/>
      <w:marRight w:val="0"/>
      <w:marTop w:val="0"/>
      <w:marBottom w:val="0"/>
      <w:divBdr>
        <w:top w:val="none" w:sz="0" w:space="0" w:color="auto"/>
        <w:left w:val="none" w:sz="0" w:space="0" w:color="auto"/>
        <w:bottom w:val="none" w:sz="0" w:space="0" w:color="auto"/>
        <w:right w:val="none" w:sz="0" w:space="0" w:color="auto"/>
      </w:divBdr>
    </w:div>
    <w:div w:id="490563149">
      <w:bodyDiv w:val="1"/>
      <w:marLeft w:val="0"/>
      <w:marRight w:val="0"/>
      <w:marTop w:val="0"/>
      <w:marBottom w:val="0"/>
      <w:divBdr>
        <w:top w:val="none" w:sz="0" w:space="0" w:color="auto"/>
        <w:left w:val="none" w:sz="0" w:space="0" w:color="auto"/>
        <w:bottom w:val="none" w:sz="0" w:space="0" w:color="auto"/>
        <w:right w:val="none" w:sz="0" w:space="0" w:color="auto"/>
      </w:divBdr>
    </w:div>
    <w:div w:id="491070217">
      <w:bodyDiv w:val="1"/>
      <w:marLeft w:val="0"/>
      <w:marRight w:val="0"/>
      <w:marTop w:val="0"/>
      <w:marBottom w:val="0"/>
      <w:divBdr>
        <w:top w:val="none" w:sz="0" w:space="0" w:color="auto"/>
        <w:left w:val="none" w:sz="0" w:space="0" w:color="auto"/>
        <w:bottom w:val="none" w:sz="0" w:space="0" w:color="auto"/>
        <w:right w:val="none" w:sz="0" w:space="0" w:color="auto"/>
      </w:divBdr>
    </w:div>
    <w:div w:id="494302497">
      <w:bodyDiv w:val="1"/>
      <w:marLeft w:val="0"/>
      <w:marRight w:val="0"/>
      <w:marTop w:val="0"/>
      <w:marBottom w:val="0"/>
      <w:divBdr>
        <w:top w:val="none" w:sz="0" w:space="0" w:color="auto"/>
        <w:left w:val="none" w:sz="0" w:space="0" w:color="auto"/>
        <w:bottom w:val="none" w:sz="0" w:space="0" w:color="auto"/>
        <w:right w:val="none" w:sz="0" w:space="0" w:color="auto"/>
      </w:divBdr>
    </w:div>
    <w:div w:id="501285040">
      <w:bodyDiv w:val="1"/>
      <w:marLeft w:val="0"/>
      <w:marRight w:val="0"/>
      <w:marTop w:val="0"/>
      <w:marBottom w:val="0"/>
      <w:divBdr>
        <w:top w:val="none" w:sz="0" w:space="0" w:color="auto"/>
        <w:left w:val="none" w:sz="0" w:space="0" w:color="auto"/>
        <w:bottom w:val="none" w:sz="0" w:space="0" w:color="auto"/>
        <w:right w:val="none" w:sz="0" w:space="0" w:color="auto"/>
      </w:divBdr>
    </w:div>
    <w:div w:id="505944227">
      <w:bodyDiv w:val="1"/>
      <w:marLeft w:val="0"/>
      <w:marRight w:val="0"/>
      <w:marTop w:val="0"/>
      <w:marBottom w:val="0"/>
      <w:divBdr>
        <w:top w:val="none" w:sz="0" w:space="0" w:color="auto"/>
        <w:left w:val="none" w:sz="0" w:space="0" w:color="auto"/>
        <w:bottom w:val="none" w:sz="0" w:space="0" w:color="auto"/>
        <w:right w:val="none" w:sz="0" w:space="0" w:color="auto"/>
      </w:divBdr>
    </w:div>
    <w:div w:id="506869987">
      <w:bodyDiv w:val="1"/>
      <w:marLeft w:val="0"/>
      <w:marRight w:val="0"/>
      <w:marTop w:val="0"/>
      <w:marBottom w:val="0"/>
      <w:divBdr>
        <w:top w:val="none" w:sz="0" w:space="0" w:color="auto"/>
        <w:left w:val="none" w:sz="0" w:space="0" w:color="auto"/>
        <w:bottom w:val="none" w:sz="0" w:space="0" w:color="auto"/>
        <w:right w:val="none" w:sz="0" w:space="0" w:color="auto"/>
      </w:divBdr>
    </w:div>
    <w:div w:id="507259079">
      <w:bodyDiv w:val="1"/>
      <w:marLeft w:val="0"/>
      <w:marRight w:val="0"/>
      <w:marTop w:val="0"/>
      <w:marBottom w:val="0"/>
      <w:divBdr>
        <w:top w:val="none" w:sz="0" w:space="0" w:color="auto"/>
        <w:left w:val="none" w:sz="0" w:space="0" w:color="auto"/>
        <w:bottom w:val="none" w:sz="0" w:space="0" w:color="auto"/>
        <w:right w:val="none" w:sz="0" w:space="0" w:color="auto"/>
      </w:divBdr>
    </w:div>
    <w:div w:id="507715723">
      <w:bodyDiv w:val="1"/>
      <w:marLeft w:val="0"/>
      <w:marRight w:val="0"/>
      <w:marTop w:val="0"/>
      <w:marBottom w:val="0"/>
      <w:divBdr>
        <w:top w:val="none" w:sz="0" w:space="0" w:color="auto"/>
        <w:left w:val="none" w:sz="0" w:space="0" w:color="auto"/>
        <w:bottom w:val="none" w:sz="0" w:space="0" w:color="auto"/>
        <w:right w:val="none" w:sz="0" w:space="0" w:color="auto"/>
      </w:divBdr>
    </w:div>
    <w:div w:id="516311619">
      <w:bodyDiv w:val="1"/>
      <w:marLeft w:val="0"/>
      <w:marRight w:val="0"/>
      <w:marTop w:val="0"/>
      <w:marBottom w:val="0"/>
      <w:divBdr>
        <w:top w:val="none" w:sz="0" w:space="0" w:color="auto"/>
        <w:left w:val="none" w:sz="0" w:space="0" w:color="auto"/>
        <w:bottom w:val="none" w:sz="0" w:space="0" w:color="auto"/>
        <w:right w:val="none" w:sz="0" w:space="0" w:color="auto"/>
      </w:divBdr>
    </w:div>
    <w:div w:id="517042400">
      <w:bodyDiv w:val="1"/>
      <w:marLeft w:val="0"/>
      <w:marRight w:val="0"/>
      <w:marTop w:val="0"/>
      <w:marBottom w:val="0"/>
      <w:divBdr>
        <w:top w:val="none" w:sz="0" w:space="0" w:color="auto"/>
        <w:left w:val="none" w:sz="0" w:space="0" w:color="auto"/>
        <w:bottom w:val="none" w:sz="0" w:space="0" w:color="auto"/>
        <w:right w:val="none" w:sz="0" w:space="0" w:color="auto"/>
      </w:divBdr>
    </w:div>
    <w:div w:id="518859988">
      <w:bodyDiv w:val="1"/>
      <w:marLeft w:val="0"/>
      <w:marRight w:val="0"/>
      <w:marTop w:val="0"/>
      <w:marBottom w:val="0"/>
      <w:divBdr>
        <w:top w:val="none" w:sz="0" w:space="0" w:color="auto"/>
        <w:left w:val="none" w:sz="0" w:space="0" w:color="auto"/>
        <w:bottom w:val="none" w:sz="0" w:space="0" w:color="auto"/>
        <w:right w:val="none" w:sz="0" w:space="0" w:color="auto"/>
      </w:divBdr>
    </w:div>
    <w:div w:id="521090000">
      <w:bodyDiv w:val="1"/>
      <w:marLeft w:val="0"/>
      <w:marRight w:val="0"/>
      <w:marTop w:val="0"/>
      <w:marBottom w:val="0"/>
      <w:divBdr>
        <w:top w:val="none" w:sz="0" w:space="0" w:color="auto"/>
        <w:left w:val="none" w:sz="0" w:space="0" w:color="auto"/>
        <w:bottom w:val="none" w:sz="0" w:space="0" w:color="auto"/>
        <w:right w:val="none" w:sz="0" w:space="0" w:color="auto"/>
      </w:divBdr>
    </w:div>
    <w:div w:id="521288448">
      <w:bodyDiv w:val="1"/>
      <w:marLeft w:val="0"/>
      <w:marRight w:val="0"/>
      <w:marTop w:val="0"/>
      <w:marBottom w:val="0"/>
      <w:divBdr>
        <w:top w:val="none" w:sz="0" w:space="0" w:color="auto"/>
        <w:left w:val="none" w:sz="0" w:space="0" w:color="auto"/>
        <w:bottom w:val="none" w:sz="0" w:space="0" w:color="auto"/>
        <w:right w:val="none" w:sz="0" w:space="0" w:color="auto"/>
      </w:divBdr>
    </w:div>
    <w:div w:id="523400043">
      <w:bodyDiv w:val="1"/>
      <w:marLeft w:val="0"/>
      <w:marRight w:val="0"/>
      <w:marTop w:val="0"/>
      <w:marBottom w:val="0"/>
      <w:divBdr>
        <w:top w:val="none" w:sz="0" w:space="0" w:color="auto"/>
        <w:left w:val="none" w:sz="0" w:space="0" w:color="auto"/>
        <w:bottom w:val="none" w:sz="0" w:space="0" w:color="auto"/>
        <w:right w:val="none" w:sz="0" w:space="0" w:color="auto"/>
      </w:divBdr>
    </w:div>
    <w:div w:id="523400803">
      <w:bodyDiv w:val="1"/>
      <w:marLeft w:val="0"/>
      <w:marRight w:val="0"/>
      <w:marTop w:val="0"/>
      <w:marBottom w:val="0"/>
      <w:divBdr>
        <w:top w:val="none" w:sz="0" w:space="0" w:color="auto"/>
        <w:left w:val="none" w:sz="0" w:space="0" w:color="auto"/>
        <w:bottom w:val="none" w:sz="0" w:space="0" w:color="auto"/>
        <w:right w:val="none" w:sz="0" w:space="0" w:color="auto"/>
      </w:divBdr>
    </w:div>
    <w:div w:id="526137964">
      <w:bodyDiv w:val="1"/>
      <w:marLeft w:val="0"/>
      <w:marRight w:val="0"/>
      <w:marTop w:val="0"/>
      <w:marBottom w:val="0"/>
      <w:divBdr>
        <w:top w:val="none" w:sz="0" w:space="0" w:color="auto"/>
        <w:left w:val="none" w:sz="0" w:space="0" w:color="auto"/>
        <w:bottom w:val="none" w:sz="0" w:space="0" w:color="auto"/>
        <w:right w:val="none" w:sz="0" w:space="0" w:color="auto"/>
      </w:divBdr>
    </w:div>
    <w:div w:id="529873959">
      <w:bodyDiv w:val="1"/>
      <w:marLeft w:val="0"/>
      <w:marRight w:val="0"/>
      <w:marTop w:val="0"/>
      <w:marBottom w:val="0"/>
      <w:divBdr>
        <w:top w:val="none" w:sz="0" w:space="0" w:color="auto"/>
        <w:left w:val="none" w:sz="0" w:space="0" w:color="auto"/>
        <w:bottom w:val="none" w:sz="0" w:space="0" w:color="auto"/>
        <w:right w:val="none" w:sz="0" w:space="0" w:color="auto"/>
      </w:divBdr>
    </w:div>
    <w:div w:id="531459588">
      <w:bodyDiv w:val="1"/>
      <w:marLeft w:val="0"/>
      <w:marRight w:val="0"/>
      <w:marTop w:val="0"/>
      <w:marBottom w:val="0"/>
      <w:divBdr>
        <w:top w:val="none" w:sz="0" w:space="0" w:color="auto"/>
        <w:left w:val="none" w:sz="0" w:space="0" w:color="auto"/>
        <w:bottom w:val="none" w:sz="0" w:space="0" w:color="auto"/>
        <w:right w:val="none" w:sz="0" w:space="0" w:color="auto"/>
      </w:divBdr>
    </w:div>
    <w:div w:id="531722626">
      <w:bodyDiv w:val="1"/>
      <w:marLeft w:val="0"/>
      <w:marRight w:val="0"/>
      <w:marTop w:val="0"/>
      <w:marBottom w:val="0"/>
      <w:divBdr>
        <w:top w:val="none" w:sz="0" w:space="0" w:color="auto"/>
        <w:left w:val="none" w:sz="0" w:space="0" w:color="auto"/>
        <w:bottom w:val="none" w:sz="0" w:space="0" w:color="auto"/>
        <w:right w:val="none" w:sz="0" w:space="0" w:color="auto"/>
      </w:divBdr>
    </w:div>
    <w:div w:id="532112928">
      <w:bodyDiv w:val="1"/>
      <w:marLeft w:val="0"/>
      <w:marRight w:val="0"/>
      <w:marTop w:val="0"/>
      <w:marBottom w:val="0"/>
      <w:divBdr>
        <w:top w:val="none" w:sz="0" w:space="0" w:color="auto"/>
        <w:left w:val="none" w:sz="0" w:space="0" w:color="auto"/>
        <w:bottom w:val="none" w:sz="0" w:space="0" w:color="auto"/>
        <w:right w:val="none" w:sz="0" w:space="0" w:color="auto"/>
      </w:divBdr>
    </w:div>
    <w:div w:id="532689770">
      <w:bodyDiv w:val="1"/>
      <w:marLeft w:val="0"/>
      <w:marRight w:val="0"/>
      <w:marTop w:val="0"/>
      <w:marBottom w:val="0"/>
      <w:divBdr>
        <w:top w:val="none" w:sz="0" w:space="0" w:color="auto"/>
        <w:left w:val="none" w:sz="0" w:space="0" w:color="auto"/>
        <w:bottom w:val="none" w:sz="0" w:space="0" w:color="auto"/>
        <w:right w:val="none" w:sz="0" w:space="0" w:color="auto"/>
      </w:divBdr>
    </w:div>
    <w:div w:id="534658139">
      <w:bodyDiv w:val="1"/>
      <w:marLeft w:val="0"/>
      <w:marRight w:val="0"/>
      <w:marTop w:val="0"/>
      <w:marBottom w:val="0"/>
      <w:divBdr>
        <w:top w:val="none" w:sz="0" w:space="0" w:color="auto"/>
        <w:left w:val="none" w:sz="0" w:space="0" w:color="auto"/>
        <w:bottom w:val="none" w:sz="0" w:space="0" w:color="auto"/>
        <w:right w:val="none" w:sz="0" w:space="0" w:color="auto"/>
      </w:divBdr>
    </w:div>
    <w:div w:id="536937270">
      <w:bodyDiv w:val="1"/>
      <w:marLeft w:val="0"/>
      <w:marRight w:val="0"/>
      <w:marTop w:val="0"/>
      <w:marBottom w:val="0"/>
      <w:divBdr>
        <w:top w:val="none" w:sz="0" w:space="0" w:color="auto"/>
        <w:left w:val="none" w:sz="0" w:space="0" w:color="auto"/>
        <w:bottom w:val="none" w:sz="0" w:space="0" w:color="auto"/>
        <w:right w:val="none" w:sz="0" w:space="0" w:color="auto"/>
      </w:divBdr>
    </w:div>
    <w:div w:id="537082080">
      <w:bodyDiv w:val="1"/>
      <w:marLeft w:val="0"/>
      <w:marRight w:val="0"/>
      <w:marTop w:val="0"/>
      <w:marBottom w:val="0"/>
      <w:divBdr>
        <w:top w:val="none" w:sz="0" w:space="0" w:color="auto"/>
        <w:left w:val="none" w:sz="0" w:space="0" w:color="auto"/>
        <w:bottom w:val="none" w:sz="0" w:space="0" w:color="auto"/>
        <w:right w:val="none" w:sz="0" w:space="0" w:color="auto"/>
      </w:divBdr>
    </w:div>
    <w:div w:id="538737533">
      <w:bodyDiv w:val="1"/>
      <w:marLeft w:val="0"/>
      <w:marRight w:val="0"/>
      <w:marTop w:val="0"/>
      <w:marBottom w:val="0"/>
      <w:divBdr>
        <w:top w:val="none" w:sz="0" w:space="0" w:color="auto"/>
        <w:left w:val="none" w:sz="0" w:space="0" w:color="auto"/>
        <w:bottom w:val="none" w:sz="0" w:space="0" w:color="auto"/>
        <w:right w:val="none" w:sz="0" w:space="0" w:color="auto"/>
      </w:divBdr>
    </w:div>
    <w:div w:id="540437086">
      <w:bodyDiv w:val="1"/>
      <w:marLeft w:val="0"/>
      <w:marRight w:val="0"/>
      <w:marTop w:val="0"/>
      <w:marBottom w:val="0"/>
      <w:divBdr>
        <w:top w:val="none" w:sz="0" w:space="0" w:color="auto"/>
        <w:left w:val="none" w:sz="0" w:space="0" w:color="auto"/>
        <w:bottom w:val="none" w:sz="0" w:space="0" w:color="auto"/>
        <w:right w:val="none" w:sz="0" w:space="0" w:color="auto"/>
      </w:divBdr>
    </w:div>
    <w:div w:id="544677999">
      <w:bodyDiv w:val="1"/>
      <w:marLeft w:val="0"/>
      <w:marRight w:val="0"/>
      <w:marTop w:val="0"/>
      <w:marBottom w:val="0"/>
      <w:divBdr>
        <w:top w:val="none" w:sz="0" w:space="0" w:color="auto"/>
        <w:left w:val="none" w:sz="0" w:space="0" w:color="auto"/>
        <w:bottom w:val="none" w:sz="0" w:space="0" w:color="auto"/>
        <w:right w:val="none" w:sz="0" w:space="0" w:color="auto"/>
      </w:divBdr>
    </w:div>
    <w:div w:id="549614456">
      <w:bodyDiv w:val="1"/>
      <w:marLeft w:val="0"/>
      <w:marRight w:val="0"/>
      <w:marTop w:val="0"/>
      <w:marBottom w:val="0"/>
      <w:divBdr>
        <w:top w:val="none" w:sz="0" w:space="0" w:color="auto"/>
        <w:left w:val="none" w:sz="0" w:space="0" w:color="auto"/>
        <w:bottom w:val="none" w:sz="0" w:space="0" w:color="auto"/>
        <w:right w:val="none" w:sz="0" w:space="0" w:color="auto"/>
      </w:divBdr>
    </w:div>
    <w:div w:id="550731764">
      <w:bodyDiv w:val="1"/>
      <w:marLeft w:val="0"/>
      <w:marRight w:val="0"/>
      <w:marTop w:val="0"/>
      <w:marBottom w:val="0"/>
      <w:divBdr>
        <w:top w:val="none" w:sz="0" w:space="0" w:color="auto"/>
        <w:left w:val="none" w:sz="0" w:space="0" w:color="auto"/>
        <w:bottom w:val="none" w:sz="0" w:space="0" w:color="auto"/>
        <w:right w:val="none" w:sz="0" w:space="0" w:color="auto"/>
      </w:divBdr>
    </w:div>
    <w:div w:id="554318328">
      <w:bodyDiv w:val="1"/>
      <w:marLeft w:val="0"/>
      <w:marRight w:val="0"/>
      <w:marTop w:val="0"/>
      <w:marBottom w:val="0"/>
      <w:divBdr>
        <w:top w:val="none" w:sz="0" w:space="0" w:color="auto"/>
        <w:left w:val="none" w:sz="0" w:space="0" w:color="auto"/>
        <w:bottom w:val="none" w:sz="0" w:space="0" w:color="auto"/>
        <w:right w:val="none" w:sz="0" w:space="0" w:color="auto"/>
      </w:divBdr>
    </w:div>
    <w:div w:id="554707357">
      <w:bodyDiv w:val="1"/>
      <w:marLeft w:val="0"/>
      <w:marRight w:val="0"/>
      <w:marTop w:val="0"/>
      <w:marBottom w:val="0"/>
      <w:divBdr>
        <w:top w:val="none" w:sz="0" w:space="0" w:color="auto"/>
        <w:left w:val="none" w:sz="0" w:space="0" w:color="auto"/>
        <w:bottom w:val="none" w:sz="0" w:space="0" w:color="auto"/>
        <w:right w:val="none" w:sz="0" w:space="0" w:color="auto"/>
      </w:divBdr>
    </w:div>
    <w:div w:id="557402368">
      <w:bodyDiv w:val="1"/>
      <w:marLeft w:val="0"/>
      <w:marRight w:val="0"/>
      <w:marTop w:val="0"/>
      <w:marBottom w:val="0"/>
      <w:divBdr>
        <w:top w:val="none" w:sz="0" w:space="0" w:color="auto"/>
        <w:left w:val="none" w:sz="0" w:space="0" w:color="auto"/>
        <w:bottom w:val="none" w:sz="0" w:space="0" w:color="auto"/>
        <w:right w:val="none" w:sz="0" w:space="0" w:color="auto"/>
      </w:divBdr>
    </w:div>
    <w:div w:id="558247352">
      <w:bodyDiv w:val="1"/>
      <w:marLeft w:val="0"/>
      <w:marRight w:val="0"/>
      <w:marTop w:val="0"/>
      <w:marBottom w:val="0"/>
      <w:divBdr>
        <w:top w:val="none" w:sz="0" w:space="0" w:color="auto"/>
        <w:left w:val="none" w:sz="0" w:space="0" w:color="auto"/>
        <w:bottom w:val="none" w:sz="0" w:space="0" w:color="auto"/>
        <w:right w:val="none" w:sz="0" w:space="0" w:color="auto"/>
      </w:divBdr>
    </w:div>
    <w:div w:id="572928374">
      <w:bodyDiv w:val="1"/>
      <w:marLeft w:val="0"/>
      <w:marRight w:val="0"/>
      <w:marTop w:val="0"/>
      <w:marBottom w:val="0"/>
      <w:divBdr>
        <w:top w:val="none" w:sz="0" w:space="0" w:color="auto"/>
        <w:left w:val="none" w:sz="0" w:space="0" w:color="auto"/>
        <w:bottom w:val="none" w:sz="0" w:space="0" w:color="auto"/>
        <w:right w:val="none" w:sz="0" w:space="0" w:color="auto"/>
      </w:divBdr>
    </w:div>
    <w:div w:id="574705578">
      <w:bodyDiv w:val="1"/>
      <w:marLeft w:val="0"/>
      <w:marRight w:val="0"/>
      <w:marTop w:val="0"/>
      <w:marBottom w:val="0"/>
      <w:divBdr>
        <w:top w:val="none" w:sz="0" w:space="0" w:color="auto"/>
        <w:left w:val="none" w:sz="0" w:space="0" w:color="auto"/>
        <w:bottom w:val="none" w:sz="0" w:space="0" w:color="auto"/>
        <w:right w:val="none" w:sz="0" w:space="0" w:color="auto"/>
      </w:divBdr>
    </w:div>
    <w:div w:id="578826829">
      <w:bodyDiv w:val="1"/>
      <w:marLeft w:val="0"/>
      <w:marRight w:val="0"/>
      <w:marTop w:val="0"/>
      <w:marBottom w:val="0"/>
      <w:divBdr>
        <w:top w:val="none" w:sz="0" w:space="0" w:color="auto"/>
        <w:left w:val="none" w:sz="0" w:space="0" w:color="auto"/>
        <w:bottom w:val="none" w:sz="0" w:space="0" w:color="auto"/>
        <w:right w:val="none" w:sz="0" w:space="0" w:color="auto"/>
      </w:divBdr>
    </w:div>
    <w:div w:id="580018410">
      <w:bodyDiv w:val="1"/>
      <w:marLeft w:val="0"/>
      <w:marRight w:val="0"/>
      <w:marTop w:val="0"/>
      <w:marBottom w:val="0"/>
      <w:divBdr>
        <w:top w:val="none" w:sz="0" w:space="0" w:color="auto"/>
        <w:left w:val="none" w:sz="0" w:space="0" w:color="auto"/>
        <w:bottom w:val="none" w:sz="0" w:space="0" w:color="auto"/>
        <w:right w:val="none" w:sz="0" w:space="0" w:color="auto"/>
      </w:divBdr>
    </w:div>
    <w:div w:id="580409365">
      <w:bodyDiv w:val="1"/>
      <w:marLeft w:val="0"/>
      <w:marRight w:val="0"/>
      <w:marTop w:val="0"/>
      <w:marBottom w:val="0"/>
      <w:divBdr>
        <w:top w:val="none" w:sz="0" w:space="0" w:color="auto"/>
        <w:left w:val="none" w:sz="0" w:space="0" w:color="auto"/>
        <w:bottom w:val="none" w:sz="0" w:space="0" w:color="auto"/>
        <w:right w:val="none" w:sz="0" w:space="0" w:color="auto"/>
      </w:divBdr>
    </w:div>
    <w:div w:id="581060772">
      <w:bodyDiv w:val="1"/>
      <w:marLeft w:val="0"/>
      <w:marRight w:val="0"/>
      <w:marTop w:val="0"/>
      <w:marBottom w:val="0"/>
      <w:divBdr>
        <w:top w:val="none" w:sz="0" w:space="0" w:color="auto"/>
        <w:left w:val="none" w:sz="0" w:space="0" w:color="auto"/>
        <w:bottom w:val="none" w:sz="0" w:space="0" w:color="auto"/>
        <w:right w:val="none" w:sz="0" w:space="0" w:color="auto"/>
      </w:divBdr>
    </w:div>
    <w:div w:id="582421478">
      <w:bodyDiv w:val="1"/>
      <w:marLeft w:val="0"/>
      <w:marRight w:val="0"/>
      <w:marTop w:val="0"/>
      <w:marBottom w:val="0"/>
      <w:divBdr>
        <w:top w:val="none" w:sz="0" w:space="0" w:color="auto"/>
        <w:left w:val="none" w:sz="0" w:space="0" w:color="auto"/>
        <w:bottom w:val="none" w:sz="0" w:space="0" w:color="auto"/>
        <w:right w:val="none" w:sz="0" w:space="0" w:color="auto"/>
      </w:divBdr>
    </w:div>
    <w:div w:id="584345862">
      <w:bodyDiv w:val="1"/>
      <w:marLeft w:val="0"/>
      <w:marRight w:val="0"/>
      <w:marTop w:val="0"/>
      <w:marBottom w:val="0"/>
      <w:divBdr>
        <w:top w:val="none" w:sz="0" w:space="0" w:color="auto"/>
        <w:left w:val="none" w:sz="0" w:space="0" w:color="auto"/>
        <w:bottom w:val="none" w:sz="0" w:space="0" w:color="auto"/>
        <w:right w:val="none" w:sz="0" w:space="0" w:color="auto"/>
      </w:divBdr>
    </w:div>
    <w:div w:id="585846588">
      <w:bodyDiv w:val="1"/>
      <w:marLeft w:val="0"/>
      <w:marRight w:val="0"/>
      <w:marTop w:val="0"/>
      <w:marBottom w:val="0"/>
      <w:divBdr>
        <w:top w:val="none" w:sz="0" w:space="0" w:color="auto"/>
        <w:left w:val="none" w:sz="0" w:space="0" w:color="auto"/>
        <w:bottom w:val="none" w:sz="0" w:space="0" w:color="auto"/>
        <w:right w:val="none" w:sz="0" w:space="0" w:color="auto"/>
      </w:divBdr>
    </w:div>
    <w:div w:id="588347269">
      <w:bodyDiv w:val="1"/>
      <w:marLeft w:val="0"/>
      <w:marRight w:val="0"/>
      <w:marTop w:val="0"/>
      <w:marBottom w:val="0"/>
      <w:divBdr>
        <w:top w:val="none" w:sz="0" w:space="0" w:color="auto"/>
        <w:left w:val="none" w:sz="0" w:space="0" w:color="auto"/>
        <w:bottom w:val="none" w:sz="0" w:space="0" w:color="auto"/>
        <w:right w:val="none" w:sz="0" w:space="0" w:color="auto"/>
      </w:divBdr>
    </w:div>
    <w:div w:id="594170385">
      <w:bodyDiv w:val="1"/>
      <w:marLeft w:val="0"/>
      <w:marRight w:val="0"/>
      <w:marTop w:val="0"/>
      <w:marBottom w:val="0"/>
      <w:divBdr>
        <w:top w:val="none" w:sz="0" w:space="0" w:color="auto"/>
        <w:left w:val="none" w:sz="0" w:space="0" w:color="auto"/>
        <w:bottom w:val="none" w:sz="0" w:space="0" w:color="auto"/>
        <w:right w:val="none" w:sz="0" w:space="0" w:color="auto"/>
      </w:divBdr>
    </w:div>
    <w:div w:id="595747377">
      <w:bodyDiv w:val="1"/>
      <w:marLeft w:val="0"/>
      <w:marRight w:val="0"/>
      <w:marTop w:val="0"/>
      <w:marBottom w:val="0"/>
      <w:divBdr>
        <w:top w:val="none" w:sz="0" w:space="0" w:color="auto"/>
        <w:left w:val="none" w:sz="0" w:space="0" w:color="auto"/>
        <w:bottom w:val="none" w:sz="0" w:space="0" w:color="auto"/>
        <w:right w:val="none" w:sz="0" w:space="0" w:color="auto"/>
      </w:divBdr>
    </w:div>
    <w:div w:id="597560992">
      <w:bodyDiv w:val="1"/>
      <w:marLeft w:val="0"/>
      <w:marRight w:val="0"/>
      <w:marTop w:val="0"/>
      <w:marBottom w:val="0"/>
      <w:divBdr>
        <w:top w:val="none" w:sz="0" w:space="0" w:color="auto"/>
        <w:left w:val="none" w:sz="0" w:space="0" w:color="auto"/>
        <w:bottom w:val="none" w:sz="0" w:space="0" w:color="auto"/>
        <w:right w:val="none" w:sz="0" w:space="0" w:color="auto"/>
      </w:divBdr>
    </w:div>
    <w:div w:id="601187024">
      <w:bodyDiv w:val="1"/>
      <w:marLeft w:val="0"/>
      <w:marRight w:val="0"/>
      <w:marTop w:val="0"/>
      <w:marBottom w:val="0"/>
      <w:divBdr>
        <w:top w:val="none" w:sz="0" w:space="0" w:color="auto"/>
        <w:left w:val="none" w:sz="0" w:space="0" w:color="auto"/>
        <w:bottom w:val="none" w:sz="0" w:space="0" w:color="auto"/>
        <w:right w:val="none" w:sz="0" w:space="0" w:color="auto"/>
      </w:divBdr>
    </w:div>
    <w:div w:id="616715182">
      <w:bodyDiv w:val="1"/>
      <w:marLeft w:val="0"/>
      <w:marRight w:val="0"/>
      <w:marTop w:val="0"/>
      <w:marBottom w:val="0"/>
      <w:divBdr>
        <w:top w:val="none" w:sz="0" w:space="0" w:color="auto"/>
        <w:left w:val="none" w:sz="0" w:space="0" w:color="auto"/>
        <w:bottom w:val="none" w:sz="0" w:space="0" w:color="auto"/>
        <w:right w:val="none" w:sz="0" w:space="0" w:color="auto"/>
      </w:divBdr>
    </w:div>
    <w:div w:id="622228680">
      <w:bodyDiv w:val="1"/>
      <w:marLeft w:val="0"/>
      <w:marRight w:val="0"/>
      <w:marTop w:val="0"/>
      <w:marBottom w:val="0"/>
      <w:divBdr>
        <w:top w:val="none" w:sz="0" w:space="0" w:color="auto"/>
        <w:left w:val="none" w:sz="0" w:space="0" w:color="auto"/>
        <w:bottom w:val="none" w:sz="0" w:space="0" w:color="auto"/>
        <w:right w:val="none" w:sz="0" w:space="0" w:color="auto"/>
      </w:divBdr>
    </w:div>
    <w:div w:id="631013270">
      <w:bodyDiv w:val="1"/>
      <w:marLeft w:val="0"/>
      <w:marRight w:val="0"/>
      <w:marTop w:val="0"/>
      <w:marBottom w:val="0"/>
      <w:divBdr>
        <w:top w:val="none" w:sz="0" w:space="0" w:color="auto"/>
        <w:left w:val="none" w:sz="0" w:space="0" w:color="auto"/>
        <w:bottom w:val="none" w:sz="0" w:space="0" w:color="auto"/>
        <w:right w:val="none" w:sz="0" w:space="0" w:color="auto"/>
      </w:divBdr>
    </w:div>
    <w:div w:id="635141666">
      <w:bodyDiv w:val="1"/>
      <w:marLeft w:val="0"/>
      <w:marRight w:val="0"/>
      <w:marTop w:val="0"/>
      <w:marBottom w:val="0"/>
      <w:divBdr>
        <w:top w:val="none" w:sz="0" w:space="0" w:color="auto"/>
        <w:left w:val="none" w:sz="0" w:space="0" w:color="auto"/>
        <w:bottom w:val="none" w:sz="0" w:space="0" w:color="auto"/>
        <w:right w:val="none" w:sz="0" w:space="0" w:color="auto"/>
      </w:divBdr>
    </w:div>
    <w:div w:id="636179986">
      <w:bodyDiv w:val="1"/>
      <w:marLeft w:val="0"/>
      <w:marRight w:val="0"/>
      <w:marTop w:val="0"/>
      <w:marBottom w:val="0"/>
      <w:divBdr>
        <w:top w:val="none" w:sz="0" w:space="0" w:color="auto"/>
        <w:left w:val="none" w:sz="0" w:space="0" w:color="auto"/>
        <w:bottom w:val="none" w:sz="0" w:space="0" w:color="auto"/>
        <w:right w:val="none" w:sz="0" w:space="0" w:color="auto"/>
      </w:divBdr>
    </w:div>
    <w:div w:id="641155144">
      <w:bodyDiv w:val="1"/>
      <w:marLeft w:val="0"/>
      <w:marRight w:val="0"/>
      <w:marTop w:val="0"/>
      <w:marBottom w:val="0"/>
      <w:divBdr>
        <w:top w:val="none" w:sz="0" w:space="0" w:color="auto"/>
        <w:left w:val="none" w:sz="0" w:space="0" w:color="auto"/>
        <w:bottom w:val="none" w:sz="0" w:space="0" w:color="auto"/>
        <w:right w:val="none" w:sz="0" w:space="0" w:color="auto"/>
      </w:divBdr>
    </w:div>
    <w:div w:id="642151783">
      <w:bodyDiv w:val="1"/>
      <w:marLeft w:val="0"/>
      <w:marRight w:val="0"/>
      <w:marTop w:val="0"/>
      <w:marBottom w:val="0"/>
      <w:divBdr>
        <w:top w:val="none" w:sz="0" w:space="0" w:color="auto"/>
        <w:left w:val="none" w:sz="0" w:space="0" w:color="auto"/>
        <w:bottom w:val="none" w:sz="0" w:space="0" w:color="auto"/>
        <w:right w:val="none" w:sz="0" w:space="0" w:color="auto"/>
      </w:divBdr>
    </w:div>
    <w:div w:id="645159829">
      <w:bodyDiv w:val="1"/>
      <w:marLeft w:val="0"/>
      <w:marRight w:val="0"/>
      <w:marTop w:val="0"/>
      <w:marBottom w:val="0"/>
      <w:divBdr>
        <w:top w:val="none" w:sz="0" w:space="0" w:color="auto"/>
        <w:left w:val="none" w:sz="0" w:space="0" w:color="auto"/>
        <w:bottom w:val="none" w:sz="0" w:space="0" w:color="auto"/>
        <w:right w:val="none" w:sz="0" w:space="0" w:color="auto"/>
      </w:divBdr>
    </w:div>
    <w:div w:id="646934553">
      <w:bodyDiv w:val="1"/>
      <w:marLeft w:val="0"/>
      <w:marRight w:val="0"/>
      <w:marTop w:val="0"/>
      <w:marBottom w:val="0"/>
      <w:divBdr>
        <w:top w:val="none" w:sz="0" w:space="0" w:color="auto"/>
        <w:left w:val="none" w:sz="0" w:space="0" w:color="auto"/>
        <w:bottom w:val="none" w:sz="0" w:space="0" w:color="auto"/>
        <w:right w:val="none" w:sz="0" w:space="0" w:color="auto"/>
      </w:divBdr>
    </w:div>
    <w:div w:id="654843960">
      <w:bodyDiv w:val="1"/>
      <w:marLeft w:val="0"/>
      <w:marRight w:val="0"/>
      <w:marTop w:val="0"/>
      <w:marBottom w:val="0"/>
      <w:divBdr>
        <w:top w:val="none" w:sz="0" w:space="0" w:color="auto"/>
        <w:left w:val="none" w:sz="0" w:space="0" w:color="auto"/>
        <w:bottom w:val="none" w:sz="0" w:space="0" w:color="auto"/>
        <w:right w:val="none" w:sz="0" w:space="0" w:color="auto"/>
      </w:divBdr>
    </w:div>
    <w:div w:id="655231718">
      <w:bodyDiv w:val="1"/>
      <w:marLeft w:val="0"/>
      <w:marRight w:val="0"/>
      <w:marTop w:val="0"/>
      <w:marBottom w:val="0"/>
      <w:divBdr>
        <w:top w:val="none" w:sz="0" w:space="0" w:color="auto"/>
        <w:left w:val="none" w:sz="0" w:space="0" w:color="auto"/>
        <w:bottom w:val="none" w:sz="0" w:space="0" w:color="auto"/>
        <w:right w:val="none" w:sz="0" w:space="0" w:color="auto"/>
      </w:divBdr>
    </w:div>
    <w:div w:id="667947809">
      <w:bodyDiv w:val="1"/>
      <w:marLeft w:val="0"/>
      <w:marRight w:val="0"/>
      <w:marTop w:val="0"/>
      <w:marBottom w:val="0"/>
      <w:divBdr>
        <w:top w:val="none" w:sz="0" w:space="0" w:color="auto"/>
        <w:left w:val="none" w:sz="0" w:space="0" w:color="auto"/>
        <w:bottom w:val="none" w:sz="0" w:space="0" w:color="auto"/>
        <w:right w:val="none" w:sz="0" w:space="0" w:color="auto"/>
      </w:divBdr>
    </w:div>
    <w:div w:id="670260519">
      <w:bodyDiv w:val="1"/>
      <w:marLeft w:val="0"/>
      <w:marRight w:val="0"/>
      <w:marTop w:val="0"/>
      <w:marBottom w:val="0"/>
      <w:divBdr>
        <w:top w:val="none" w:sz="0" w:space="0" w:color="auto"/>
        <w:left w:val="none" w:sz="0" w:space="0" w:color="auto"/>
        <w:bottom w:val="none" w:sz="0" w:space="0" w:color="auto"/>
        <w:right w:val="none" w:sz="0" w:space="0" w:color="auto"/>
      </w:divBdr>
    </w:div>
    <w:div w:id="670911915">
      <w:bodyDiv w:val="1"/>
      <w:marLeft w:val="0"/>
      <w:marRight w:val="0"/>
      <w:marTop w:val="0"/>
      <w:marBottom w:val="0"/>
      <w:divBdr>
        <w:top w:val="none" w:sz="0" w:space="0" w:color="auto"/>
        <w:left w:val="none" w:sz="0" w:space="0" w:color="auto"/>
        <w:bottom w:val="none" w:sz="0" w:space="0" w:color="auto"/>
        <w:right w:val="none" w:sz="0" w:space="0" w:color="auto"/>
      </w:divBdr>
    </w:div>
    <w:div w:id="677584263">
      <w:bodyDiv w:val="1"/>
      <w:marLeft w:val="0"/>
      <w:marRight w:val="0"/>
      <w:marTop w:val="0"/>
      <w:marBottom w:val="0"/>
      <w:divBdr>
        <w:top w:val="none" w:sz="0" w:space="0" w:color="auto"/>
        <w:left w:val="none" w:sz="0" w:space="0" w:color="auto"/>
        <w:bottom w:val="none" w:sz="0" w:space="0" w:color="auto"/>
        <w:right w:val="none" w:sz="0" w:space="0" w:color="auto"/>
      </w:divBdr>
    </w:div>
    <w:div w:id="687634642">
      <w:bodyDiv w:val="1"/>
      <w:marLeft w:val="0"/>
      <w:marRight w:val="0"/>
      <w:marTop w:val="0"/>
      <w:marBottom w:val="0"/>
      <w:divBdr>
        <w:top w:val="none" w:sz="0" w:space="0" w:color="auto"/>
        <w:left w:val="none" w:sz="0" w:space="0" w:color="auto"/>
        <w:bottom w:val="none" w:sz="0" w:space="0" w:color="auto"/>
        <w:right w:val="none" w:sz="0" w:space="0" w:color="auto"/>
      </w:divBdr>
    </w:div>
    <w:div w:id="688215546">
      <w:bodyDiv w:val="1"/>
      <w:marLeft w:val="0"/>
      <w:marRight w:val="0"/>
      <w:marTop w:val="0"/>
      <w:marBottom w:val="0"/>
      <w:divBdr>
        <w:top w:val="none" w:sz="0" w:space="0" w:color="auto"/>
        <w:left w:val="none" w:sz="0" w:space="0" w:color="auto"/>
        <w:bottom w:val="none" w:sz="0" w:space="0" w:color="auto"/>
        <w:right w:val="none" w:sz="0" w:space="0" w:color="auto"/>
      </w:divBdr>
    </w:div>
    <w:div w:id="692346260">
      <w:bodyDiv w:val="1"/>
      <w:marLeft w:val="0"/>
      <w:marRight w:val="0"/>
      <w:marTop w:val="0"/>
      <w:marBottom w:val="0"/>
      <w:divBdr>
        <w:top w:val="none" w:sz="0" w:space="0" w:color="auto"/>
        <w:left w:val="none" w:sz="0" w:space="0" w:color="auto"/>
        <w:bottom w:val="none" w:sz="0" w:space="0" w:color="auto"/>
        <w:right w:val="none" w:sz="0" w:space="0" w:color="auto"/>
      </w:divBdr>
    </w:div>
    <w:div w:id="708382919">
      <w:bodyDiv w:val="1"/>
      <w:marLeft w:val="0"/>
      <w:marRight w:val="0"/>
      <w:marTop w:val="0"/>
      <w:marBottom w:val="0"/>
      <w:divBdr>
        <w:top w:val="none" w:sz="0" w:space="0" w:color="auto"/>
        <w:left w:val="none" w:sz="0" w:space="0" w:color="auto"/>
        <w:bottom w:val="none" w:sz="0" w:space="0" w:color="auto"/>
        <w:right w:val="none" w:sz="0" w:space="0" w:color="auto"/>
      </w:divBdr>
    </w:div>
    <w:div w:id="709956040">
      <w:bodyDiv w:val="1"/>
      <w:marLeft w:val="0"/>
      <w:marRight w:val="0"/>
      <w:marTop w:val="0"/>
      <w:marBottom w:val="0"/>
      <w:divBdr>
        <w:top w:val="none" w:sz="0" w:space="0" w:color="auto"/>
        <w:left w:val="none" w:sz="0" w:space="0" w:color="auto"/>
        <w:bottom w:val="none" w:sz="0" w:space="0" w:color="auto"/>
        <w:right w:val="none" w:sz="0" w:space="0" w:color="auto"/>
      </w:divBdr>
    </w:div>
    <w:div w:id="710114792">
      <w:bodyDiv w:val="1"/>
      <w:marLeft w:val="0"/>
      <w:marRight w:val="0"/>
      <w:marTop w:val="0"/>
      <w:marBottom w:val="0"/>
      <w:divBdr>
        <w:top w:val="none" w:sz="0" w:space="0" w:color="auto"/>
        <w:left w:val="none" w:sz="0" w:space="0" w:color="auto"/>
        <w:bottom w:val="none" w:sz="0" w:space="0" w:color="auto"/>
        <w:right w:val="none" w:sz="0" w:space="0" w:color="auto"/>
      </w:divBdr>
    </w:div>
    <w:div w:id="721908182">
      <w:bodyDiv w:val="1"/>
      <w:marLeft w:val="0"/>
      <w:marRight w:val="0"/>
      <w:marTop w:val="0"/>
      <w:marBottom w:val="0"/>
      <w:divBdr>
        <w:top w:val="none" w:sz="0" w:space="0" w:color="auto"/>
        <w:left w:val="none" w:sz="0" w:space="0" w:color="auto"/>
        <w:bottom w:val="none" w:sz="0" w:space="0" w:color="auto"/>
        <w:right w:val="none" w:sz="0" w:space="0" w:color="auto"/>
      </w:divBdr>
    </w:div>
    <w:div w:id="732581622">
      <w:bodyDiv w:val="1"/>
      <w:marLeft w:val="0"/>
      <w:marRight w:val="0"/>
      <w:marTop w:val="0"/>
      <w:marBottom w:val="0"/>
      <w:divBdr>
        <w:top w:val="none" w:sz="0" w:space="0" w:color="auto"/>
        <w:left w:val="none" w:sz="0" w:space="0" w:color="auto"/>
        <w:bottom w:val="none" w:sz="0" w:space="0" w:color="auto"/>
        <w:right w:val="none" w:sz="0" w:space="0" w:color="auto"/>
      </w:divBdr>
    </w:div>
    <w:div w:id="735785003">
      <w:bodyDiv w:val="1"/>
      <w:marLeft w:val="0"/>
      <w:marRight w:val="0"/>
      <w:marTop w:val="0"/>
      <w:marBottom w:val="0"/>
      <w:divBdr>
        <w:top w:val="none" w:sz="0" w:space="0" w:color="auto"/>
        <w:left w:val="none" w:sz="0" w:space="0" w:color="auto"/>
        <w:bottom w:val="none" w:sz="0" w:space="0" w:color="auto"/>
        <w:right w:val="none" w:sz="0" w:space="0" w:color="auto"/>
      </w:divBdr>
    </w:div>
    <w:div w:id="739258333">
      <w:bodyDiv w:val="1"/>
      <w:marLeft w:val="0"/>
      <w:marRight w:val="0"/>
      <w:marTop w:val="0"/>
      <w:marBottom w:val="0"/>
      <w:divBdr>
        <w:top w:val="none" w:sz="0" w:space="0" w:color="auto"/>
        <w:left w:val="none" w:sz="0" w:space="0" w:color="auto"/>
        <w:bottom w:val="none" w:sz="0" w:space="0" w:color="auto"/>
        <w:right w:val="none" w:sz="0" w:space="0" w:color="auto"/>
      </w:divBdr>
    </w:div>
    <w:div w:id="739601764">
      <w:bodyDiv w:val="1"/>
      <w:marLeft w:val="0"/>
      <w:marRight w:val="0"/>
      <w:marTop w:val="0"/>
      <w:marBottom w:val="0"/>
      <w:divBdr>
        <w:top w:val="none" w:sz="0" w:space="0" w:color="auto"/>
        <w:left w:val="none" w:sz="0" w:space="0" w:color="auto"/>
        <w:bottom w:val="none" w:sz="0" w:space="0" w:color="auto"/>
        <w:right w:val="none" w:sz="0" w:space="0" w:color="auto"/>
      </w:divBdr>
    </w:div>
    <w:div w:id="743263408">
      <w:bodyDiv w:val="1"/>
      <w:marLeft w:val="0"/>
      <w:marRight w:val="0"/>
      <w:marTop w:val="0"/>
      <w:marBottom w:val="0"/>
      <w:divBdr>
        <w:top w:val="none" w:sz="0" w:space="0" w:color="auto"/>
        <w:left w:val="none" w:sz="0" w:space="0" w:color="auto"/>
        <w:bottom w:val="none" w:sz="0" w:space="0" w:color="auto"/>
        <w:right w:val="none" w:sz="0" w:space="0" w:color="auto"/>
      </w:divBdr>
    </w:div>
    <w:div w:id="751199010">
      <w:bodyDiv w:val="1"/>
      <w:marLeft w:val="0"/>
      <w:marRight w:val="0"/>
      <w:marTop w:val="0"/>
      <w:marBottom w:val="0"/>
      <w:divBdr>
        <w:top w:val="none" w:sz="0" w:space="0" w:color="auto"/>
        <w:left w:val="none" w:sz="0" w:space="0" w:color="auto"/>
        <w:bottom w:val="none" w:sz="0" w:space="0" w:color="auto"/>
        <w:right w:val="none" w:sz="0" w:space="0" w:color="auto"/>
      </w:divBdr>
    </w:div>
    <w:div w:id="751854249">
      <w:bodyDiv w:val="1"/>
      <w:marLeft w:val="0"/>
      <w:marRight w:val="0"/>
      <w:marTop w:val="0"/>
      <w:marBottom w:val="0"/>
      <w:divBdr>
        <w:top w:val="none" w:sz="0" w:space="0" w:color="auto"/>
        <w:left w:val="none" w:sz="0" w:space="0" w:color="auto"/>
        <w:bottom w:val="none" w:sz="0" w:space="0" w:color="auto"/>
        <w:right w:val="none" w:sz="0" w:space="0" w:color="auto"/>
      </w:divBdr>
    </w:div>
    <w:div w:id="757751948">
      <w:bodyDiv w:val="1"/>
      <w:marLeft w:val="0"/>
      <w:marRight w:val="0"/>
      <w:marTop w:val="0"/>
      <w:marBottom w:val="0"/>
      <w:divBdr>
        <w:top w:val="none" w:sz="0" w:space="0" w:color="auto"/>
        <w:left w:val="none" w:sz="0" w:space="0" w:color="auto"/>
        <w:bottom w:val="none" w:sz="0" w:space="0" w:color="auto"/>
        <w:right w:val="none" w:sz="0" w:space="0" w:color="auto"/>
      </w:divBdr>
    </w:div>
    <w:div w:id="766272809">
      <w:bodyDiv w:val="1"/>
      <w:marLeft w:val="0"/>
      <w:marRight w:val="0"/>
      <w:marTop w:val="0"/>
      <w:marBottom w:val="0"/>
      <w:divBdr>
        <w:top w:val="none" w:sz="0" w:space="0" w:color="auto"/>
        <w:left w:val="none" w:sz="0" w:space="0" w:color="auto"/>
        <w:bottom w:val="none" w:sz="0" w:space="0" w:color="auto"/>
        <w:right w:val="none" w:sz="0" w:space="0" w:color="auto"/>
      </w:divBdr>
    </w:div>
    <w:div w:id="768160085">
      <w:bodyDiv w:val="1"/>
      <w:marLeft w:val="0"/>
      <w:marRight w:val="0"/>
      <w:marTop w:val="0"/>
      <w:marBottom w:val="0"/>
      <w:divBdr>
        <w:top w:val="none" w:sz="0" w:space="0" w:color="auto"/>
        <w:left w:val="none" w:sz="0" w:space="0" w:color="auto"/>
        <w:bottom w:val="none" w:sz="0" w:space="0" w:color="auto"/>
        <w:right w:val="none" w:sz="0" w:space="0" w:color="auto"/>
      </w:divBdr>
    </w:div>
    <w:div w:id="769937345">
      <w:bodyDiv w:val="1"/>
      <w:marLeft w:val="0"/>
      <w:marRight w:val="0"/>
      <w:marTop w:val="0"/>
      <w:marBottom w:val="0"/>
      <w:divBdr>
        <w:top w:val="none" w:sz="0" w:space="0" w:color="auto"/>
        <w:left w:val="none" w:sz="0" w:space="0" w:color="auto"/>
        <w:bottom w:val="none" w:sz="0" w:space="0" w:color="auto"/>
        <w:right w:val="none" w:sz="0" w:space="0" w:color="auto"/>
      </w:divBdr>
    </w:div>
    <w:div w:id="770508444">
      <w:bodyDiv w:val="1"/>
      <w:marLeft w:val="0"/>
      <w:marRight w:val="0"/>
      <w:marTop w:val="0"/>
      <w:marBottom w:val="0"/>
      <w:divBdr>
        <w:top w:val="none" w:sz="0" w:space="0" w:color="auto"/>
        <w:left w:val="none" w:sz="0" w:space="0" w:color="auto"/>
        <w:bottom w:val="none" w:sz="0" w:space="0" w:color="auto"/>
        <w:right w:val="none" w:sz="0" w:space="0" w:color="auto"/>
      </w:divBdr>
    </w:div>
    <w:div w:id="773282587">
      <w:bodyDiv w:val="1"/>
      <w:marLeft w:val="0"/>
      <w:marRight w:val="0"/>
      <w:marTop w:val="0"/>
      <w:marBottom w:val="0"/>
      <w:divBdr>
        <w:top w:val="none" w:sz="0" w:space="0" w:color="auto"/>
        <w:left w:val="none" w:sz="0" w:space="0" w:color="auto"/>
        <w:bottom w:val="none" w:sz="0" w:space="0" w:color="auto"/>
        <w:right w:val="none" w:sz="0" w:space="0" w:color="auto"/>
      </w:divBdr>
    </w:div>
    <w:div w:id="777221327">
      <w:bodyDiv w:val="1"/>
      <w:marLeft w:val="0"/>
      <w:marRight w:val="0"/>
      <w:marTop w:val="0"/>
      <w:marBottom w:val="0"/>
      <w:divBdr>
        <w:top w:val="none" w:sz="0" w:space="0" w:color="auto"/>
        <w:left w:val="none" w:sz="0" w:space="0" w:color="auto"/>
        <w:bottom w:val="none" w:sz="0" w:space="0" w:color="auto"/>
        <w:right w:val="none" w:sz="0" w:space="0" w:color="auto"/>
      </w:divBdr>
    </w:div>
    <w:div w:id="779183245">
      <w:bodyDiv w:val="1"/>
      <w:marLeft w:val="0"/>
      <w:marRight w:val="0"/>
      <w:marTop w:val="0"/>
      <w:marBottom w:val="0"/>
      <w:divBdr>
        <w:top w:val="none" w:sz="0" w:space="0" w:color="auto"/>
        <w:left w:val="none" w:sz="0" w:space="0" w:color="auto"/>
        <w:bottom w:val="none" w:sz="0" w:space="0" w:color="auto"/>
        <w:right w:val="none" w:sz="0" w:space="0" w:color="auto"/>
      </w:divBdr>
    </w:div>
    <w:div w:id="781656734">
      <w:bodyDiv w:val="1"/>
      <w:marLeft w:val="0"/>
      <w:marRight w:val="0"/>
      <w:marTop w:val="0"/>
      <w:marBottom w:val="0"/>
      <w:divBdr>
        <w:top w:val="none" w:sz="0" w:space="0" w:color="auto"/>
        <w:left w:val="none" w:sz="0" w:space="0" w:color="auto"/>
        <w:bottom w:val="none" w:sz="0" w:space="0" w:color="auto"/>
        <w:right w:val="none" w:sz="0" w:space="0" w:color="auto"/>
      </w:divBdr>
    </w:div>
    <w:div w:id="786387849">
      <w:bodyDiv w:val="1"/>
      <w:marLeft w:val="0"/>
      <w:marRight w:val="0"/>
      <w:marTop w:val="0"/>
      <w:marBottom w:val="0"/>
      <w:divBdr>
        <w:top w:val="none" w:sz="0" w:space="0" w:color="auto"/>
        <w:left w:val="none" w:sz="0" w:space="0" w:color="auto"/>
        <w:bottom w:val="none" w:sz="0" w:space="0" w:color="auto"/>
        <w:right w:val="none" w:sz="0" w:space="0" w:color="auto"/>
      </w:divBdr>
    </w:div>
    <w:div w:id="800423153">
      <w:bodyDiv w:val="1"/>
      <w:marLeft w:val="0"/>
      <w:marRight w:val="0"/>
      <w:marTop w:val="0"/>
      <w:marBottom w:val="0"/>
      <w:divBdr>
        <w:top w:val="none" w:sz="0" w:space="0" w:color="auto"/>
        <w:left w:val="none" w:sz="0" w:space="0" w:color="auto"/>
        <w:bottom w:val="none" w:sz="0" w:space="0" w:color="auto"/>
        <w:right w:val="none" w:sz="0" w:space="0" w:color="auto"/>
      </w:divBdr>
    </w:div>
    <w:div w:id="802044846">
      <w:bodyDiv w:val="1"/>
      <w:marLeft w:val="0"/>
      <w:marRight w:val="0"/>
      <w:marTop w:val="0"/>
      <w:marBottom w:val="0"/>
      <w:divBdr>
        <w:top w:val="none" w:sz="0" w:space="0" w:color="auto"/>
        <w:left w:val="none" w:sz="0" w:space="0" w:color="auto"/>
        <w:bottom w:val="none" w:sz="0" w:space="0" w:color="auto"/>
        <w:right w:val="none" w:sz="0" w:space="0" w:color="auto"/>
      </w:divBdr>
    </w:div>
    <w:div w:id="804278963">
      <w:bodyDiv w:val="1"/>
      <w:marLeft w:val="0"/>
      <w:marRight w:val="0"/>
      <w:marTop w:val="0"/>
      <w:marBottom w:val="0"/>
      <w:divBdr>
        <w:top w:val="none" w:sz="0" w:space="0" w:color="auto"/>
        <w:left w:val="none" w:sz="0" w:space="0" w:color="auto"/>
        <w:bottom w:val="none" w:sz="0" w:space="0" w:color="auto"/>
        <w:right w:val="none" w:sz="0" w:space="0" w:color="auto"/>
      </w:divBdr>
    </w:div>
    <w:div w:id="807018536">
      <w:bodyDiv w:val="1"/>
      <w:marLeft w:val="0"/>
      <w:marRight w:val="0"/>
      <w:marTop w:val="0"/>
      <w:marBottom w:val="0"/>
      <w:divBdr>
        <w:top w:val="none" w:sz="0" w:space="0" w:color="auto"/>
        <w:left w:val="none" w:sz="0" w:space="0" w:color="auto"/>
        <w:bottom w:val="none" w:sz="0" w:space="0" w:color="auto"/>
        <w:right w:val="none" w:sz="0" w:space="0" w:color="auto"/>
      </w:divBdr>
    </w:div>
    <w:div w:id="809126619">
      <w:bodyDiv w:val="1"/>
      <w:marLeft w:val="0"/>
      <w:marRight w:val="0"/>
      <w:marTop w:val="0"/>
      <w:marBottom w:val="0"/>
      <w:divBdr>
        <w:top w:val="none" w:sz="0" w:space="0" w:color="auto"/>
        <w:left w:val="none" w:sz="0" w:space="0" w:color="auto"/>
        <w:bottom w:val="none" w:sz="0" w:space="0" w:color="auto"/>
        <w:right w:val="none" w:sz="0" w:space="0" w:color="auto"/>
      </w:divBdr>
    </w:div>
    <w:div w:id="812911801">
      <w:bodyDiv w:val="1"/>
      <w:marLeft w:val="0"/>
      <w:marRight w:val="0"/>
      <w:marTop w:val="0"/>
      <w:marBottom w:val="0"/>
      <w:divBdr>
        <w:top w:val="none" w:sz="0" w:space="0" w:color="auto"/>
        <w:left w:val="none" w:sz="0" w:space="0" w:color="auto"/>
        <w:bottom w:val="none" w:sz="0" w:space="0" w:color="auto"/>
        <w:right w:val="none" w:sz="0" w:space="0" w:color="auto"/>
      </w:divBdr>
    </w:div>
    <w:div w:id="814183900">
      <w:bodyDiv w:val="1"/>
      <w:marLeft w:val="0"/>
      <w:marRight w:val="0"/>
      <w:marTop w:val="0"/>
      <w:marBottom w:val="0"/>
      <w:divBdr>
        <w:top w:val="none" w:sz="0" w:space="0" w:color="auto"/>
        <w:left w:val="none" w:sz="0" w:space="0" w:color="auto"/>
        <w:bottom w:val="none" w:sz="0" w:space="0" w:color="auto"/>
        <w:right w:val="none" w:sz="0" w:space="0" w:color="auto"/>
      </w:divBdr>
    </w:div>
    <w:div w:id="815416487">
      <w:bodyDiv w:val="1"/>
      <w:marLeft w:val="0"/>
      <w:marRight w:val="0"/>
      <w:marTop w:val="0"/>
      <w:marBottom w:val="0"/>
      <w:divBdr>
        <w:top w:val="none" w:sz="0" w:space="0" w:color="auto"/>
        <w:left w:val="none" w:sz="0" w:space="0" w:color="auto"/>
        <w:bottom w:val="none" w:sz="0" w:space="0" w:color="auto"/>
        <w:right w:val="none" w:sz="0" w:space="0" w:color="auto"/>
      </w:divBdr>
    </w:div>
    <w:div w:id="821191858">
      <w:bodyDiv w:val="1"/>
      <w:marLeft w:val="0"/>
      <w:marRight w:val="0"/>
      <w:marTop w:val="0"/>
      <w:marBottom w:val="0"/>
      <w:divBdr>
        <w:top w:val="none" w:sz="0" w:space="0" w:color="auto"/>
        <w:left w:val="none" w:sz="0" w:space="0" w:color="auto"/>
        <w:bottom w:val="none" w:sz="0" w:space="0" w:color="auto"/>
        <w:right w:val="none" w:sz="0" w:space="0" w:color="auto"/>
      </w:divBdr>
    </w:div>
    <w:div w:id="826751156">
      <w:bodyDiv w:val="1"/>
      <w:marLeft w:val="0"/>
      <w:marRight w:val="0"/>
      <w:marTop w:val="0"/>
      <w:marBottom w:val="0"/>
      <w:divBdr>
        <w:top w:val="none" w:sz="0" w:space="0" w:color="auto"/>
        <w:left w:val="none" w:sz="0" w:space="0" w:color="auto"/>
        <w:bottom w:val="none" w:sz="0" w:space="0" w:color="auto"/>
        <w:right w:val="none" w:sz="0" w:space="0" w:color="auto"/>
      </w:divBdr>
    </w:div>
    <w:div w:id="831602702">
      <w:bodyDiv w:val="1"/>
      <w:marLeft w:val="0"/>
      <w:marRight w:val="0"/>
      <w:marTop w:val="0"/>
      <w:marBottom w:val="0"/>
      <w:divBdr>
        <w:top w:val="none" w:sz="0" w:space="0" w:color="auto"/>
        <w:left w:val="none" w:sz="0" w:space="0" w:color="auto"/>
        <w:bottom w:val="none" w:sz="0" w:space="0" w:color="auto"/>
        <w:right w:val="none" w:sz="0" w:space="0" w:color="auto"/>
      </w:divBdr>
    </w:div>
    <w:div w:id="831797217">
      <w:bodyDiv w:val="1"/>
      <w:marLeft w:val="0"/>
      <w:marRight w:val="0"/>
      <w:marTop w:val="0"/>
      <w:marBottom w:val="0"/>
      <w:divBdr>
        <w:top w:val="none" w:sz="0" w:space="0" w:color="auto"/>
        <w:left w:val="none" w:sz="0" w:space="0" w:color="auto"/>
        <w:bottom w:val="none" w:sz="0" w:space="0" w:color="auto"/>
        <w:right w:val="none" w:sz="0" w:space="0" w:color="auto"/>
      </w:divBdr>
    </w:div>
    <w:div w:id="835221262">
      <w:bodyDiv w:val="1"/>
      <w:marLeft w:val="0"/>
      <w:marRight w:val="0"/>
      <w:marTop w:val="0"/>
      <w:marBottom w:val="0"/>
      <w:divBdr>
        <w:top w:val="none" w:sz="0" w:space="0" w:color="auto"/>
        <w:left w:val="none" w:sz="0" w:space="0" w:color="auto"/>
        <w:bottom w:val="none" w:sz="0" w:space="0" w:color="auto"/>
        <w:right w:val="none" w:sz="0" w:space="0" w:color="auto"/>
      </w:divBdr>
    </w:div>
    <w:div w:id="842668231">
      <w:bodyDiv w:val="1"/>
      <w:marLeft w:val="0"/>
      <w:marRight w:val="0"/>
      <w:marTop w:val="0"/>
      <w:marBottom w:val="0"/>
      <w:divBdr>
        <w:top w:val="none" w:sz="0" w:space="0" w:color="auto"/>
        <w:left w:val="none" w:sz="0" w:space="0" w:color="auto"/>
        <w:bottom w:val="none" w:sz="0" w:space="0" w:color="auto"/>
        <w:right w:val="none" w:sz="0" w:space="0" w:color="auto"/>
      </w:divBdr>
    </w:div>
    <w:div w:id="847060645">
      <w:bodyDiv w:val="1"/>
      <w:marLeft w:val="0"/>
      <w:marRight w:val="0"/>
      <w:marTop w:val="0"/>
      <w:marBottom w:val="0"/>
      <w:divBdr>
        <w:top w:val="none" w:sz="0" w:space="0" w:color="auto"/>
        <w:left w:val="none" w:sz="0" w:space="0" w:color="auto"/>
        <w:bottom w:val="none" w:sz="0" w:space="0" w:color="auto"/>
        <w:right w:val="none" w:sz="0" w:space="0" w:color="auto"/>
      </w:divBdr>
    </w:div>
    <w:div w:id="853105720">
      <w:bodyDiv w:val="1"/>
      <w:marLeft w:val="0"/>
      <w:marRight w:val="0"/>
      <w:marTop w:val="0"/>
      <w:marBottom w:val="0"/>
      <w:divBdr>
        <w:top w:val="none" w:sz="0" w:space="0" w:color="auto"/>
        <w:left w:val="none" w:sz="0" w:space="0" w:color="auto"/>
        <w:bottom w:val="none" w:sz="0" w:space="0" w:color="auto"/>
        <w:right w:val="none" w:sz="0" w:space="0" w:color="auto"/>
      </w:divBdr>
    </w:div>
    <w:div w:id="857083322">
      <w:bodyDiv w:val="1"/>
      <w:marLeft w:val="0"/>
      <w:marRight w:val="0"/>
      <w:marTop w:val="0"/>
      <w:marBottom w:val="0"/>
      <w:divBdr>
        <w:top w:val="none" w:sz="0" w:space="0" w:color="auto"/>
        <w:left w:val="none" w:sz="0" w:space="0" w:color="auto"/>
        <w:bottom w:val="none" w:sz="0" w:space="0" w:color="auto"/>
        <w:right w:val="none" w:sz="0" w:space="0" w:color="auto"/>
      </w:divBdr>
    </w:div>
    <w:div w:id="858815333">
      <w:bodyDiv w:val="1"/>
      <w:marLeft w:val="0"/>
      <w:marRight w:val="0"/>
      <w:marTop w:val="0"/>
      <w:marBottom w:val="0"/>
      <w:divBdr>
        <w:top w:val="none" w:sz="0" w:space="0" w:color="auto"/>
        <w:left w:val="none" w:sz="0" w:space="0" w:color="auto"/>
        <w:bottom w:val="none" w:sz="0" w:space="0" w:color="auto"/>
        <w:right w:val="none" w:sz="0" w:space="0" w:color="auto"/>
      </w:divBdr>
    </w:div>
    <w:div w:id="868221923">
      <w:bodyDiv w:val="1"/>
      <w:marLeft w:val="0"/>
      <w:marRight w:val="0"/>
      <w:marTop w:val="0"/>
      <w:marBottom w:val="0"/>
      <w:divBdr>
        <w:top w:val="none" w:sz="0" w:space="0" w:color="auto"/>
        <w:left w:val="none" w:sz="0" w:space="0" w:color="auto"/>
        <w:bottom w:val="none" w:sz="0" w:space="0" w:color="auto"/>
        <w:right w:val="none" w:sz="0" w:space="0" w:color="auto"/>
      </w:divBdr>
    </w:div>
    <w:div w:id="874734242">
      <w:bodyDiv w:val="1"/>
      <w:marLeft w:val="0"/>
      <w:marRight w:val="0"/>
      <w:marTop w:val="0"/>
      <w:marBottom w:val="0"/>
      <w:divBdr>
        <w:top w:val="none" w:sz="0" w:space="0" w:color="auto"/>
        <w:left w:val="none" w:sz="0" w:space="0" w:color="auto"/>
        <w:bottom w:val="none" w:sz="0" w:space="0" w:color="auto"/>
        <w:right w:val="none" w:sz="0" w:space="0" w:color="auto"/>
      </w:divBdr>
    </w:div>
    <w:div w:id="883714850">
      <w:bodyDiv w:val="1"/>
      <w:marLeft w:val="0"/>
      <w:marRight w:val="0"/>
      <w:marTop w:val="0"/>
      <w:marBottom w:val="0"/>
      <w:divBdr>
        <w:top w:val="none" w:sz="0" w:space="0" w:color="auto"/>
        <w:left w:val="none" w:sz="0" w:space="0" w:color="auto"/>
        <w:bottom w:val="none" w:sz="0" w:space="0" w:color="auto"/>
        <w:right w:val="none" w:sz="0" w:space="0" w:color="auto"/>
      </w:divBdr>
    </w:div>
    <w:div w:id="890457179">
      <w:bodyDiv w:val="1"/>
      <w:marLeft w:val="0"/>
      <w:marRight w:val="0"/>
      <w:marTop w:val="0"/>
      <w:marBottom w:val="0"/>
      <w:divBdr>
        <w:top w:val="none" w:sz="0" w:space="0" w:color="auto"/>
        <w:left w:val="none" w:sz="0" w:space="0" w:color="auto"/>
        <w:bottom w:val="none" w:sz="0" w:space="0" w:color="auto"/>
        <w:right w:val="none" w:sz="0" w:space="0" w:color="auto"/>
      </w:divBdr>
    </w:div>
    <w:div w:id="895700902">
      <w:bodyDiv w:val="1"/>
      <w:marLeft w:val="0"/>
      <w:marRight w:val="0"/>
      <w:marTop w:val="0"/>
      <w:marBottom w:val="0"/>
      <w:divBdr>
        <w:top w:val="none" w:sz="0" w:space="0" w:color="auto"/>
        <w:left w:val="none" w:sz="0" w:space="0" w:color="auto"/>
        <w:bottom w:val="none" w:sz="0" w:space="0" w:color="auto"/>
        <w:right w:val="none" w:sz="0" w:space="0" w:color="auto"/>
      </w:divBdr>
    </w:div>
    <w:div w:id="899438808">
      <w:bodyDiv w:val="1"/>
      <w:marLeft w:val="0"/>
      <w:marRight w:val="0"/>
      <w:marTop w:val="0"/>
      <w:marBottom w:val="0"/>
      <w:divBdr>
        <w:top w:val="none" w:sz="0" w:space="0" w:color="auto"/>
        <w:left w:val="none" w:sz="0" w:space="0" w:color="auto"/>
        <w:bottom w:val="none" w:sz="0" w:space="0" w:color="auto"/>
        <w:right w:val="none" w:sz="0" w:space="0" w:color="auto"/>
      </w:divBdr>
    </w:div>
    <w:div w:id="900403319">
      <w:bodyDiv w:val="1"/>
      <w:marLeft w:val="0"/>
      <w:marRight w:val="0"/>
      <w:marTop w:val="0"/>
      <w:marBottom w:val="0"/>
      <w:divBdr>
        <w:top w:val="none" w:sz="0" w:space="0" w:color="auto"/>
        <w:left w:val="none" w:sz="0" w:space="0" w:color="auto"/>
        <w:bottom w:val="none" w:sz="0" w:space="0" w:color="auto"/>
        <w:right w:val="none" w:sz="0" w:space="0" w:color="auto"/>
      </w:divBdr>
    </w:div>
    <w:div w:id="901716498">
      <w:bodyDiv w:val="1"/>
      <w:marLeft w:val="0"/>
      <w:marRight w:val="0"/>
      <w:marTop w:val="0"/>
      <w:marBottom w:val="0"/>
      <w:divBdr>
        <w:top w:val="none" w:sz="0" w:space="0" w:color="auto"/>
        <w:left w:val="none" w:sz="0" w:space="0" w:color="auto"/>
        <w:bottom w:val="none" w:sz="0" w:space="0" w:color="auto"/>
        <w:right w:val="none" w:sz="0" w:space="0" w:color="auto"/>
      </w:divBdr>
    </w:div>
    <w:div w:id="902331191">
      <w:bodyDiv w:val="1"/>
      <w:marLeft w:val="0"/>
      <w:marRight w:val="0"/>
      <w:marTop w:val="0"/>
      <w:marBottom w:val="0"/>
      <w:divBdr>
        <w:top w:val="none" w:sz="0" w:space="0" w:color="auto"/>
        <w:left w:val="none" w:sz="0" w:space="0" w:color="auto"/>
        <w:bottom w:val="none" w:sz="0" w:space="0" w:color="auto"/>
        <w:right w:val="none" w:sz="0" w:space="0" w:color="auto"/>
      </w:divBdr>
    </w:div>
    <w:div w:id="904031799">
      <w:bodyDiv w:val="1"/>
      <w:marLeft w:val="0"/>
      <w:marRight w:val="0"/>
      <w:marTop w:val="0"/>
      <w:marBottom w:val="0"/>
      <w:divBdr>
        <w:top w:val="none" w:sz="0" w:space="0" w:color="auto"/>
        <w:left w:val="none" w:sz="0" w:space="0" w:color="auto"/>
        <w:bottom w:val="none" w:sz="0" w:space="0" w:color="auto"/>
        <w:right w:val="none" w:sz="0" w:space="0" w:color="auto"/>
      </w:divBdr>
    </w:div>
    <w:div w:id="904609416">
      <w:bodyDiv w:val="1"/>
      <w:marLeft w:val="0"/>
      <w:marRight w:val="0"/>
      <w:marTop w:val="0"/>
      <w:marBottom w:val="0"/>
      <w:divBdr>
        <w:top w:val="none" w:sz="0" w:space="0" w:color="auto"/>
        <w:left w:val="none" w:sz="0" w:space="0" w:color="auto"/>
        <w:bottom w:val="none" w:sz="0" w:space="0" w:color="auto"/>
        <w:right w:val="none" w:sz="0" w:space="0" w:color="auto"/>
      </w:divBdr>
    </w:div>
    <w:div w:id="905459297">
      <w:bodyDiv w:val="1"/>
      <w:marLeft w:val="0"/>
      <w:marRight w:val="0"/>
      <w:marTop w:val="0"/>
      <w:marBottom w:val="0"/>
      <w:divBdr>
        <w:top w:val="none" w:sz="0" w:space="0" w:color="auto"/>
        <w:left w:val="none" w:sz="0" w:space="0" w:color="auto"/>
        <w:bottom w:val="none" w:sz="0" w:space="0" w:color="auto"/>
        <w:right w:val="none" w:sz="0" w:space="0" w:color="auto"/>
      </w:divBdr>
    </w:div>
    <w:div w:id="906645094">
      <w:bodyDiv w:val="1"/>
      <w:marLeft w:val="0"/>
      <w:marRight w:val="0"/>
      <w:marTop w:val="0"/>
      <w:marBottom w:val="0"/>
      <w:divBdr>
        <w:top w:val="none" w:sz="0" w:space="0" w:color="auto"/>
        <w:left w:val="none" w:sz="0" w:space="0" w:color="auto"/>
        <w:bottom w:val="none" w:sz="0" w:space="0" w:color="auto"/>
        <w:right w:val="none" w:sz="0" w:space="0" w:color="auto"/>
      </w:divBdr>
    </w:div>
    <w:div w:id="908928656">
      <w:bodyDiv w:val="1"/>
      <w:marLeft w:val="0"/>
      <w:marRight w:val="0"/>
      <w:marTop w:val="0"/>
      <w:marBottom w:val="0"/>
      <w:divBdr>
        <w:top w:val="none" w:sz="0" w:space="0" w:color="auto"/>
        <w:left w:val="none" w:sz="0" w:space="0" w:color="auto"/>
        <w:bottom w:val="none" w:sz="0" w:space="0" w:color="auto"/>
        <w:right w:val="none" w:sz="0" w:space="0" w:color="auto"/>
      </w:divBdr>
    </w:div>
    <w:div w:id="917177095">
      <w:bodyDiv w:val="1"/>
      <w:marLeft w:val="0"/>
      <w:marRight w:val="0"/>
      <w:marTop w:val="0"/>
      <w:marBottom w:val="0"/>
      <w:divBdr>
        <w:top w:val="none" w:sz="0" w:space="0" w:color="auto"/>
        <w:left w:val="none" w:sz="0" w:space="0" w:color="auto"/>
        <w:bottom w:val="none" w:sz="0" w:space="0" w:color="auto"/>
        <w:right w:val="none" w:sz="0" w:space="0" w:color="auto"/>
      </w:divBdr>
    </w:div>
    <w:div w:id="917329670">
      <w:bodyDiv w:val="1"/>
      <w:marLeft w:val="0"/>
      <w:marRight w:val="0"/>
      <w:marTop w:val="0"/>
      <w:marBottom w:val="0"/>
      <w:divBdr>
        <w:top w:val="none" w:sz="0" w:space="0" w:color="auto"/>
        <w:left w:val="none" w:sz="0" w:space="0" w:color="auto"/>
        <w:bottom w:val="none" w:sz="0" w:space="0" w:color="auto"/>
        <w:right w:val="none" w:sz="0" w:space="0" w:color="auto"/>
      </w:divBdr>
    </w:div>
    <w:div w:id="921526934">
      <w:bodyDiv w:val="1"/>
      <w:marLeft w:val="0"/>
      <w:marRight w:val="0"/>
      <w:marTop w:val="0"/>
      <w:marBottom w:val="0"/>
      <w:divBdr>
        <w:top w:val="none" w:sz="0" w:space="0" w:color="auto"/>
        <w:left w:val="none" w:sz="0" w:space="0" w:color="auto"/>
        <w:bottom w:val="none" w:sz="0" w:space="0" w:color="auto"/>
        <w:right w:val="none" w:sz="0" w:space="0" w:color="auto"/>
      </w:divBdr>
    </w:div>
    <w:div w:id="923682597">
      <w:bodyDiv w:val="1"/>
      <w:marLeft w:val="0"/>
      <w:marRight w:val="0"/>
      <w:marTop w:val="0"/>
      <w:marBottom w:val="0"/>
      <w:divBdr>
        <w:top w:val="none" w:sz="0" w:space="0" w:color="auto"/>
        <w:left w:val="none" w:sz="0" w:space="0" w:color="auto"/>
        <w:bottom w:val="none" w:sz="0" w:space="0" w:color="auto"/>
        <w:right w:val="none" w:sz="0" w:space="0" w:color="auto"/>
      </w:divBdr>
    </w:div>
    <w:div w:id="924462862">
      <w:bodyDiv w:val="1"/>
      <w:marLeft w:val="0"/>
      <w:marRight w:val="0"/>
      <w:marTop w:val="0"/>
      <w:marBottom w:val="0"/>
      <w:divBdr>
        <w:top w:val="none" w:sz="0" w:space="0" w:color="auto"/>
        <w:left w:val="none" w:sz="0" w:space="0" w:color="auto"/>
        <w:bottom w:val="none" w:sz="0" w:space="0" w:color="auto"/>
        <w:right w:val="none" w:sz="0" w:space="0" w:color="auto"/>
      </w:divBdr>
    </w:div>
    <w:div w:id="925267993">
      <w:bodyDiv w:val="1"/>
      <w:marLeft w:val="0"/>
      <w:marRight w:val="0"/>
      <w:marTop w:val="0"/>
      <w:marBottom w:val="0"/>
      <w:divBdr>
        <w:top w:val="none" w:sz="0" w:space="0" w:color="auto"/>
        <w:left w:val="none" w:sz="0" w:space="0" w:color="auto"/>
        <w:bottom w:val="none" w:sz="0" w:space="0" w:color="auto"/>
        <w:right w:val="none" w:sz="0" w:space="0" w:color="auto"/>
      </w:divBdr>
    </w:div>
    <w:div w:id="926303759">
      <w:bodyDiv w:val="1"/>
      <w:marLeft w:val="0"/>
      <w:marRight w:val="0"/>
      <w:marTop w:val="0"/>
      <w:marBottom w:val="0"/>
      <w:divBdr>
        <w:top w:val="none" w:sz="0" w:space="0" w:color="auto"/>
        <w:left w:val="none" w:sz="0" w:space="0" w:color="auto"/>
        <w:bottom w:val="none" w:sz="0" w:space="0" w:color="auto"/>
        <w:right w:val="none" w:sz="0" w:space="0" w:color="auto"/>
      </w:divBdr>
    </w:div>
    <w:div w:id="928153505">
      <w:bodyDiv w:val="1"/>
      <w:marLeft w:val="0"/>
      <w:marRight w:val="0"/>
      <w:marTop w:val="0"/>
      <w:marBottom w:val="0"/>
      <w:divBdr>
        <w:top w:val="none" w:sz="0" w:space="0" w:color="auto"/>
        <w:left w:val="none" w:sz="0" w:space="0" w:color="auto"/>
        <w:bottom w:val="none" w:sz="0" w:space="0" w:color="auto"/>
        <w:right w:val="none" w:sz="0" w:space="0" w:color="auto"/>
      </w:divBdr>
    </w:div>
    <w:div w:id="929507599">
      <w:bodyDiv w:val="1"/>
      <w:marLeft w:val="0"/>
      <w:marRight w:val="0"/>
      <w:marTop w:val="0"/>
      <w:marBottom w:val="0"/>
      <w:divBdr>
        <w:top w:val="none" w:sz="0" w:space="0" w:color="auto"/>
        <w:left w:val="none" w:sz="0" w:space="0" w:color="auto"/>
        <w:bottom w:val="none" w:sz="0" w:space="0" w:color="auto"/>
        <w:right w:val="none" w:sz="0" w:space="0" w:color="auto"/>
      </w:divBdr>
    </w:div>
    <w:div w:id="931818643">
      <w:bodyDiv w:val="1"/>
      <w:marLeft w:val="0"/>
      <w:marRight w:val="0"/>
      <w:marTop w:val="0"/>
      <w:marBottom w:val="0"/>
      <w:divBdr>
        <w:top w:val="none" w:sz="0" w:space="0" w:color="auto"/>
        <w:left w:val="none" w:sz="0" w:space="0" w:color="auto"/>
        <w:bottom w:val="none" w:sz="0" w:space="0" w:color="auto"/>
        <w:right w:val="none" w:sz="0" w:space="0" w:color="auto"/>
      </w:divBdr>
    </w:div>
    <w:div w:id="937829265">
      <w:bodyDiv w:val="1"/>
      <w:marLeft w:val="0"/>
      <w:marRight w:val="0"/>
      <w:marTop w:val="0"/>
      <w:marBottom w:val="0"/>
      <w:divBdr>
        <w:top w:val="none" w:sz="0" w:space="0" w:color="auto"/>
        <w:left w:val="none" w:sz="0" w:space="0" w:color="auto"/>
        <w:bottom w:val="none" w:sz="0" w:space="0" w:color="auto"/>
        <w:right w:val="none" w:sz="0" w:space="0" w:color="auto"/>
      </w:divBdr>
    </w:div>
    <w:div w:id="955596463">
      <w:bodyDiv w:val="1"/>
      <w:marLeft w:val="0"/>
      <w:marRight w:val="0"/>
      <w:marTop w:val="0"/>
      <w:marBottom w:val="0"/>
      <w:divBdr>
        <w:top w:val="none" w:sz="0" w:space="0" w:color="auto"/>
        <w:left w:val="none" w:sz="0" w:space="0" w:color="auto"/>
        <w:bottom w:val="none" w:sz="0" w:space="0" w:color="auto"/>
        <w:right w:val="none" w:sz="0" w:space="0" w:color="auto"/>
      </w:divBdr>
    </w:div>
    <w:div w:id="958686183">
      <w:bodyDiv w:val="1"/>
      <w:marLeft w:val="0"/>
      <w:marRight w:val="0"/>
      <w:marTop w:val="0"/>
      <w:marBottom w:val="0"/>
      <w:divBdr>
        <w:top w:val="none" w:sz="0" w:space="0" w:color="auto"/>
        <w:left w:val="none" w:sz="0" w:space="0" w:color="auto"/>
        <w:bottom w:val="none" w:sz="0" w:space="0" w:color="auto"/>
        <w:right w:val="none" w:sz="0" w:space="0" w:color="auto"/>
      </w:divBdr>
    </w:div>
    <w:div w:id="961418193">
      <w:bodyDiv w:val="1"/>
      <w:marLeft w:val="0"/>
      <w:marRight w:val="0"/>
      <w:marTop w:val="0"/>
      <w:marBottom w:val="0"/>
      <w:divBdr>
        <w:top w:val="none" w:sz="0" w:space="0" w:color="auto"/>
        <w:left w:val="none" w:sz="0" w:space="0" w:color="auto"/>
        <w:bottom w:val="none" w:sz="0" w:space="0" w:color="auto"/>
        <w:right w:val="none" w:sz="0" w:space="0" w:color="auto"/>
      </w:divBdr>
    </w:div>
    <w:div w:id="964965856">
      <w:bodyDiv w:val="1"/>
      <w:marLeft w:val="0"/>
      <w:marRight w:val="0"/>
      <w:marTop w:val="0"/>
      <w:marBottom w:val="0"/>
      <w:divBdr>
        <w:top w:val="none" w:sz="0" w:space="0" w:color="auto"/>
        <w:left w:val="none" w:sz="0" w:space="0" w:color="auto"/>
        <w:bottom w:val="none" w:sz="0" w:space="0" w:color="auto"/>
        <w:right w:val="none" w:sz="0" w:space="0" w:color="auto"/>
      </w:divBdr>
    </w:div>
    <w:div w:id="966471982">
      <w:bodyDiv w:val="1"/>
      <w:marLeft w:val="0"/>
      <w:marRight w:val="0"/>
      <w:marTop w:val="0"/>
      <w:marBottom w:val="0"/>
      <w:divBdr>
        <w:top w:val="none" w:sz="0" w:space="0" w:color="auto"/>
        <w:left w:val="none" w:sz="0" w:space="0" w:color="auto"/>
        <w:bottom w:val="none" w:sz="0" w:space="0" w:color="auto"/>
        <w:right w:val="none" w:sz="0" w:space="0" w:color="auto"/>
      </w:divBdr>
    </w:div>
    <w:div w:id="966933897">
      <w:bodyDiv w:val="1"/>
      <w:marLeft w:val="0"/>
      <w:marRight w:val="0"/>
      <w:marTop w:val="0"/>
      <w:marBottom w:val="0"/>
      <w:divBdr>
        <w:top w:val="none" w:sz="0" w:space="0" w:color="auto"/>
        <w:left w:val="none" w:sz="0" w:space="0" w:color="auto"/>
        <w:bottom w:val="none" w:sz="0" w:space="0" w:color="auto"/>
        <w:right w:val="none" w:sz="0" w:space="0" w:color="auto"/>
      </w:divBdr>
    </w:div>
    <w:div w:id="967663297">
      <w:bodyDiv w:val="1"/>
      <w:marLeft w:val="0"/>
      <w:marRight w:val="0"/>
      <w:marTop w:val="0"/>
      <w:marBottom w:val="0"/>
      <w:divBdr>
        <w:top w:val="none" w:sz="0" w:space="0" w:color="auto"/>
        <w:left w:val="none" w:sz="0" w:space="0" w:color="auto"/>
        <w:bottom w:val="none" w:sz="0" w:space="0" w:color="auto"/>
        <w:right w:val="none" w:sz="0" w:space="0" w:color="auto"/>
      </w:divBdr>
    </w:div>
    <w:div w:id="975522779">
      <w:bodyDiv w:val="1"/>
      <w:marLeft w:val="0"/>
      <w:marRight w:val="0"/>
      <w:marTop w:val="0"/>
      <w:marBottom w:val="0"/>
      <w:divBdr>
        <w:top w:val="none" w:sz="0" w:space="0" w:color="auto"/>
        <w:left w:val="none" w:sz="0" w:space="0" w:color="auto"/>
        <w:bottom w:val="none" w:sz="0" w:space="0" w:color="auto"/>
        <w:right w:val="none" w:sz="0" w:space="0" w:color="auto"/>
      </w:divBdr>
    </w:div>
    <w:div w:id="977150334">
      <w:bodyDiv w:val="1"/>
      <w:marLeft w:val="0"/>
      <w:marRight w:val="0"/>
      <w:marTop w:val="0"/>
      <w:marBottom w:val="0"/>
      <w:divBdr>
        <w:top w:val="none" w:sz="0" w:space="0" w:color="auto"/>
        <w:left w:val="none" w:sz="0" w:space="0" w:color="auto"/>
        <w:bottom w:val="none" w:sz="0" w:space="0" w:color="auto"/>
        <w:right w:val="none" w:sz="0" w:space="0" w:color="auto"/>
      </w:divBdr>
    </w:div>
    <w:div w:id="981926553">
      <w:bodyDiv w:val="1"/>
      <w:marLeft w:val="0"/>
      <w:marRight w:val="0"/>
      <w:marTop w:val="0"/>
      <w:marBottom w:val="0"/>
      <w:divBdr>
        <w:top w:val="none" w:sz="0" w:space="0" w:color="auto"/>
        <w:left w:val="none" w:sz="0" w:space="0" w:color="auto"/>
        <w:bottom w:val="none" w:sz="0" w:space="0" w:color="auto"/>
        <w:right w:val="none" w:sz="0" w:space="0" w:color="auto"/>
      </w:divBdr>
    </w:div>
    <w:div w:id="996491627">
      <w:bodyDiv w:val="1"/>
      <w:marLeft w:val="0"/>
      <w:marRight w:val="0"/>
      <w:marTop w:val="0"/>
      <w:marBottom w:val="0"/>
      <w:divBdr>
        <w:top w:val="none" w:sz="0" w:space="0" w:color="auto"/>
        <w:left w:val="none" w:sz="0" w:space="0" w:color="auto"/>
        <w:bottom w:val="none" w:sz="0" w:space="0" w:color="auto"/>
        <w:right w:val="none" w:sz="0" w:space="0" w:color="auto"/>
      </w:divBdr>
    </w:div>
    <w:div w:id="998730861">
      <w:bodyDiv w:val="1"/>
      <w:marLeft w:val="0"/>
      <w:marRight w:val="0"/>
      <w:marTop w:val="0"/>
      <w:marBottom w:val="0"/>
      <w:divBdr>
        <w:top w:val="none" w:sz="0" w:space="0" w:color="auto"/>
        <w:left w:val="none" w:sz="0" w:space="0" w:color="auto"/>
        <w:bottom w:val="none" w:sz="0" w:space="0" w:color="auto"/>
        <w:right w:val="none" w:sz="0" w:space="0" w:color="auto"/>
      </w:divBdr>
    </w:div>
    <w:div w:id="999700477">
      <w:bodyDiv w:val="1"/>
      <w:marLeft w:val="0"/>
      <w:marRight w:val="0"/>
      <w:marTop w:val="0"/>
      <w:marBottom w:val="0"/>
      <w:divBdr>
        <w:top w:val="none" w:sz="0" w:space="0" w:color="auto"/>
        <w:left w:val="none" w:sz="0" w:space="0" w:color="auto"/>
        <w:bottom w:val="none" w:sz="0" w:space="0" w:color="auto"/>
        <w:right w:val="none" w:sz="0" w:space="0" w:color="auto"/>
      </w:divBdr>
    </w:div>
    <w:div w:id="1001002527">
      <w:bodyDiv w:val="1"/>
      <w:marLeft w:val="0"/>
      <w:marRight w:val="0"/>
      <w:marTop w:val="0"/>
      <w:marBottom w:val="0"/>
      <w:divBdr>
        <w:top w:val="none" w:sz="0" w:space="0" w:color="auto"/>
        <w:left w:val="none" w:sz="0" w:space="0" w:color="auto"/>
        <w:bottom w:val="none" w:sz="0" w:space="0" w:color="auto"/>
        <w:right w:val="none" w:sz="0" w:space="0" w:color="auto"/>
      </w:divBdr>
    </w:div>
    <w:div w:id="1001395986">
      <w:bodyDiv w:val="1"/>
      <w:marLeft w:val="0"/>
      <w:marRight w:val="0"/>
      <w:marTop w:val="0"/>
      <w:marBottom w:val="0"/>
      <w:divBdr>
        <w:top w:val="none" w:sz="0" w:space="0" w:color="auto"/>
        <w:left w:val="none" w:sz="0" w:space="0" w:color="auto"/>
        <w:bottom w:val="none" w:sz="0" w:space="0" w:color="auto"/>
        <w:right w:val="none" w:sz="0" w:space="0" w:color="auto"/>
      </w:divBdr>
    </w:div>
    <w:div w:id="1004170159">
      <w:bodyDiv w:val="1"/>
      <w:marLeft w:val="0"/>
      <w:marRight w:val="0"/>
      <w:marTop w:val="0"/>
      <w:marBottom w:val="0"/>
      <w:divBdr>
        <w:top w:val="none" w:sz="0" w:space="0" w:color="auto"/>
        <w:left w:val="none" w:sz="0" w:space="0" w:color="auto"/>
        <w:bottom w:val="none" w:sz="0" w:space="0" w:color="auto"/>
        <w:right w:val="none" w:sz="0" w:space="0" w:color="auto"/>
      </w:divBdr>
    </w:div>
    <w:div w:id="1007053638">
      <w:bodyDiv w:val="1"/>
      <w:marLeft w:val="0"/>
      <w:marRight w:val="0"/>
      <w:marTop w:val="0"/>
      <w:marBottom w:val="0"/>
      <w:divBdr>
        <w:top w:val="none" w:sz="0" w:space="0" w:color="auto"/>
        <w:left w:val="none" w:sz="0" w:space="0" w:color="auto"/>
        <w:bottom w:val="none" w:sz="0" w:space="0" w:color="auto"/>
        <w:right w:val="none" w:sz="0" w:space="0" w:color="auto"/>
      </w:divBdr>
    </w:div>
    <w:div w:id="1010374936">
      <w:bodyDiv w:val="1"/>
      <w:marLeft w:val="0"/>
      <w:marRight w:val="0"/>
      <w:marTop w:val="0"/>
      <w:marBottom w:val="0"/>
      <w:divBdr>
        <w:top w:val="none" w:sz="0" w:space="0" w:color="auto"/>
        <w:left w:val="none" w:sz="0" w:space="0" w:color="auto"/>
        <w:bottom w:val="none" w:sz="0" w:space="0" w:color="auto"/>
        <w:right w:val="none" w:sz="0" w:space="0" w:color="auto"/>
      </w:divBdr>
    </w:div>
    <w:div w:id="1026830203">
      <w:bodyDiv w:val="1"/>
      <w:marLeft w:val="0"/>
      <w:marRight w:val="0"/>
      <w:marTop w:val="0"/>
      <w:marBottom w:val="0"/>
      <w:divBdr>
        <w:top w:val="none" w:sz="0" w:space="0" w:color="auto"/>
        <w:left w:val="none" w:sz="0" w:space="0" w:color="auto"/>
        <w:bottom w:val="none" w:sz="0" w:space="0" w:color="auto"/>
        <w:right w:val="none" w:sz="0" w:space="0" w:color="auto"/>
      </w:divBdr>
    </w:div>
    <w:div w:id="1029141126">
      <w:bodyDiv w:val="1"/>
      <w:marLeft w:val="0"/>
      <w:marRight w:val="0"/>
      <w:marTop w:val="0"/>
      <w:marBottom w:val="0"/>
      <w:divBdr>
        <w:top w:val="none" w:sz="0" w:space="0" w:color="auto"/>
        <w:left w:val="none" w:sz="0" w:space="0" w:color="auto"/>
        <w:bottom w:val="none" w:sz="0" w:space="0" w:color="auto"/>
        <w:right w:val="none" w:sz="0" w:space="0" w:color="auto"/>
      </w:divBdr>
    </w:div>
    <w:div w:id="1032419256">
      <w:bodyDiv w:val="1"/>
      <w:marLeft w:val="0"/>
      <w:marRight w:val="0"/>
      <w:marTop w:val="0"/>
      <w:marBottom w:val="0"/>
      <w:divBdr>
        <w:top w:val="none" w:sz="0" w:space="0" w:color="auto"/>
        <w:left w:val="none" w:sz="0" w:space="0" w:color="auto"/>
        <w:bottom w:val="none" w:sz="0" w:space="0" w:color="auto"/>
        <w:right w:val="none" w:sz="0" w:space="0" w:color="auto"/>
      </w:divBdr>
    </w:div>
    <w:div w:id="1032538694">
      <w:bodyDiv w:val="1"/>
      <w:marLeft w:val="0"/>
      <w:marRight w:val="0"/>
      <w:marTop w:val="0"/>
      <w:marBottom w:val="0"/>
      <w:divBdr>
        <w:top w:val="none" w:sz="0" w:space="0" w:color="auto"/>
        <w:left w:val="none" w:sz="0" w:space="0" w:color="auto"/>
        <w:bottom w:val="none" w:sz="0" w:space="0" w:color="auto"/>
        <w:right w:val="none" w:sz="0" w:space="0" w:color="auto"/>
      </w:divBdr>
    </w:div>
    <w:div w:id="1032653249">
      <w:bodyDiv w:val="1"/>
      <w:marLeft w:val="0"/>
      <w:marRight w:val="0"/>
      <w:marTop w:val="0"/>
      <w:marBottom w:val="0"/>
      <w:divBdr>
        <w:top w:val="none" w:sz="0" w:space="0" w:color="auto"/>
        <w:left w:val="none" w:sz="0" w:space="0" w:color="auto"/>
        <w:bottom w:val="none" w:sz="0" w:space="0" w:color="auto"/>
        <w:right w:val="none" w:sz="0" w:space="0" w:color="auto"/>
      </w:divBdr>
    </w:div>
    <w:div w:id="1034230084">
      <w:bodyDiv w:val="1"/>
      <w:marLeft w:val="0"/>
      <w:marRight w:val="0"/>
      <w:marTop w:val="0"/>
      <w:marBottom w:val="0"/>
      <w:divBdr>
        <w:top w:val="none" w:sz="0" w:space="0" w:color="auto"/>
        <w:left w:val="none" w:sz="0" w:space="0" w:color="auto"/>
        <w:bottom w:val="none" w:sz="0" w:space="0" w:color="auto"/>
        <w:right w:val="none" w:sz="0" w:space="0" w:color="auto"/>
      </w:divBdr>
    </w:div>
    <w:div w:id="1036390847">
      <w:bodyDiv w:val="1"/>
      <w:marLeft w:val="0"/>
      <w:marRight w:val="0"/>
      <w:marTop w:val="0"/>
      <w:marBottom w:val="0"/>
      <w:divBdr>
        <w:top w:val="none" w:sz="0" w:space="0" w:color="auto"/>
        <w:left w:val="none" w:sz="0" w:space="0" w:color="auto"/>
        <w:bottom w:val="none" w:sz="0" w:space="0" w:color="auto"/>
        <w:right w:val="none" w:sz="0" w:space="0" w:color="auto"/>
      </w:divBdr>
    </w:div>
    <w:div w:id="1040206513">
      <w:bodyDiv w:val="1"/>
      <w:marLeft w:val="0"/>
      <w:marRight w:val="0"/>
      <w:marTop w:val="0"/>
      <w:marBottom w:val="0"/>
      <w:divBdr>
        <w:top w:val="none" w:sz="0" w:space="0" w:color="auto"/>
        <w:left w:val="none" w:sz="0" w:space="0" w:color="auto"/>
        <w:bottom w:val="none" w:sz="0" w:space="0" w:color="auto"/>
        <w:right w:val="none" w:sz="0" w:space="0" w:color="auto"/>
      </w:divBdr>
    </w:div>
    <w:div w:id="1055396481">
      <w:bodyDiv w:val="1"/>
      <w:marLeft w:val="0"/>
      <w:marRight w:val="0"/>
      <w:marTop w:val="0"/>
      <w:marBottom w:val="0"/>
      <w:divBdr>
        <w:top w:val="none" w:sz="0" w:space="0" w:color="auto"/>
        <w:left w:val="none" w:sz="0" w:space="0" w:color="auto"/>
        <w:bottom w:val="none" w:sz="0" w:space="0" w:color="auto"/>
        <w:right w:val="none" w:sz="0" w:space="0" w:color="auto"/>
      </w:divBdr>
    </w:div>
    <w:div w:id="1057360401">
      <w:bodyDiv w:val="1"/>
      <w:marLeft w:val="0"/>
      <w:marRight w:val="0"/>
      <w:marTop w:val="0"/>
      <w:marBottom w:val="0"/>
      <w:divBdr>
        <w:top w:val="none" w:sz="0" w:space="0" w:color="auto"/>
        <w:left w:val="none" w:sz="0" w:space="0" w:color="auto"/>
        <w:bottom w:val="none" w:sz="0" w:space="0" w:color="auto"/>
        <w:right w:val="none" w:sz="0" w:space="0" w:color="auto"/>
      </w:divBdr>
    </w:div>
    <w:div w:id="1067531075">
      <w:bodyDiv w:val="1"/>
      <w:marLeft w:val="0"/>
      <w:marRight w:val="0"/>
      <w:marTop w:val="0"/>
      <w:marBottom w:val="0"/>
      <w:divBdr>
        <w:top w:val="none" w:sz="0" w:space="0" w:color="auto"/>
        <w:left w:val="none" w:sz="0" w:space="0" w:color="auto"/>
        <w:bottom w:val="none" w:sz="0" w:space="0" w:color="auto"/>
        <w:right w:val="none" w:sz="0" w:space="0" w:color="auto"/>
      </w:divBdr>
    </w:div>
    <w:div w:id="1067847058">
      <w:bodyDiv w:val="1"/>
      <w:marLeft w:val="0"/>
      <w:marRight w:val="0"/>
      <w:marTop w:val="0"/>
      <w:marBottom w:val="0"/>
      <w:divBdr>
        <w:top w:val="none" w:sz="0" w:space="0" w:color="auto"/>
        <w:left w:val="none" w:sz="0" w:space="0" w:color="auto"/>
        <w:bottom w:val="none" w:sz="0" w:space="0" w:color="auto"/>
        <w:right w:val="none" w:sz="0" w:space="0" w:color="auto"/>
      </w:divBdr>
    </w:div>
    <w:div w:id="1071543871">
      <w:bodyDiv w:val="1"/>
      <w:marLeft w:val="0"/>
      <w:marRight w:val="0"/>
      <w:marTop w:val="0"/>
      <w:marBottom w:val="0"/>
      <w:divBdr>
        <w:top w:val="none" w:sz="0" w:space="0" w:color="auto"/>
        <w:left w:val="none" w:sz="0" w:space="0" w:color="auto"/>
        <w:bottom w:val="none" w:sz="0" w:space="0" w:color="auto"/>
        <w:right w:val="none" w:sz="0" w:space="0" w:color="auto"/>
      </w:divBdr>
    </w:div>
    <w:div w:id="1074620024">
      <w:bodyDiv w:val="1"/>
      <w:marLeft w:val="0"/>
      <w:marRight w:val="0"/>
      <w:marTop w:val="0"/>
      <w:marBottom w:val="0"/>
      <w:divBdr>
        <w:top w:val="none" w:sz="0" w:space="0" w:color="auto"/>
        <w:left w:val="none" w:sz="0" w:space="0" w:color="auto"/>
        <w:bottom w:val="none" w:sz="0" w:space="0" w:color="auto"/>
        <w:right w:val="none" w:sz="0" w:space="0" w:color="auto"/>
      </w:divBdr>
    </w:div>
    <w:div w:id="1079787163">
      <w:bodyDiv w:val="1"/>
      <w:marLeft w:val="0"/>
      <w:marRight w:val="0"/>
      <w:marTop w:val="0"/>
      <w:marBottom w:val="0"/>
      <w:divBdr>
        <w:top w:val="none" w:sz="0" w:space="0" w:color="auto"/>
        <w:left w:val="none" w:sz="0" w:space="0" w:color="auto"/>
        <w:bottom w:val="none" w:sz="0" w:space="0" w:color="auto"/>
        <w:right w:val="none" w:sz="0" w:space="0" w:color="auto"/>
      </w:divBdr>
    </w:div>
    <w:div w:id="1084183712">
      <w:bodyDiv w:val="1"/>
      <w:marLeft w:val="0"/>
      <w:marRight w:val="0"/>
      <w:marTop w:val="0"/>
      <w:marBottom w:val="0"/>
      <w:divBdr>
        <w:top w:val="none" w:sz="0" w:space="0" w:color="auto"/>
        <w:left w:val="none" w:sz="0" w:space="0" w:color="auto"/>
        <w:bottom w:val="none" w:sz="0" w:space="0" w:color="auto"/>
        <w:right w:val="none" w:sz="0" w:space="0" w:color="auto"/>
      </w:divBdr>
    </w:div>
    <w:div w:id="1089086747">
      <w:bodyDiv w:val="1"/>
      <w:marLeft w:val="0"/>
      <w:marRight w:val="0"/>
      <w:marTop w:val="0"/>
      <w:marBottom w:val="0"/>
      <w:divBdr>
        <w:top w:val="none" w:sz="0" w:space="0" w:color="auto"/>
        <w:left w:val="none" w:sz="0" w:space="0" w:color="auto"/>
        <w:bottom w:val="none" w:sz="0" w:space="0" w:color="auto"/>
        <w:right w:val="none" w:sz="0" w:space="0" w:color="auto"/>
      </w:divBdr>
    </w:div>
    <w:div w:id="1090388374">
      <w:bodyDiv w:val="1"/>
      <w:marLeft w:val="0"/>
      <w:marRight w:val="0"/>
      <w:marTop w:val="0"/>
      <w:marBottom w:val="0"/>
      <w:divBdr>
        <w:top w:val="none" w:sz="0" w:space="0" w:color="auto"/>
        <w:left w:val="none" w:sz="0" w:space="0" w:color="auto"/>
        <w:bottom w:val="none" w:sz="0" w:space="0" w:color="auto"/>
        <w:right w:val="none" w:sz="0" w:space="0" w:color="auto"/>
      </w:divBdr>
    </w:div>
    <w:div w:id="1099913668">
      <w:bodyDiv w:val="1"/>
      <w:marLeft w:val="0"/>
      <w:marRight w:val="0"/>
      <w:marTop w:val="0"/>
      <w:marBottom w:val="0"/>
      <w:divBdr>
        <w:top w:val="none" w:sz="0" w:space="0" w:color="auto"/>
        <w:left w:val="none" w:sz="0" w:space="0" w:color="auto"/>
        <w:bottom w:val="none" w:sz="0" w:space="0" w:color="auto"/>
        <w:right w:val="none" w:sz="0" w:space="0" w:color="auto"/>
      </w:divBdr>
    </w:div>
    <w:div w:id="1101683041">
      <w:bodyDiv w:val="1"/>
      <w:marLeft w:val="0"/>
      <w:marRight w:val="0"/>
      <w:marTop w:val="0"/>
      <w:marBottom w:val="0"/>
      <w:divBdr>
        <w:top w:val="none" w:sz="0" w:space="0" w:color="auto"/>
        <w:left w:val="none" w:sz="0" w:space="0" w:color="auto"/>
        <w:bottom w:val="none" w:sz="0" w:space="0" w:color="auto"/>
        <w:right w:val="none" w:sz="0" w:space="0" w:color="auto"/>
      </w:divBdr>
    </w:div>
    <w:div w:id="1104769596">
      <w:bodyDiv w:val="1"/>
      <w:marLeft w:val="0"/>
      <w:marRight w:val="0"/>
      <w:marTop w:val="0"/>
      <w:marBottom w:val="0"/>
      <w:divBdr>
        <w:top w:val="none" w:sz="0" w:space="0" w:color="auto"/>
        <w:left w:val="none" w:sz="0" w:space="0" w:color="auto"/>
        <w:bottom w:val="none" w:sz="0" w:space="0" w:color="auto"/>
        <w:right w:val="none" w:sz="0" w:space="0" w:color="auto"/>
      </w:divBdr>
    </w:div>
    <w:div w:id="1105156204">
      <w:bodyDiv w:val="1"/>
      <w:marLeft w:val="0"/>
      <w:marRight w:val="0"/>
      <w:marTop w:val="0"/>
      <w:marBottom w:val="0"/>
      <w:divBdr>
        <w:top w:val="none" w:sz="0" w:space="0" w:color="auto"/>
        <w:left w:val="none" w:sz="0" w:space="0" w:color="auto"/>
        <w:bottom w:val="none" w:sz="0" w:space="0" w:color="auto"/>
        <w:right w:val="none" w:sz="0" w:space="0" w:color="auto"/>
      </w:divBdr>
    </w:div>
    <w:div w:id="1110393861">
      <w:bodyDiv w:val="1"/>
      <w:marLeft w:val="0"/>
      <w:marRight w:val="0"/>
      <w:marTop w:val="0"/>
      <w:marBottom w:val="0"/>
      <w:divBdr>
        <w:top w:val="none" w:sz="0" w:space="0" w:color="auto"/>
        <w:left w:val="none" w:sz="0" w:space="0" w:color="auto"/>
        <w:bottom w:val="none" w:sz="0" w:space="0" w:color="auto"/>
        <w:right w:val="none" w:sz="0" w:space="0" w:color="auto"/>
      </w:divBdr>
    </w:div>
    <w:div w:id="1116484117">
      <w:bodyDiv w:val="1"/>
      <w:marLeft w:val="0"/>
      <w:marRight w:val="0"/>
      <w:marTop w:val="0"/>
      <w:marBottom w:val="0"/>
      <w:divBdr>
        <w:top w:val="none" w:sz="0" w:space="0" w:color="auto"/>
        <w:left w:val="none" w:sz="0" w:space="0" w:color="auto"/>
        <w:bottom w:val="none" w:sz="0" w:space="0" w:color="auto"/>
        <w:right w:val="none" w:sz="0" w:space="0" w:color="auto"/>
      </w:divBdr>
    </w:div>
    <w:div w:id="1120494099">
      <w:bodyDiv w:val="1"/>
      <w:marLeft w:val="0"/>
      <w:marRight w:val="0"/>
      <w:marTop w:val="0"/>
      <w:marBottom w:val="0"/>
      <w:divBdr>
        <w:top w:val="none" w:sz="0" w:space="0" w:color="auto"/>
        <w:left w:val="none" w:sz="0" w:space="0" w:color="auto"/>
        <w:bottom w:val="none" w:sz="0" w:space="0" w:color="auto"/>
        <w:right w:val="none" w:sz="0" w:space="0" w:color="auto"/>
      </w:divBdr>
    </w:div>
    <w:div w:id="1133249014">
      <w:bodyDiv w:val="1"/>
      <w:marLeft w:val="0"/>
      <w:marRight w:val="0"/>
      <w:marTop w:val="0"/>
      <w:marBottom w:val="0"/>
      <w:divBdr>
        <w:top w:val="none" w:sz="0" w:space="0" w:color="auto"/>
        <w:left w:val="none" w:sz="0" w:space="0" w:color="auto"/>
        <w:bottom w:val="none" w:sz="0" w:space="0" w:color="auto"/>
        <w:right w:val="none" w:sz="0" w:space="0" w:color="auto"/>
      </w:divBdr>
    </w:div>
    <w:div w:id="1143623813">
      <w:bodyDiv w:val="1"/>
      <w:marLeft w:val="0"/>
      <w:marRight w:val="0"/>
      <w:marTop w:val="0"/>
      <w:marBottom w:val="0"/>
      <w:divBdr>
        <w:top w:val="none" w:sz="0" w:space="0" w:color="auto"/>
        <w:left w:val="none" w:sz="0" w:space="0" w:color="auto"/>
        <w:bottom w:val="none" w:sz="0" w:space="0" w:color="auto"/>
        <w:right w:val="none" w:sz="0" w:space="0" w:color="auto"/>
      </w:divBdr>
    </w:div>
    <w:div w:id="1149712922">
      <w:bodyDiv w:val="1"/>
      <w:marLeft w:val="0"/>
      <w:marRight w:val="0"/>
      <w:marTop w:val="0"/>
      <w:marBottom w:val="0"/>
      <w:divBdr>
        <w:top w:val="none" w:sz="0" w:space="0" w:color="auto"/>
        <w:left w:val="none" w:sz="0" w:space="0" w:color="auto"/>
        <w:bottom w:val="none" w:sz="0" w:space="0" w:color="auto"/>
        <w:right w:val="none" w:sz="0" w:space="0" w:color="auto"/>
      </w:divBdr>
    </w:div>
    <w:div w:id="1151289137">
      <w:bodyDiv w:val="1"/>
      <w:marLeft w:val="0"/>
      <w:marRight w:val="0"/>
      <w:marTop w:val="0"/>
      <w:marBottom w:val="0"/>
      <w:divBdr>
        <w:top w:val="none" w:sz="0" w:space="0" w:color="auto"/>
        <w:left w:val="none" w:sz="0" w:space="0" w:color="auto"/>
        <w:bottom w:val="none" w:sz="0" w:space="0" w:color="auto"/>
        <w:right w:val="none" w:sz="0" w:space="0" w:color="auto"/>
      </w:divBdr>
    </w:div>
    <w:div w:id="1154950021">
      <w:bodyDiv w:val="1"/>
      <w:marLeft w:val="0"/>
      <w:marRight w:val="0"/>
      <w:marTop w:val="0"/>
      <w:marBottom w:val="0"/>
      <w:divBdr>
        <w:top w:val="none" w:sz="0" w:space="0" w:color="auto"/>
        <w:left w:val="none" w:sz="0" w:space="0" w:color="auto"/>
        <w:bottom w:val="none" w:sz="0" w:space="0" w:color="auto"/>
        <w:right w:val="none" w:sz="0" w:space="0" w:color="auto"/>
      </w:divBdr>
    </w:div>
    <w:div w:id="1156996696">
      <w:bodyDiv w:val="1"/>
      <w:marLeft w:val="0"/>
      <w:marRight w:val="0"/>
      <w:marTop w:val="0"/>
      <w:marBottom w:val="0"/>
      <w:divBdr>
        <w:top w:val="none" w:sz="0" w:space="0" w:color="auto"/>
        <w:left w:val="none" w:sz="0" w:space="0" w:color="auto"/>
        <w:bottom w:val="none" w:sz="0" w:space="0" w:color="auto"/>
        <w:right w:val="none" w:sz="0" w:space="0" w:color="auto"/>
      </w:divBdr>
    </w:div>
    <w:div w:id="1158569656">
      <w:bodyDiv w:val="1"/>
      <w:marLeft w:val="0"/>
      <w:marRight w:val="0"/>
      <w:marTop w:val="0"/>
      <w:marBottom w:val="0"/>
      <w:divBdr>
        <w:top w:val="none" w:sz="0" w:space="0" w:color="auto"/>
        <w:left w:val="none" w:sz="0" w:space="0" w:color="auto"/>
        <w:bottom w:val="none" w:sz="0" w:space="0" w:color="auto"/>
        <w:right w:val="none" w:sz="0" w:space="0" w:color="auto"/>
      </w:divBdr>
    </w:div>
    <w:div w:id="1159811355">
      <w:bodyDiv w:val="1"/>
      <w:marLeft w:val="0"/>
      <w:marRight w:val="0"/>
      <w:marTop w:val="0"/>
      <w:marBottom w:val="0"/>
      <w:divBdr>
        <w:top w:val="none" w:sz="0" w:space="0" w:color="auto"/>
        <w:left w:val="none" w:sz="0" w:space="0" w:color="auto"/>
        <w:bottom w:val="none" w:sz="0" w:space="0" w:color="auto"/>
        <w:right w:val="none" w:sz="0" w:space="0" w:color="auto"/>
      </w:divBdr>
    </w:div>
    <w:div w:id="1159931122">
      <w:bodyDiv w:val="1"/>
      <w:marLeft w:val="0"/>
      <w:marRight w:val="0"/>
      <w:marTop w:val="0"/>
      <w:marBottom w:val="0"/>
      <w:divBdr>
        <w:top w:val="none" w:sz="0" w:space="0" w:color="auto"/>
        <w:left w:val="none" w:sz="0" w:space="0" w:color="auto"/>
        <w:bottom w:val="none" w:sz="0" w:space="0" w:color="auto"/>
        <w:right w:val="none" w:sz="0" w:space="0" w:color="auto"/>
      </w:divBdr>
    </w:div>
    <w:div w:id="1163661161">
      <w:bodyDiv w:val="1"/>
      <w:marLeft w:val="0"/>
      <w:marRight w:val="0"/>
      <w:marTop w:val="0"/>
      <w:marBottom w:val="0"/>
      <w:divBdr>
        <w:top w:val="none" w:sz="0" w:space="0" w:color="auto"/>
        <w:left w:val="none" w:sz="0" w:space="0" w:color="auto"/>
        <w:bottom w:val="none" w:sz="0" w:space="0" w:color="auto"/>
        <w:right w:val="none" w:sz="0" w:space="0" w:color="auto"/>
      </w:divBdr>
    </w:div>
    <w:div w:id="1165390936">
      <w:bodyDiv w:val="1"/>
      <w:marLeft w:val="0"/>
      <w:marRight w:val="0"/>
      <w:marTop w:val="0"/>
      <w:marBottom w:val="0"/>
      <w:divBdr>
        <w:top w:val="none" w:sz="0" w:space="0" w:color="auto"/>
        <w:left w:val="none" w:sz="0" w:space="0" w:color="auto"/>
        <w:bottom w:val="none" w:sz="0" w:space="0" w:color="auto"/>
        <w:right w:val="none" w:sz="0" w:space="0" w:color="auto"/>
      </w:divBdr>
    </w:div>
    <w:div w:id="1177036850">
      <w:bodyDiv w:val="1"/>
      <w:marLeft w:val="0"/>
      <w:marRight w:val="0"/>
      <w:marTop w:val="0"/>
      <w:marBottom w:val="0"/>
      <w:divBdr>
        <w:top w:val="none" w:sz="0" w:space="0" w:color="auto"/>
        <w:left w:val="none" w:sz="0" w:space="0" w:color="auto"/>
        <w:bottom w:val="none" w:sz="0" w:space="0" w:color="auto"/>
        <w:right w:val="none" w:sz="0" w:space="0" w:color="auto"/>
      </w:divBdr>
    </w:div>
    <w:div w:id="1178428515">
      <w:bodyDiv w:val="1"/>
      <w:marLeft w:val="0"/>
      <w:marRight w:val="0"/>
      <w:marTop w:val="0"/>
      <w:marBottom w:val="0"/>
      <w:divBdr>
        <w:top w:val="none" w:sz="0" w:space="0" w:color="auto"/>
        <w:left w:val="none" w:sz="0" w:space="0" w:color="auto"/>
        <w:bottom w:val="none" w:sz="0" w:space="0" w:color="auto"/>
        <w:right w:val="none" w:sz="0" w:space="0" w:color="auto"/>
      </w:divBdr>
    </w:div>
    <w:div w:id="1181775312">
      <w:bodyDiv w:val="1"/>
      <w:marLeft w:val="0"/>
      <w:marRight w:val="0"/>
      <w:marTop w:val="0"/>
      <w:marBottom w:val="0"/>
      <w:divBdr>
        <w:top w:val="none" w:sz="0" w:space="0" w:color="auto"/>
        <w:left w:val="none" w:sz="0" w:space="0" w:color="auto"/>
        <w:bottom w:val="none" w:sz="0" w:space="0" w:color="auto"/>
        <w:right w:val="none" w:sz="0" w:space="0" w:color="auto"/>
      </w:divBdr>
    </w:div>
    <w:div w:id="1184130605">
      <w:bodyDiv w:val="1"/>
      <w:marLeft w:val="0"/>
      <w:marRight w:val="0"/>
      <w:marTop w:val="0"/>
      <w:marBottom w:val="0"/>
      <w:divBdr>
        <w:top w:val="none" w:sz="0" w:space="0" w:color="auto"/>
        <w:left w:val="none" w:sz="0" w:space="0" w:color="auto"/>
        <w:bottom w:val="none" w:sz="0" w:space="0" w:color="auto"/>
        <w:right w:val="none" w:sz="0" w:space="0" w:color="auto"/>
      </w:divBdr>
    </w:div>
    <w:div w:id="1184436314">
      <w:bodyDiv w:val="1"/>
      <w:marLeft w:val="0"/>
      <w:marRight w:val="0"/>
      <w:marTop w:val="0"/>
      <w:marBottom w:val="0"/>
      <w:divBdr>
        <w:top w:val="none" w:sz="0" w:space="0" w:color="auto"/>
        <w:left w:val="none" w:sz="0" w:space="0" w:color="auto"/>
        <w:bottom w:val="none" w:sz="0" w:space="0" w:color="auto"/>
        <w:right w:val="none" w:sz="0" w:space="0" w:color="auto"/>
      </w:divBdr>
    </w:div>
    <w:div w:id="1191147944">
      <w:bodyDiv w:val="1"/>
      <w:marLeft w:val="0"/>
      <w:marRight w:val="0"/>
      <w:marTop w:val="0"/>
      <w:marBottom w:val="0"/>
      <w:divBdr>
        <w:top w:val="none" w:sz="0" w:space="0" w:color="auto"/>
        <w:left w:val="none" w:sz="0" w:space="0" w:color="auto"/>
        <w:bottom w:val="none" w:sz="0" w:space="0" w:color="auto"/>
        <w:right w:val="none" w:sz="0" w:space="0" w:color="auto"/>
      </w:divBdr>
    </w:div>
    <w:div w:id="1194731981">
      <w:bodyDiv w:val="1"/>
      <w:marLeft w:val="0"/>
      <w:marRight w:val="0"/>
      <w:marTop w:val="0"/>
      <w:marBottom w:val="0"/>
      <w:divBdr>
        <w:top w:val="none" w:sz="0" w:space="0" w:color="auto"/>
        <w:left w:val="none" w:sz="0" w:space="0" w:color="auto"/>
        <w:bottom w:val="none" w:sz="0" w:space="0" w:color="auto"/>
        <w:right w:val="none" w:sz="0" w:space="0" w:color="auto"/>
      </w:divBdr>
    </w:div>
    <w:div w:id="1195466211">
      <w:bodyDiv w:val="1"/>
      <w:marLeft w:val="0"/>
      <w:marRight w:val="0"/>
      <w:marTop w:val="0"/>
      <w:marBottom w:val="0"/>
      <w:divBdr>
        <w:top w:val="none" w:sz="0" w:space="0" w:color="auto"/>
        <w:left w:val="none" w:sz="0" w:space="0" w:color="auto"/>
        <w:bottom w:val="none" w:sz="0" w:space="0" w:color="auto"/>
        <w:right w:val="none" w:sz="0" w:space="0" w:color="auto"/>
      </w:divBdr>
    </w:div>
    <w:div w:id="1201167277">
      <w:bodyDiv w:val="1"/>
      <w:marLeft w:val="0"/>
      <w:marRight w:val="0"/>
      <w:marTop w:val="0"/>
      <w:marBottom w:val="0"/>
      <w:divBdr>
        <w:top w:val="none" w:sz="0" w:space="0" w:color="auto"/>
        <w:left w:val="none" w:sz="0" w:space="0" w:color="auto"/>
        <w:bottom w:val="none" w:sz="0" w:space="0" w:color="auto"/>
        <w:right w:val="none" w:sz="0" w:space="0" w:color="auto"/>
      </w:divBdr>
    </w:div>
    <w:div w:id="1208369043">
      <w:bodyDiv w:val="1"/>
      <w:marLeft w:val="0"/>
      <w:marRight w:val="0"/>
      <w:marTop w:val="0"/>
      <w:marBottom w:val="0"/>
      <w:divBdr>
        <w:top w:val="none" w:sz="0" w:space="0" w:color="auto"/>
        <w:left w:val="none" w:sz="0" w:space="0" w:color="auto"/>
        <w:bottom w:val="none" w:sz="0" w:space="0" w:color="auto"/>
        <w:right w:val="none" w:sz="0" w:space="0" w:color="auto"/>
      </w:divBdr>
    </w:div>
    <w:div w:id="1211453649">
      <w:bodyDiv w:val="1"/>
      <w:marLeft w:val="0"/>
      <w:marRight w:val="0"/>
      <w:marTop w:val="0"/>
      <w:marBottom w:val="0"/>
      <w:divBdr>
        <w:top w:val="none" w:sz="0" w:space="0" w:color="auto"/>
        <w:left w:val="none" w:sz="0" w:space="0" w:color="auto"/>
        <w:bottom w:val="none" w:sz="0" w:space="0" w:color="auto"/>
        <w:right w:val="none" w:sz="0" w:space="0" w:color="auto"/>
      </w:divBdr>
    </w:div>
    <w:div w:id="1216939228">
      <w:bodyDiv w:val="1"/>
      <w:marLeft w:val="0"/>
      <w:marRight w:val="0"/>
      <w:marTop w:val="0"/>
      <w:marBottom w:val="0"/>
      <w:divBdr>
        <w:top w:val="none" w:sz="0" w:space="0" w:color="auto"/>
        <w:left w:val="none" w:sz="0" w:space="0" w:color="auto"/>
        <w:bottom w:val="none" w:sz="0" w:space="0" w:color="auto"/>
        <w:right w:val="none" w:sz="0" w:space="0" w:color="auto"/>
      </w:divBdr>
    </w:div>
    <w:div w:id="1217006504">
      <w:bodyDiv w:val="1"/>
      <w:marLeft w:val="0"/>
      <w:marRight w:val="0"/>
      <w:marTop w:val="0"/>
      <w:marBottom w:val="0"/>
      <w:divBdr>
        <w:top w:val="none" w:sz="0" w:space="0" w:color="auto"/>
        <w:left w:val="none" w:sz="0" w:space="0" w:color="auto"/>
        <w:bottom w:val="none" w:sz="0" w:space="0" w:color="auto"/>
        <w:right w:val="none" w:sz="0" w:space="0" w:color="auto"/>
      </w:divBdr>
    </w:div>
    <w:div w:id="1217618004">
      <w:bodyDiv w:val="1"/>
      <w:marLeft w:val="0"/>
      <w:marRight w:val="0"/>
      <w:marTop w:val="0"/>
      <w:marBottom w:val="0"/>
      <w:divBdr>
        <w:top w:val="none" w:sz="0" w:space="0" w:color="auto"/>
        <w:left w:val="none" w:sz="0" w:space="0" w:color="auto"/>
        <w:bottom w:val="none" w:sz="0" w:space="0" w:color="auto"/>
        <w:right w:val="none" w:sz="0" w:space="0" w:color="auto"/>
      </w:divBdr>
    </w:div>
    <w:div w:id="1218590348">
      <w:bodyDiv w:val="1"/>
      <w:marLeft w:val="0"/>
      <w:marRight w:val="0"/>
      <w:marTop w:val="0"/>
      <w:marBottom w:val="0"/>
      <w:divBdr>
        <w:top w:val="none" w:sz="0" w:space="0" w:color="auto"/>
        <w:left w:val="none" w:sz="0" w:space="0" w:color="auto"/>
        <w:bottom w:val="none" w:sz="0" w:space="0" w:color="auto"/>
        <w:right w:val="none" w:sz="0" w:space="0" w:color="auto"/>
      </w:divBdr>
    </w:div>
    <w:div w:id="1221984859">
      <w:bodyDiv w:val="1"/>
      <w:marLeft w:val="0"/>
      <w:marRight w:val="0"/>
      <w:marTop w:val="0"/>
      <w:marBottom w:val="0"/>
      <w:divBdr>
        <w:top w:val="none" w:sz="0" w:space="0" w:color="auto"/>
        <w:left w:val="none" w:sz="0" w:space="0" w:color="auto"/>
        <w:bottom w:val="none" w:sz="0" w:space="0" w:color="auto"/>
        <w:right w:val="none" w:sz="0" w:space="0" w:color="auto"/>
      </w:divBdr>
    </w:div>
    <w:div w:id="1229071617">
      <w:bodyDiv w:val="1"/>
      <w:marLeft w:val="0"/>
      <w:marRight w:val="0"/>
      <w:marTop w:val="0"/>
      <w:marBottom w:val="0"/>
      <w:divBdr>
        <w:top w:val="none" w:sz="0" w:space="0" w:color="auto"/>
        <w:left w:val="none" w:sz="0" w:space="0" w:color="auto"/>
        <w:bottom w:val="none" w:sz="0" w:space="0" w:color="auto"/>
        <w:right w:val="none" w:sz="0" w:space="0" w:color="auto"/>
      </w:divBdr>
    </w:div>
    <w:div w:id="1230072507">
      <w:bodyDiv w:val="1"/>
      <w:marLeft w:val="0"/>
      <w:marRight w:val="0"/>
      <w:marTop w:val="0"/>
      <w:marBottom w:val="0"/>
      <w:divBdr>
        <w:top w:val="none" w:sz="0" w:space="0" w:color="auto"/>
        <w:left w:val="none" w:sz="0" w:space="0" w:color="auto"/>
        <w:bottom w:val="none" w:sz="0" w:space="0" w:color="auto"/>
        <w:right w:val="none" w:sz="0" w:space="0" w:color="auto"/>
      </w:divBdr>
    </w:div>
    <w:div w:id="1230190952">
      <w:bodyDiv w:val="1"/>
      <w:marLeft w:val="0"/>
      <w:marRight w:val="0"/>
      <w:marTop w:val="0"/>
      <w:marBottom w:val="0"/>
      <w:divBdr>
        <w:top w:val="none" w:sz="0" w:space="0" w:color="auto"/>
        <w:left w:val="none" w:sz="0" w:space="0" w:color="auto"/>
        <w:bottom w:val="none" w:sz="0" w:space="0" w:color="auto"/>
        <w:right w:val="none" w:sz="0" w:space="0" w:color="auto"/>
      </w:divBdr>
    </w:div>
    <w:div w:id="1230580164">
      <w:bodyDiv w:val="1"/>
      <w:marLeft w:val="0"/>
      <w:marRight w:val="0"/>
      <w:marTop w:val="0"/>
      <w:marBottom w:val="0"/>
      <w:divBdr>
        <w:top w:val="none" w:sz="0" w:space="0" w:color="auto"/>
        <w:left w:val="none" w:sz="0" w:space="0" w:color="auto"/>
        <w:bottom w:val="none" w:sz="0" w:space="0" w:color="auto"/>
        <w:right w:val="none" w:sz="0" w:space="0" w:color="auto"/>
      </w:divBdr>
    </w:div>
    <w:div w:id="1232079486">
      <w:bodyDiv w:val="1"/>
      <w:marLeft w:val="0"/>
      <w:marRight w:val="0"/>
      <w:marTop w:val="0"/>
      <w:marBottom w:val="0"/>
      <w:divBdr>
        <w:top w:val="none" w:sz="0" w:space="0" w:color="auto"/>
        <w:left w:val="none" w:sz="0" w:space="0" w:color="auto"/>
        <w:bottom w:val="none" w:sz="0" w:space="0" w:color="auto"/>
        <w:right w:val="none" w:sz="0" w:space="0" w:color="auto"/>
      </w:divBdr>
    </w:div>
    <w:div w:id="1232808726">
      <w:bodyDiv w:val="1"/>
      <w:marLeft w:val="0"/>
      <w:marRight w:val="0"/>
      <w:marTop w:val="0"/>
      <w:marBottom w:val="0"/>
      <w:divBdr>
        <w:top w:val="none" w:sz="0" w:space="0" w:color="auto"/>
        <w:left w:val="none" w:sz="0" w:space="0" w:color="auto"/>
        <w:bottom w:val="none" w:sz="0" w:space="0" w:color="auto"/>
        <w:right w:val="none" w:sz="0" w:space="0" w:color="auto"/>
      </w:divBdr>
    </w:div>
    <w:div w:id="1235814826">
      <w:bodyDiv w:val="1"/>
      <w:marLeft w:val="0"/>
      <w:marRight w:val="0"/>
      <w:marTop w:val="0"/>
      <w:marBottom w:val="0"/>
      <w:divBdr>
        <w:top w:val="none" w:sz="0" w:space="0" w:color="auto"/>
        <w:left w:val="none" w:sz="0" w:space="0" w:color="auto"/>
        <w:bottom w:val="none" w:sz="0" w:space="0" w:color="auto"/>
        <w:right w:val="none" w:sz="0" w:space="0" w:color="auto"/>
      </w:divBdr>
    </w:div>
    <w:div w:id="1237206550">
      <w:bodyDiv w:val="1"/>
      <w:marLeft w:val="0"/>
      <w:marRight w:val="0"/>
      <w:marTop w:val="0"/>
      <w:marBottom w:val="0"/>
      <w:divBdr>
        <w:top w:val="none" w:sz="0" w:space="0" w:color="auto"/>
        <w:left w:val="none" w:sz="0" w:space="0" w:color="auto"/>
        <w:bottom w:val="none" w:sz="0" w:space="0" w:color="auto"/>
        <w:right w:val="none" w:sz="0" w:space="0" w:color="auto"/>
      </w:divBdr>
    </w:div>
    <w:div w:id="1238904986">
      <w:bodyDiv w:val="1"/>
      <w:marLeft w:val="0"/>
      <w:marRight w:val="0"/>
      <w:marTop w:val="0"/>
      <w:marBottom w:val="0"/>
      <w:divBdr>
        <w:top w:val="none" w:sz="0" w:space="0" w:color="auto"/>
        <w:left w:val="none" w:sz="0" w:space="0" w:color="auto"/>
        <w:bottom w:val="none" w:sz="0" w:space="0" w:color="auto"/>
        <w:right w:val="none" w:sz="0" w:space="0" w:color="auto"/>
      </w:divBdr>
    </w:div>
    <w:div w:id="1241788771">
      <w:bodyDiv w:val="1"/>
      <w:marLeft w:val="0"/>
      <w:marRight w:val="0"/>
      <w:marTop w:val="0"/>
      <w:marBottom w:val="0"/>
      <w:divBdr>
        <w:top w:val="none" w:sz="0" w:space="0" w:color="auto"/>
        <w:left w:val="none" w:sz="0" w:space="0" w:color="auto"/>
        <w:bottom w:val="none" w:sz="0" w:space="0" w:color="auto"/>
        <w:right w:val="none" w:sz="0" w:space="0" w:color="auto"/>
      </w:divBdr>
    </w:div>
    <w:div w:id="1245723706">
      <w:bodyDiv w:val="1"/>
      <w:marLeft w:val="0"/>
      <w:marRight w:val="0"/>
      <w:marTop w:val="0"/>
      <w:marBottom w:val="0"/>
      <w:divBdr>
        <w:top w:val="none" w:sz="0" w:space="0" w:color="auto"/>
        <w:left w:val="none" w:sz="0" w:space="0" w:color="auto"/>
        <w:bottom w:val="none" w:sz="0" w:space="0" w:color="auto"/>
        <w:right w:val="none" w:sz="0" w:space="0" w:color="auto"/>
      </w:divBdr>
    </w:div>
    <w:div w:id="1251965338">
      <w:bodyDiv w:val="1"/>
      <w:marLeft w:val="0"/>
      <w:marRight w:val="0"/>
      <w:marTop w:val="0"/>
      <w:marBottom w:val="0"/>
      <w:divBdr>
        <w:top w:val="none" w:sz="0" w:space="0" w:color="auto"/>
        <w:left w:val="none" w:sz="0" w:space="0" w:color="auto"/>
        <w:bottom w:val="none" w:sz="0" w:space="0" w:color="auto"/>
        <w:right w:val="none" w:sz="0" w:space="0" w:color="auto"/>
      </w:divBdr>
    </w:div>
    <w:div w:id="1255742593">
      <w:bodyDiv w:val="1"/>
      <w:marLeft w:val="0"/>
      <w:marRight w:val="0"/>
      <w:marTop w:val="0"/>
      <w:marBottom w:val="0"/>
      <w:divBdr>
        <w:top w:val="none" w:sz="0" w:space="0" w:color="auto"/>
        <w:left w:val="none" w:sz="0" w:space="0" w:color="auto"/>
        <w:bottom w:val="none" w:sz="0" w:space="0" w:color="auto"/>
        <w:right w:val="none" w:sz="0" w:space="0" w:color="auto"/>
      </w:divBdr>
    </w:div>
    <w:div w:id="1261522354">
      <w:bodyDiv w:val="1"/>
      <w:marLeft w:val="0"/>
      <w:marRight w:val="0"/>
      <w:marTop w:val="0"/>
      <w:marBottom w:val="0"/>
      <w:divBdr>
        <w:top w:val="none" w:sz="0" w:space="0" w:color="auto"/>
        <w:left w:val="none" w:sz="0" w:space="0" w:color="auto"/>
        <w:bottom w:val="none" w:sz="0" w:space="0" w:color="auto"/>
        <w:right w:val="none" w:sz="0" w:space="0" w:color="auto"/>
      </w:divBdr>
    </w:div>
    <w:div w:id="1266957999">
      <w:bodyDiv w:val="1"/>
      <w:marLeft w:val="0"/>
      <w:marRight w:val="0"/>
      <w:marTop w:val="0"/>
      <w:marBottom w:val="0"/>
      <w:divBdr>
        <w:top w:val="none" w:sz="0" w:space="0" w:color="auto"/>
        <w:left w:val="none" w:sz="0" w:space="0" w:color="auto"/>
        <w:bottom w:val="none" w:sz="0" w:space="0" w:color="auto"/>
        <w:right w:val="none" w:sz="0" w:space="0" w:color="auto"/>
      </w:divBdr>
    </w:div>
    <w:div w:id="1267496980">
      <w:bodyDiv w:val="1"/>
      <w:marLeft w:val="0"/>
      <w:marRight w:val="0"/>
      <w:marTop w:val="0"/>
      <w:marBottom w:val="0"/>
      <w:divBdr>
        <w:top w:val="none" w:sz="0" w:space="0" w:color="auto"/>
        <w:left w:val="none" w:sz="0" w:space="0" w:color="auto"/>
        <w:bottom w:val="none" w:sz="0" w:space="0" w:color="auto"/>
        <w:right w:val="none" w:sz="0" w:space="0" w:color="auto"/>
      </w:divBdr>
    </w:div>
    <w:div w:id="1268150398">
      <w:bodyDiv w:val="1"/>
      <w:marLeft w:val="0"/>
      <w:marRight w:val="0"/>
      <w:marTop w:val="0"/>
      <w:marBottom w:val="0"/>
      <w:divBdr>
        <w:top w:val="none" w:sz="0" w:space="0" w:color="auto"/>
        <w:left w:val="none" w:sz="0" w:space="0" w:color="auto"/>
        <w:bottom w:val="none" w:sz="0" w:space="0" w:color="auto"/>
        <w:right w:val="none" w:sz="0" w:space="0" w:color="auto"/>
      </w:divBdr>
    </w:div>
    <w:div w:id="1272783489">
      <w:bodyDiv w:val="1"/>
      <w:marLeft w:val="0"/>
      <w:marRight w:val="0"/>
      <w:marTop w:val="0"/>
      <w:marBottom w:val="0"/>
      <w:divBdr>
        <w:top w:val="none" w:sz="0" w:space="0" w:color="auto"/>
        <w:left w:val="none" w:sz="0" w:space="0" w:color="auto"/>
        <w:bottom w:val="none" w:sz="0" w:space="0" w:color="auto"/>
        <w:right w:val="none" w:sz="0" w:space="0" w:color="auto"/>
      </w:divBdr>
    </w:div>
    <w:div w:id="1275790055">
      <w:bodyDiv w:val="1"/>
      <w:marLeft w:val="0"/>
      <w:marRight w:val="0"/>
      <w:marTop w:val="0"/>
      <w:marBottom w:val="0"/>
      <w:divBdr>
        <w:top w:val="none" w:sz="0" w:space="0" w:color="auto"/>
        <w:left w:val="none" w:sz="0" w:space="0" w:color="auto"/>
        <w:bottom w:val="none" w:sz="0" w:space="0" w:color="auto"/>
        <w:right w:val="none" w:sz="0" w:space="0" w:color="auto"/>
      </w:divBdr>
    </w:div>
    <w:div w:id="1278833299">
      <w:bodyDiv w:val="1"/>
      <w:marLeft w:val="0"/>
      <w:marRight w:val="0"/>
      <w:marTop w:val="0"/>
      <w:marBottom w:val="0"/>
      <w:divBdr>
        <w:top w:val="none" w:sz="0" w:space="0" w:color="auto"/>
        <w:left w:val="none" w:sz="0" w:space="0" w:color="auto"/>
        <w:bottom w:val="none" w:sz="0" w:space="0" w:color="auto"/>
        <w:right w:val="none" w:sz="0" w:space="0" w:color="auto"/>
      </w:divBdr>
    </w:div>
    <w:div w:id="1280648866">
      <w:bodyDiv w:val="1"/>
      <w:marLeft w:val="0"/>
      <w:marRight w:val="0"/>
      <w:marTop w:val="0"/>
      <w:marBottom w:val="0"/>
      <w:divBdr>
        <w:top w:val="none" w:sz="0" w:space="0" w:color="auto"/>
        <w:left w:val="none" w:sz="0" w:space="0" w:color="auto"/>
        <w:bottom w:val="none" w:sz="0" w:space="0" w:color="auto"/>
        <w:right w:val="none" w:sz="0" w:space="0" w:color="auto"/>
      </w:divBdr>
    </w:div>
    <w:div w:id="1283461805">
      <w:bodyDiv w:val="1"/>
      <w:marLeft w:val="0"/>
      <w:marRight w:val="0"/>
      <w:marTop w:val="0"/>
      <w:marBottom w:val="0"/>
      <w:divBdr>
        <w:top w:val="none" w:sz="0" w:space="0" w:color="auto"/>
        <w:left w:val="none" w:sz="0" w:space="0" w:color="auto"/>
        <w:bottom w:val="none" w:sz="0" w:space="0" w:color="auto"/>
        <w:right w:val="none" w:sz="0" w:space="0" w:color="auto"/>
      </w:divBdr>
    </w:div>
    <w:div w:id="1290554581">
      <w:bodyDiv w:val="1"/>
      <w:marLeft w:val="0"/>
      <w:marRight w:val="0"/>
      <w:marTop w:val="0"/>
      <w:marBottom w:val="0"/>
      <w:divBdr>
        <w:top w:val="none" w:sz="0" w:space="0" w:color="auto"/>
        <w:left w:val="none" w:sz="0" w:space="0" w:color="auto"/>
        <w:bottom w:val="none" w:sz="0" w:space="0" w:color="auto"/>
        <w:right w:val="none" w:sz="0" w:space="0" w:color="auto"/>
      </w:divBdr>
    </w:div>
    <w:div w:id="1299722230">
      <w:bodyDiv w:val="1"/>
      <w:marLeft w:val="0"/>
      <w:marRight w:val="0"/>
      <w:marTop w:val="0"/>
      <w:marBottom w:val="0"/>
      <w:divBdr>
        <w:top w:val="none" w:sz="0" w:space="0" w:color="auto"/>
        <w:left w:val="none" w:sz="0" w:space="0" w:color="auto"/>
        <w:bottom w:val="none" w:sz="0" w:space="0" w:color="auto"/>
        <w:right w:val="none" w:sz="0" w:space="0" w:color="auto"/>
      </w:divBdr>
    </w:div>
    <w:div w:id="1300259029">
      <w:bodyDiv w:val="1"/>
      <w:marLeft w:val="0"/>
      <w:marRight w:val="0"/>
      <w:marTop w:val="0"/>
      <w:marBottom w:val="0"/>
      <w:divBdr>
        <w:top w:val="none" w:sz="0" w:space="0" w:color="auto"/>
        <w:left w:val="none" w:sz="0" w:space="0" w:color="auto"/>
        <w:bottom w:val="none" w:sz="0" w:space="0" w:color="auto"/>
        <w:right w:val="none" w:sz="0" w:space="0" w:color="auto"/>
      </w:divBdr>
    </w:div>
    <w:div w:id="1301113700">
      <w:bodyDiv w:val="1"/>
      <w:marLeft w:val="0"/>
      <w:marRight w:val="0"/>
      <w:marTop w:val="0"/>
      <w:marBottom w:val="0"/>
      <w:divBdr>
        <w:top w:val="none" w:sz="0" w:space="0" w:color="auto"/>
        <w:left w:val="none" w:sz="0" w:space="0" w:color="auto"/>
        <w:bottom w:val="none" w:sz="0" w:space="0" w:color="auto"/>
        <w:right w:val="none" w:sz="0" w:space="0" w:color="auto"/>
      </w:divBdr>
    </w:div>
    <w:div w:id="1305233501">
      <w:bodyDiv w:val="1"/>
      <w:marLeft w:val="0"/>
      <w:marRight w:val="0"/>
      <w:marTop w:val="0"/>
      <w:marBottom w:val="0"/>
      <w:divBdr>
        <w:top w:val="none" w:sz="0" w:space="0" w:color="auto"/>
        <w:left w:val="none" w:sz="0" w:space="0" w:color="auto"/>
        <w:bottom w:val="none" w:sz="0" w:space="0" w:color="auto"/>
        <w:right w:val="none" w:sz="0" w:space="0" w:color="auto"/>
      </w:divBdr>
    </w:div>
    <w:div w:id="1309240859">
      <w:bodyDiv w:val="1"/>
      <w:marLeft w:val="0"/>
      <w:marRight w:val="0"/>
      <w:marTop w:val="0"/>
      <w:marBottom w:val="0"/>
      <w:divBdr>
        <w:top w:val="none" w:sz="0" w:space="0" w:color="auto"/>
        <w:left w:val="none" w:sz="0" w:space="0" w:color="auto"/>
        <w:bottom w:val="none" w:sz="0" w:space="0" w:color="auto"/>
        <w:right w:val="none" w:sz="0" w:space="0" w:color="auto"/>
      </w:divBdr>
    </w:div>
    <w:div w:id="1312949238">
      <w:bodyDiv w:val="1"/>
      <w:marLeft w:val="0"/>
      <w:marRight w:val="0"/>
      <w:marTop w:val="0"/>
      <w:marBottom w:val="0"/>
      <w:divBdr>
        <w:top w:val="none" w:sz="0" w:space="0" w:color="auto"/>
        <w:left w:val="none" w:sz="0" w:space="0" w:color="auto"/>
        <w:bottom w:val="none" w:sz="0" w:space="0" w:color="auto"/>
        <w:right w:val="none" w:sz="0" w:space="0" w:color="auto"/>
      </w:divBdr>
    </w:div>
    <w:div w:id="1313826801">
      <w:bodyDiv w:val="1"/>
      <w:marLeft w:val="0"/>
      <w:marRight w:val="0"/>
      <w:marTop w:val="0"/>
      <w:marBottom w:val="0"/>
      <w:divBdr>
        <w:top w:val="none" w:sz="0" w:space="0" w:color="auto"/>
        <w:left w:val="none" w:sz="0" w:space="0" w:color="auto"/>
        <w:bottom w:val="none" w:sz="0" w:space="0" w:color="auto"/>
        <w:right w:val="none" w:sz="0" w:space="0" w:color="auto"/>
      </w:divBdr>
    </w:div>
    <w:div w:id="1315834991">
      <w:bodyDiv w:val="1"/>
      <w:marLeft w:val="0"/>
      <w:marRight w:val="0"/>
      <w:marTop w:val="0"/>
      <w:marBottom w:val="0"/>
      <w:divBdr>
        <w:top w:val="none" w:sz="0" w:space="0" w:color="auto"/>
        <w:left w:val="none" w:sz="0" w:space="0" w:color="auto"/>
        <w:bottom w:val="none" w:sz="0" w:space="0" w:color="auto"/>
        <w:right w:val="none" w:sz="0" w:space="0" w:color="auto"/>
      </w:divBdr>
    </w:div>
    <w:div w:id="1320385781">
      <w:bodyDiv w:val="1"/>
      <w:marLeft w:val="0"/>
      <w:marRight w:val="0"/>
      <w:marTop w:val="0"/>
      <w:marBottom w:val="0"/>
      <w:divBdr>
        <w:top w:val="none" w:sz="0" w:space="0" w:color="auto"/>
        <w:left w:val="none" w:sz="0" w:space="0" w:color="auto"/>
        <w:bottom w:val="none" w:sz="0" w:space="0" w:color="auto"/>
        <w:right w:val="none" w:sz="0" w:space="0" w:color="auto"/>
      </w:divBdr>
    </w:div>
    <w:div w:id="1329332660">
      <w:bodyDiv w:val="1"/>
      <w:marLeft w:val="0"/>
      <w:marRight w:val="0"/>
      <w:marTop w:val="0"/>
      <w:marBottom w:val="0"/>
      <w:divBdr>
        <w:top w:val="none" w:sz="0" w:space="0" w:color="auto"/>
        <w:left w:val="none" w:sz="0" w:space="0" w:color="auto"/>
        <w:bottom w:val="none" w:sz="0" w:space="0" w:color="auto"/>
        <w:right w:val="none" w:sz="0" w:space="0" w:color="auto"/>
      </w:divBdr>
    </w:div>
    <w:div w:id="1332759859">
      <w:bodyDiv w:val="1"/>
      <w:marLeft w:val="0"/>
      <w:marRight w:val="0"/>
      <w:marTop w:val="0"/>
      <w:marBottom w:val="0"/>
      <w:divBdr>
        <w:top w:val="none" w:sz="0" w:space="0" w:color="auto"/>
        <w:left w:val="none" w:sz="0" w:space="0" w:color="auto"/>
        <w:bottom w:val="none" w:sz="0" w:space="0" w:color="auto"/>
        <w:right w:val="none" w:sz="0" w:space="0" w:color="auto"/>
      </w:divBdr>
    </w:div>
    <w:div w:id="1337919783">
      <w:bodyDiv w:val="1"/>
      <w:marLeft w:val="0"/>
      <w:marRight w:val="0"/>
      <w:marTop w:val="0"/>
      <w:marBottom w:val="0"/>
      <w:divBdr>
        <w:top w:val="none" w:sz="0" w:space="0" w:color="auto"/>
        <w:left w:val="none" w:sz="0" w:space="0" w:color="auto"/>
        <w:bottom w:val="none" w:sz="0" w:space="0" w:color="auto"/>
        <w:right w:val="none" w:sz="0" w:space="0" w:color="auto"/>
      </w:divBdr>
    </w:div>
    <w:div w:id="1339237477">
      <w:bodyDiv w:val="1"/>
      <w:marLeft w:val="0"/>
      <w:marRight w:val="0"/>
      <w:marTop w:val="0"/>
      <w:marBottom w:val="0"/>
      <w:divBdr>
        <w:top w:val="none" w:sz="0" w:space="0" w:color="auto"/>
        <w:left w:val="none" w:sz="0" w:space="0" w:color="auto"/>
        <w:bottom w:val="none" w:sz="0" w:space="0" w:color="auto"/>
        <w:right w:val="none" w:sz="0" w:space="0" w:color="auto"/>
      </w:divBdr>
    </w:div>
    <w:div w:id="1339891590">
      <w:bodyDiv w:val="1"/>
      <w:marLeft w:val="0"/>
      <w:marRight w:val="0"/>
      <w:marTop w:val="0"/>
      <w:marBottom w:val="0"/>
      <w:divBdr>
        <w:top w:val="none" w:sz="0" w:space="0" w:color="auto"/>
        <w:left w:val="none" w:sz="0" w:space="0" w:color="auto"/>
        <w:bottom w:val="none" w:sz="0" w:space="0" w:color="auto"/>
        <w:right w:val="none" w:sz="0" w:space="0" w:color="auto"/>
      </w:divBdr>
    </w:div>
    <w:div w:id="1350058924">
      <w:bodyDiv w:val="1"/>
      <w:marLeft w:val="0"/>
      <w:marRight w:val="0"/>
      <w:marTop w:val="0"/>
      <w:marBottom w:val="0"/>
      <w:divBdr>
        <w:top w:val="none" w:sz="0" w:space="0" w:color="auto"/>
        <w:left w:val="none" w:sz="0" w:space="0" w:color="auto"/>
        <w:bottom w:val="none" w:sz="0" w:space="0" w:color="auto"/>
        <w:right w:val="none" w:sz="0" w:space="0" w:color="auto"/>
      </w:divBdr>
    </w:div>
    <w:div w:id="1351838761">
      <w:bodyDiv w:val="1"/>
      <w:marLeft w:val="0"/>
      <w:marRight w:val="0"/>
      <w:marTop w:val="0"/>
      <w:marBottom w:val="0"/>
      <w:divBdr>
        <w:top w:val="none" w:sz="0" w:space="0" w:color="auto"/>
        <w:left w:val="none" w:sz="0" w:space="0" w:color="auto"/>
        <w:bottom w:val="none" w:sz="0" w:space="0" w:color="auto"/>
        <w:right w:val="none" w:sz="0" w:space="0" w:color="auto"/>
      </w:divBdr>
    </w:div>
    <w:div w:id="1352992644">
      <w:bodyDiv w:val="1"/>
      <w:marLeft w:val="0"/>
      <w:marRight w:val="0"/>
      <w:marTop w:val="0"/>
      <w:marBottom w:val="0"/>
      <w:divBdr>
        <w:top w:val="none" w:sz="0" w:space="0" w:color="auto"/>
        <w:left w:val="none" w:sz="0" w:space="0" w:color="auto"/>
        <w:bottom w:val="none" w:sz="0" w:space="0" w:color="auto"/>
        <w:right w:val="none" w:sz="0" w:space="0" w:color="auto"/>
      </w:divBdr>
    </w:div>
    <w:div w:id="1353843609">
      <w:bodyDiv w:val="1"/>
      <w:marLeft w:val="0"/>
      <w:marRight w:val="0"/>
      <w:marTop w:val="0"/>
      <w:marBottom w:val="0"/>
      <w:divBdr>
        <w:top w:val="none" w:sz="0" w:space="0" w:color="auto"/>
        <w:left w:val="none" w:sz="0" w:space="0" w:color="auto"/>
        <w:bottom w:val="none" w:sz="0" w:space="0" w:color="auto"/>
        <w:right w:val="none" w:sz="0" w:space="0" w:color="auto"/>
      </w:divBdr>
    </w:div>
    <w:div w:id="1356156820">
      <w:bodyDiv w:val="1"/>
      <w:marLeft w:val="0"/>
      <w:marRight w:val="0"/>
      <w:marTop w:val="0"/>
      <w:marBottom w:val="0"/>
      <w:divBdr>
        <w:top w:val="none" w:sz="0" w:space="0" w:color="auto"/>
        <w:left w:val="none" w:sz="0" w:space="0" w:color="auto"/>
        <w:bottom w:val="none" w:sz="0" w:space="0" w:color="auto"/>
        <w:right w:val="none" w:sz="0" w:space="0" w:color="auto"/>
      </w:divBdr>
    </w:div>
    <w:div w:id="1356804722">
      <w:bodyDiv w:val="1"/>
      <w:marLeft w:val="0"/>
      <w:marRight w:val="0"/>
      <w:marTop w:val="0"/>
      <w:marBottom w:val="0"/>
      <w:divBdr>
        <w:top w:val="none" w:sz="0" w:space="0" w:color="auto"/>
        <w:left w:val="none" w:sz="0" w:space="0" w:color="auto"/>
        <w:bottom w:val="none" w:sz="0" w:space="0" w:color="auto"/>
        <w:right w:val="none" w:sz="0" w:space="0" w:color="auto"/>
      </w:divBdr>
    </w:div>
    <w:div w:id="1356809867">
      <w:bodyDiv w:val="1"/>
      <w:marLeft w:val="0"/>
      <w:marRight w:val="0"/>
      <w:marTop w:val="0"/>
      <w:marBottom w:val="0"/>
      <w:divBdr>
        <w:top w:val="none" w:sz="0" w:space="0" w:color="auto"/>
        <w:left w:val="none" w:sz="0" w:space="0" w:color="auto"/>
        <w:bottom w:val="none" w:sz="0" w:space="0" w:color="auto"/>
        <w:right w:val="none" w:sz="0" w:space="0" w:color="auto"/>
      </w:divBdr>
    </w:div>
    <w:div w:id="1356930583">
      <w:bodyDiv w:val="1"/>
      <w:marLeft w:val="0"/>
      <w:marRight w:val="0"/>
      <w:marTop w:val="0"/>
      <w:marBottom w:val="0"/>
      <w:divBdr>
        <w:top w:val="none" w:sz="0" w:space="0" w:color="auto"/>
        <w:left w:val="none" w:sz="0" w:space="0" w:color="auto"/>
        <w:bottom w:val="none" w:sz="0" w:space="0" w:color="auto"/>
        <w:right w:val="none" w:sz="0" w:space="0" w:color="auto"/>
      </w:divBdr>
    </w:div>
    <w:div w:id="1358192717">
      <w:bodyDiv w:val="1"/>
      <w:marLeft w:val="0"/>
      <w:marRight w:val="0"/>
      <w:marTop w:val="0"/>
      <w:marBottom w:val="0"/>
      <w:divBdr>
        <w:top w:val="none" w:sz="0" w:space="0" w:color="auto"/>
        <w:left w:val="none" w:sz="0" w:space="0" w:color="auto"/>
        <w:bottom w:val="none" w:sz="0" w:space="0" w:color="auto"/>
        <w:right w:val="none" w:sz="0" w:space="0" w:color="auto"/>
      </w:divBdr>
    </w:div>
    <w:div w:id="1361738434">
      <w:bodyDiv w:val="1"/>
      <w:marLeft w:val="0"/>
      <w:marRight w:val="0"/>
      <w:marTop w:val="0"/>
      <w:marBottom w:val="0"/>
      <w:divBdr>
        <w:top w:val="none" w:sz="0" w:space="0" w:color="auto"/>
        <w:left w:val="none" w:sz="0" w:space="0" w:color="auto"/>
        <w:bottom w:val="none" w:sz="0" w:space="0" w:color="auto"/>
        <w:right w:val="none" w:sz="0" w:space="0" w:color="auto"/>
      </w:divBdr>
    </w:div>
    <w:div w:id="1363676509">
      <w:bodyDiv w:val="1"/>
      <w:marLeft w:val="0"/>
      <w:marRight w:val="0"/>
      <w:marTop w:val="0"/>
      <w:marBottom w:val="0"/>
      <w:divBdr>
        <w:top w:val="none" w:sz="0" w:space="0" w:color="auto"/>
        <w:left w:val="none" w:sz="0" w:space="0" w:color="auto"/>
        <w:bottom w:val="none" w:sz="0" w:space="0" w:color="auto"/>
        <w:right w:val="none" w:sz="0" w:space="0" w:color="auto"/>
      </w:divBdr>
    </w:div>
    <w:div w:id="1363941149">
      <w:bodyDiv w:val="1"/>
      <w:marLeft w:val="0"/>
      <w:marRight w:val="0"/>
      <w:marTop w:val="0"/>
      <w:marBottom w:val="0"/>
      <w:divBdr>
        <w:top w:val="none" w:sz="0" w:space="0" w:color="auto"/>
        <w:left w:val="none" w:sz="0" w:space="0" w:color="auto"/>
        <w:bottom w:val="none" w:sz="0" w:space="0" w:color="auto"/>
        <w:right w:val="none" w:sz="0" w:space="0" w:color="auto"/>
      </w:divBdr>
    </w:div>
    <w:div w:id="1368724009">
      <w:bodyDiv w:val="1"/>
      <w:marLeft w:val="0"/>
      <w:marRight w:val="0"/>
      <w:marTop w:val="0"/>
      <w:marBottom w:val="0"/>
      <w:divBdr>
        <w:top w:val="none" w:sz="0" w:space="0" w:color="auto"/>
        <w:left w:val="none" w:sz="0" w:space="0" w:color="auto"/>
        <w:bottom w:val="none" w:sz="0" w:space="0" w:color="auto"/>
        <w:right w:val="none" w:sz="0" w:space="0" w:color="auto"/>
      </w:divBdr>
    </w:div>
    <w:div w:id="1374117384">
      <w:bodyDiv w:val="1"/>
      <w:marLeft w:val="0"/>
      <w:marRight w:val="0"/>
      <w:marTop w:val="0"/>
      <w:marBottom w:val="0"/>
      <w:divBdr>
        <w:top w:val="none" w:sz="0" w:space="0" w:color="auto"/>
        <w:left w:val="none" w:sz="0" w:space="0" w:color="auto"/>
        <w:bottom w:val="none" w:sz="0" w:space="0" w:color="auto"/>
        <w:right w:val="none" w:sz="0" w:space="0" w:color="auto"/>
      </w:divBdr>
    </w:div>
    <w:div w:id="1388381031">
      <w:bodyDiv w:val="1"/>
      <w:marLeft w:val="0"/>
      <w:marRight w:val="0"/>
      <w:marTop w:val="0"/>
      <w:marBottom w:val="0"/>
      <w:divBdr>
        <w:top w:val="none" w:sz="0" w:space="0" w:color="auto"/>
        <w:left w:val="none" w:sz="0" w:space="0" w:color="auto"/>
        <w:bottom w:val="none" w:sz="0" w:space="0" w:color="auto"/>
        <w:right w:val="none" w:sz="0" w:space="0" w:color="auto"/>
      </w:divBdr>
    </w:div>
    <w:div w:id="1389962954">
      <w:bodyDiv w:val="1"/>
      <w:marLeft w:val="0"/>
      <w:marRight w:val="0"/>
      <w:marTop w:val="0"/>
      <w:marBottom w:val="0"/>
      <w:divBdr>
        <w:top w:val="none" w:sz="0" w:space="0" w:color="auto"/>
        <w:left w:val="none" w:sz="0" w:space="0" w:color="auto"/>
        <w:bottom w:val="none" w:sz="0" w:space="0" w:color="auto"/>
        <w:right w:val="none" w:sz="0" w:space="0" w:color="auto"/>
      </w:divBdr>
    </w:div>
    <w:div w:id="1391003341">
      <w:bodyDiv w:val="1"/>
      <w:marLeft w:val="0"/>
      <w:marRight w:val="0"/>
      <w:marTop w:val="0"/>
      <w:marBottom w:val="0"/>
      <w:divBdr>
        <w:top w:val="none" w:sz="0" w:space="0" w:color="auto"/>
        <w:left w:val="none" w:sz="0" w:space="0" w:color="auto"/>
        <w:bottom w:val="none" w:sz="0" w:space="0" w:color="auto"/>
        <w:right w:val="none" w:sz="0" w:space="0" w:color="auto"/>
      </w:divBdr>
    </w:div>
    <w:div w:id="1393382206">
      <w:bodyDiv w:val="1"/>
      <w:marLeft w:val="0"/>
      <w:marRight w:val="0"/>
      <w:marTop w:val="0"/>
      <w:marBottom w:val="0"/>
      <w:divBdr>
        <w:top w:val="none" w:sz="0" w:space="0" w:color="auto"/>
        <w:left w:val="none" w:sz="0" w:space="0" w:color="auto"/>
        <w:bottom w:val="none" w:sz="0" w:space="0" w:color="auto"/>
        <w:right w:val="none" w:sz="0" w:space="0" w:color="auto"/>
      </w:divBdr>
    </w:div>
    <w:div w:id="1404794744">
      <w:bodyDiv w:val="1"/>
      <w:marLeft w:val="0"/>
      <w:marRight w:val="0"/>
      <w:marTop w:val="0"/>
      <w:marBottom w:val="0"/>
      <w:divBdr>
        <w:top w:val="none" w:sz="0" w:space="0" w:color="auto"/>
        <w:left w:val="none" w:sz="0" w:space="0" w:color="auto"/>
        <w:bottom w:val="none" w:sz="0" w:space="0" w:color="auto"/>
        <w:right w:val="none" w:sz="0" w:space="0" w:color="auto"/>
      </w:divBdr>
    </w:div>
    <w:div w:id="1415125404">
      <w:bodyDiv w:val="1"/>
      <w:marLeft w:val="0"/>
      <w:marRight w:val="0"/>
      <w:marTop w:val="0"/>
      <w:marBottom w:val="0"/>
      <w:divBdr>
        <w:top w:val="none" w:sz="0" w:space="0" w:color="auto"/>
        <w:left w:val="none" w:sz="0" w:space="0" w:color="auto"/>
        <w:bottom w:val="none" w:sz="0" w:space="0" w:color="auto"/>
        <w:right w:val="none" w:sz="0" w:space="0" w:color="auto"/>
      </w:divBdr>
    </w:div>
    <w:div w:id="1419253242">
      <w:bodyDiv w:val="1"/>
      <w:marLeft w:val="0"/>
      <w:marRight w:val="0"/>
      <w:marTop w:val="0"/>
      <w:marBottom w:val="0"/>
      <w:divBdr>
        <w:top w:val="none" w:sz="0" w:space="0" w:color="auto"/>
        <w:left w:val="none" w:sz="0" w:space="0" w:color="auto"/>
        <w:bottom w:val="none" w:sz="0" w:space="0" w:color="auto"/>
        <w:right w:val="none" w:sz="0" w:space="0" w:color="auto"/>
      </w:divBdr>
      <w:divsChild>
        <w:div w:id="1801268272">
          <w:marLeft w:val="-150"/>
          <w:marRight w:val="-150"/>
          <w:marTop w:val="0"/>
          <w:marBottom w:val="0"/>
          <w:divBdr>
            <w:top w:val="none" w:sz="0" w:space="0" w:color="auto"/>
            <w:left w:val="none" w:sz="0" w:space="0" w:color="auto"/>
            <w:bottom w:val="none" w:sz="0" w:space="0" w:color="auto"/>
            <w:right w:val="none" w:sz="0" w:space="0" w:color="auto"/>
          </w:divBdr>
          <w:divsChild>
            <w:div w:id="1361317665">
              <w:marLeft w:val="0"/>
              <w:marRight w:val="0"/>
              <w:marTop w:val="0"/>
              <w:marBottom w:val="0"/>
              <w:divBdr>
                <w:top w:val="none" w:sz="0" w:space="0" w:color="auto"/>
                <w:left w:val="none" w:sz="0" w:space="0" w:color="auto"/>
                <w:bottom w:val="none" w:sz="0" w:space="0" w:color="auto"/>
                <w:right w:val="none" w:sz="0" w:space="0" w:color="auto"/>
              </w:divBdr>
              <w:divsChild>
                <w:div w:id="435755642">
                  <w:marLeft w:val="0"/>
                  <w:marRight w:val="150"/>
                  <w:marTop w:val="375"/>
                  <w:marBottom w:val="75"/>
                  <w:divBdr>
                    <w:top w:val="none" w:sz="0" w:space="0" w:color="auto"/>
                    <w:left w:val="none" w:sz="0" w:space="0" w:color="auto"/>
                    <w:bottom w:val="none" w:sz="0" w:space="0" w:color="auto"/>
                    <w:right w:val="none" w:sz="0" w:space="0" w:color="auto"/>
                  </w:divBdr>
                </w:div>
              </w:divsChild>
            </w:div>
          </w:divsChild>
        </w:div>
        <w:div w:id="1901672280">
          <w:marLeft w:val="-150"/>
          <w:marRight w:val="0"/>
          <w:marTop w:val="0"/>
          <w:marBottom w:val="0"/>
          <w:divBdr>
            <w:top w:val="none" w:sz="0" w:space="0" w:color="auto"/>
            <w:left w:val="none" w:sz="0" w:space="0" w:color="auto"/>
            <w:bottom w:val="none" w:sz="0" w:space="0" w:color="auto"/>
            <w:right w:val="none" w:sz="0" w:space="0" w:color="auto"/>
          </w:divBdr>
          <w:divsChild>
            <w:div w:id="1467509277">
              <w:marLeft w:val="0"/>
              <w:marRight w:val="0"/>
              <w:marTop w:val="0"/>
              <w:marBottom w:val="0"/>
              <w:divBdr>
                <w:top w:val="none" w:sz="0" w:space="0" w:color="auto"/>
                <w:left w:val="none" w:sz="0" w:space="0" w:color="auto"/>
                <w:bottom w:val="none" w:sz="0" w:space="0" w:color="auto"/>
                <w:right w:val="none" w:sz="0" w:space="0" w:color="auto"/>
              </w:divBdr>
              <w:divsChild>
                <w:div w:id="272826557">
                  <w:marLeft w:val="0"/>
                  <w:marRight w:val="0"/>
                  <w:marTop w:val="0"/>
                  <w:marBottom w:val="0"/>
                  <w:divBdr>
                    <w:top w:val="none" w:sz="0" w:space="0" w:color="auto"/>
                    <w:left w:val="none" w:sz="0" w:space="0" w:color="auto"/>
                    <w:bottom w:val="none" w:sz="0" w:space="0" w:color="auto"/>
                    <w:right w:val="none" w:sz="0" w:space="0" w:color="auto"/>
                  </w:divBdr>
                  <w:divsChild>
                    <w:div w:id="13421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115060">
      <w:bodyDiv w:val="1"/>
      <w:marLeft w:val="0"/>
      <w:marRight w:val="0"/>
      <w:marTop w:val="0"/>
      <w:marBottom w:val="0"/>
      <w:divBdr>
        <w:top w:val="none" w:sz="0" w:space="0" w:color="auto"/>
        <w:left w:val="none" w:sz="0" w:space="0" w:color="auto"/>
        <w:bottom w:val="none" w:sz="0" w:space="0" w:color="auto"/>
        <w:right w:val="none" w:sz="0" w:space="0" w:color="auto"/>
      </w:divBdr>
    </w:div>
    <w:div w:id="1428231192">
      <w:bodyDiv w:val="1"/>
      <w:marLeft w:val="0"/>
      <w:marRight w:val="0"/>
      <w:marTop w:val="0"/>
      <w:marBottom w:val="0"/>
      <w:divBdr>
        <w:top w:val="none" w:sz="0" w:space="0" w:color="auto"/>
        <w:left w:val="none" w:sz="0" w:space="0" w:color="auto"/>
        <w:bottom w:val="none" w:sz="0" w:space="0" w:color="auto"/>
        <w:right w:val="none" w:sz="0" w:space="0" w:color="auto"/>
      </w:divBdr>
    </w:div>
    <w:div w:id="1428454347">
      <w:bodyDiv w:val="1"/>
      <w:marLeft w:val="0"/>
      <w:marRight w:val="0"/>
      <w:marTop w:val="0"/>
      <w:marBottom w:val="0"/>
      <w:divBdr>
        <w:top w:val="none" w:sz="0" w:space="0" w:color="auto"/>
        <w:left w:val="none" w:sz="0" w:space="0" w:color="auto"/>
        <w:bottom w:val="none" w:sz="0" w:space="0" w:color="auto"/>
        <w:right w:val="none" w:sz="0" w:space="0" w:color="auto"/>
      </w:divBdr>
    </w:div>
    <w:div w:id="1429277831">
      <w:bodyDiv w:val="1"/>
      <w:marLeft w:val="0"/>
      <w:marRight w:val="0"/>
      <w:marTop w:val="0"/>
      <w:marBottom w:val="0"/>
      <w:divBdr>
        <w:top w:val="none" w:sz="0" w:space="0" w:color="auto"/>
        <w:left w:val="none" w:sz="0" w:space="0" w:color="auto"/>
        <w:bottom w:val="none" w:sz="0" w:space="0" w:color="auto"/>
        <w:right w:val="none" w:sz="0" w:space="0" w:color="auto"/>
      </w:divBdr>
    </w:div>
    <w:div w:id="1430613427">
      <w:bodyDiv w:val="1"/>
      <w:marLeft w:val="0"/>
      <w:marRight w:val="0"/>
      <w:marTop w:val="0"/>
      <w:marBottom w:val="0"/>
      <w:divBdr>
        <w:top w:val="none" w:sz="0" w:space="0" w:color="auto"/>
        <w:left w:val="none" w:sz="0" w:space="0" w:color="auto"/>
        <w:bottom w:val="none" w:sz="0" w:space="0" w:color="auto"/>
        <w:right w:val="none" w:sz="0" w:space="0" w:color="auto"/>
      </w:divBdr>
    </w:div>
    <w:div w:id="1437142814">
      <w:bodyDiv w:val="1"/>
      <w:marLeft w:val="0"/>
      <w:marRight w:val="0"/>
      <w:marTop w:val="0"/>
      <w:marBottom w:val="0"/>
      <w:divBdr>
        <w:top w:val="none" w:sz="0" w:space="0" w:color="auto"/>
        <w:left w:val="none" w:sz="0" w:space="0" w:color="auto"/>
        <w:bottom w:val="none" w:sz="0" w:space="0" w:color="auto"/>
        <w:right w:val="none" w:sz="0" w:space="0" w:color="auto"/>
      </w:divBdr>
    </w:div>
    <w:div w:id="1437867178">
      <w:bodyDiv w:val="1"/>
      <w:marLeft w:val="0"/>
      <w:marRight w:val="0"/>
      <w:marTop w:val="0"/>
      <w:marBottom w:val="0"/>
      <w:divBdr>
        <w:top w:val="none" w:sz="0" w:space="0" w:color="auto"/>
        <w:left w:val="none" w:sz="0" w:space="0" w:color="auto"/>
        <w:bottom w:val="none" w:sz="0" w:space="0" w:color="auto"/>
        <w:right w:val="none" w:sz="0" w:space="0" w:color="auto"/>
      </w:divBdr>
    </w:div>
    <w:div w:id="1440641106">
      <w:bodyDiv w:val="1"/>
      <w:marLeft w:val="0"/>
      <w:marRight w:val="0"/>
      <w:marTop w:val="0"/>
      <w:marBottom w:val="0"/>
      <w:divBdr>
        <w:top w:val="none" w:sz="0" w:space="0" w:color="auto"/>
        <w:left w:val="none" w:sz="0" w:space="0" w:color="auto"/>
        <w:bottom w:val="none" w:sz="0" w:space="0" w:color="auto"/>
        <w:right w:val="none" w:sz="0" w:space="0" w:color="auto"/>
      </w:divBdr>
    </w:div>
    <w:div w:id="1443499766">
      <w:bodyDiv w:val="1"/>
      <w:marLeft w:val="0"/>
      <w:marRight w:val="0"/>
      <w:marTop w:val="0"/>
      <w:marBottom w:val="0"/>
      <w:divBdr>
        <w:top w:val="none" w:sz="0" w:space="0" w:color="auto"/>
        <w:left w:val="none" w:sz="0" w:space="0" w:color="auto"/>
        <w:bottom w:val="none" w:sz="0" w:space="0" w:color="auto"/>
        <w:right w:val="none" w:sz="0" w:space="0" w:color="auto"/>
      </w:divBdr>
    </w:div>
    <w:div w:id="1453788676">
      <w:bodyDiv w:val="1"/>
      <w:marLeft w:val="0"/>
      <w:marRight w:val="0"/>
      <w:marTop w:val="0"/>
      <w:marBottom w:val="0"/>
      <w:divBdr>
        <w:top w:val="none" w:sz="0" w:space="0" w:color="auto"/>
        <w:left w:val="none" w:sz="0" w:space="0" w:color="auto"/>
        <w:bottom w:val="none" w:sz="0" w:space="0" w:color="auto"/>
        <w:right w:val="none" w:sz="0" w:space="0" w:color="auto"/>
      </w:divBdr>
    </w:div>
    <w:div w:id="1460027369">
      <w:bodyDiv w:val="1"/>
      <w:marLeft w:val="0"/>
      <w:marRight w:val="0"/>
      <w:marTop w:val="0"/>
      <w:marBottom w:val="0"/>
      <w:divBdr>
        <w:top w:val="none" w:sz="0" w:space="0" w:color="auto"/>
        <w:left w:val="none" w:sz="0" w:space="0" w:color="auto"/>
        <w:bottom w:val="none" w:sz="0" w:space="0" w:color="auto"/>
        <w:right w:val="none" w:sz="0" w:space="0" w:color="auto"/>
      </w:divBdr>
    </w:div>
    <w:div w:id="1460107653">
      <w:bodyDiv w:val="1"/>
      <w:marLeft w:val="0"/>
      <w:marRight w:val="0"/>
      <w:marTop w:val="0"/>
      <w:marBottom w:val="0"/>
      <w:divBdr>
        <w:top w:val="none" w:sz="0" w:space="0" w:color="auto"/>
        <w:left w:val="none" w:sz="0" w:space="0" w:color="auto"/>
        <w:bottom w:val="none" w:sz="0" w:space="0" w:color="auto"/>
        <w:right w:val="none" w:sz="0" w:space="0" w:color="auto"/>
      </w:divBdr>
    </w:div>
    <w:div w:id="1461991262">
      <w:bodyDiv w:val="1"/>
      <w:marLeft w:val="0"/>
      <w:marRight w:val="0"/>
      <w:marTop w:val="0"/>
      <w:marBottom w:val="0"/>
      <w:divBdr>
        <w:top w:val="none" w:sz="0" w:space="0" w:color="auto"/>
        <w:left w:val="none" w:sz="0" w:space="0" w:color="auto"/>
        <w:bottom w:val="none" w:sz="0" w:space="0" w:color="auto"/>
        <w:right w:val="none" w:sz="0" w:space="0" w:color="auto"/>
      </w:divBdr>
    </w:div>
    <w:div w:id="1462073043">
      <w:bodyDiv w:val="1"/>
      <w:marLeft w:val="0"/>
      <w:marRight w:val="0"/>
      <w:marTop w:val="0"/>
      <w:marBottom w:val="0"/>
      <w:divBdr>
        <w:top w:val="none" w:sz="0" w:space="0" w:color="auto"/>
        <w:left w:val="none" w:sz="0" w:space="0" w:color="auto"/>
        <w:bottom w:val="none" w:sz="0" w:space="0" w:color="auto"/>
        <w:right w:val="none" w:sz="0" w:space="0" w:color="auto"/>
      </w:divBdr>
    </w:div>
    <w:div w:id="1463115315">
      <w:bodyDiv w:val="1"/>
      <w:marLeft w:val="0"/>
      <w:marRight w:val="0"/>
      <w:marTop w:val="0"/>
      <w:marBottom w:val="0"/>
      <w:divBdr>
        <w:top w:val="none" w:sz="0" w:space="0" w:color="auto"/>
        <w:left w:val="none" w:sz="0" w:space="0" w:color="auto"/>
        <w:bottom w:val="none" w:sz="0" w:space="0" w:color="auto"/>
        <w:right w:val="none" w:sz="0" w:space="0" w:color="auto"/>
      </w:divBdr>
    </w:div>
    <w:div w:id="1466041688">
      <w:bodyDiv w:val="1"/>
      <w:marLeft w:val="0"/>
      <w:marRight w:val="0"/>
      <w:marTop w:val="0"/>
      <w:marBottom w:val="0"/>
      <w:divBdr>
        <w:top w:val="none" w:sz="0" w:space="0" w:color="auto"/>
        <w:left w:val="none" w:sz="0" w:space="0" w:color="auto"/>
        <w:bottom w:val="none" w:sz="0" w:space="0" w:color="auto"/>
        <w:right w:val="none" w:sz="0" w:space="0" w:color="auto"/>
      </w:divBdr>
    </w:div>
    <w:div w:id="1469123367">
      <w:bodyDiv w:val="1"/>
      <w:marLeft w:val="0"/>
      <w:marRight w:val="0"/>
      <w:marTop w:val="0"/>
      <w:marBottom w:val="0"/>
      <w:divBdr>
        <w:top w:val="none" w:sz="0" w:space="0" w:color="auto"/>
        <w:left w:val="none" w:sz="0" w:space="0" w:color="auto"/>
        <w:bottom w:val="none" w:sz="0" w:space="0" w:color="auto"/>
        <w:right w:val="none" w:sz="0" w:space="0" w:color="auto"/>
      </w:divBdr>
    </w:div>
    <w:div w:id="1472287831">
      <w:bodyDiv w:val="1"/>
      <w:marLeft w:val="0"/>
      <w:marRight w:val="0"/>
      <w:marTop w:val="0"/>
      <w:marBottom w:val="0"/>
      <w:divBdr>
        <w:top w:val="none" w:sz="0" w:space="0" w:color="auto"/>
        <w:left w:val="none" w:sz="0" w:space="0" w:color="auto"/>
        <w:bottom w:val="none" w:sz="0" w:space="0" w:color="auto"/>
        <w:right w:val="none" w:sz="0" w:space="0" w:color="auto"/>
      </w:divBdr>
    </w:div>
    <w:div w:id="1479304302">
      <w:bodyDiv w:val="1"/>
      <w:marLeft w:val="0"/>
      <w:marRight w:val="0"/>
      <w:marTop w:val="0"/>
      <w:marBottom w:val="0"/>
      <w:divBdr>
        <w:top w:val="none" w:sz="0" w:space="0" w:color="auto"/>
        <w:left w:val="none" w:sz="0" w:space="0" w:color="auto"/>
        <w:bottom w:val="none" w:sz="0" w:space="0" w:color="auto"/>
        <w:right w:val="none" w:sz="0" w:space="0" w:color="auto"/>
      </w:divBdr>
    </w:div>
    <w:div w:id="1482849390">
      <w:bodyDiv w:val="1"/>
      <w:marLeft w:val="0"/>
      <w:marRight w:val="0"/>
      <w:marTop w:val="0"/>
      <w:marBottom w:val="0"/>
      <w:divBdr>
        <w:top w:val="none" w:sz="0" w:space="0" w:color="auto"/>
        <w:left w:val="none" w:sz="0" w:space="0" w:color="auto"/>
        <w:bottom w:val="none" w:sz="0" w:space="0" w:color="auto"/>
        <w:right w:val="none" w:sz="0" w:space="0" w:color="auto"/>
      </w:divBdr>
    </w:div>
    <w:div w:id="1484617710">
      <w:bodyDiv w:val="1"/>
      <w:marLeft w:val="0"/>
      <w:marRight w:val="0"/>
      <w:marTop w:val="0"/>
      <w:marBottom w:val="0"/>
      <w:divBdr>
        <w:top w:val="none" w:sz="0" w:space="0" w:color="auto"/>
        <w:left w:val="none" w:sz="0" w:space="0" w:color="auto"/>
        <w:bottom w:val="none" w:sz="0" w:space="0" w:color="auto"/>
        <w:right w:val="none" w:sz="0" w:space="0" w:color="auto"/>
      </w:divBdr>
    </w:div>
    <w:div w:id="1486891257">
      <w:bodyDiv w:val="1"/>
      <w:marLeft w:val="0"/>
      <w:marRight w:val="0"/>
      <w:marTop w:val="0"/>
      <w:marBottom w:val="0"/>
      <w:divBdr>
        <w:top w:val="none" w:sz="0" w:space="0" w:color="auto"/>
        <w:left w:val="none" w:sz="0" w:space="0" w:color="auto"/>
        <w:bottom w:val="none" w:sz="0" w:space="0" w:color="auto"/>
        <w:right w:val="none" w:sz="0" w:space="0" w:color="auto"/>
      </w:divBdr>
    </w:div>
    <w:div w:id="1489127112">
      <w:bodyDiv w:val="1"/>
      <w:marLeft w:val="0"/>
      <w:marRight w:val="0"/>
      <w:marTop w:val="0"/>
      <w:marBottom w:val="0"/>
      <w:divBdr>
        <w:top w:val="none" w:sz="0" w:space="0" w:color="auto"/>
        <w:left w:val="none" w:sz="0" w:space="0" w:color="auto"/>
        <w:bottom w:val="none" w:sz="0" w:space="0" w:color="auto"/>
        <w:right w:val="none" w:sz="0" w:space="0" w:color="auto"/>
      </w:divBdr>
    </w:div>
    <w:div w:id="1495605865">
      <w:bodyDiv w:val="1"/>
      <w:marLeft w:val="0"/>
      <w:marRight w:val="0"/>
      <w:marTop w:val="0"/>
      <w:marBottom w:val="0"/>
      <w:divBdr>
        <w:top w:val="none" w:sz="0" w:space="0" w:color="auto"/>
        <w:left w:val="none" w:sz="0" w:space="0" w:color="auto"/>
        <w:bottom w:val="none" w:sz="0" w:space="0" w:color="auto"/>
        <w:right w:val="none" w:sz="0" w:space="0" w:color="auto"/>
      </w:divBdr>
    </w:div>
    <w:div w:id="1499928481">
      <w:bodyDiv w:val="1"/>
      <w:marLeft w:val="0"/>
      <w:marRight w:val="0"/>
      <w:marTop w:val="0"/>
      <w:marBottom w:val="0"/>
      <w:divBdr>
        <w:top w:val="none" w:sz="0" w:space="0" w:color="auto"/>
        <w:left w:val="none" w:sz="0" w:space="0" w:color="auto"/>
        <w:bottom w:val="none" w:sz="0" w:space="0" w:color="auto"/>
        <w:right w:val="none" w:sz="0" w:space="0" w:color="auto"/>
      </w:divBdr>
    </w:div>
    <w:div w:id="1504514745">
      <w:bodyDiv w:val="1"/>
      <w:marLeft w:val="0"/>
      <w:marRight w:val="0"/>
      <w:marTop w:val="0"/>
      <w:marBottom w:val="0"/>
      <w:divBdr>
        <w:top w:val="none" w:sz="0" w:space="0" w:color="auto"/>
        <w:left w:val="none" w:sz="0" w:space="0" w:color="auto"/>
        <w:bottom w:val="none" w:sz="0" w:space="0" w:color="auto"/>
        <w:right w:val="none" w:sz="0" w:space="0" w:color="auto"/>
      </w:divBdr>
    </w:div>
    <w:div w:id="1506018784">
      <w:bodyDiv w:val="1"/>
      <w:marLeft w:val="0"/>
      <w:marRight w:val="0"/>
      <w:marTop w:val="0"/>
      <w:marBottom w:val="0"/>
      <w:divBdr>
        <w:top w:val="none" w:sz="0" w:space="0" w:color="auto"/>
        <w:left w:val="none" w:sz="0" w:space="0" w:color="auto"/>
        <w:bottom w:val="none" w:sz="0" w:space="0" w:color="auto"/>
        <w:right w:val="none" w:sz="0" w:space="0" w:color="auto"/>
      </w:divBdr>
    </w:div>
    <w:div w:id="1507861444">
      <w:bodyDiv w:val="1"/>
      <w:marLeft w:val="0"/>
      <w:marRight w:val="0"/>
      <w:marTop w:val="0"/>
      <w:marBottom w:val="0"/>
      <w:divBdr>
        <w:top w:val="none" w:sz="0" w:space="0" w:color="auto"/>
        <w:left w:val="none" w:sz="0" w:space="0" w:color="auto"/>
        <w:bottom w:val="none" w:sz="0" w:space="0" w:color="auto"/>
        <w:right w:val="none" w:sz="0" w:space="0" w:color="auto"/>
      </w:divBdr>
    </w:div>
    <w:div w:id="1519270056">
      <w:bodyDiv w:val="1"/>
      <w:marLeft w:val="0"/>
      <w:marRight w:val="0"/>
      <w:marTop w:val="0"/>
      <w:marBottom w:val="0"/>
      <w:divBdr>
        <w:top w:val="none" w:sz="0" w:space="0" w:color="auto"/>
        <w:left w:val="none" w:sz="0" w:space="0" w:color="auto"/>
        <w:bottom w:val="none" w:sz="0" w:space="0" w:color="auto"/>
        <w:right w:val="none" w:sz="0" w:space="0" w:color="auto"/>
      </w:divBdr>
    </w:div>
    <w:div w:id="1519808954">
      <w:bodyDiv w:val="1"/>
      <w:marLeft w:val="0"/>
      <w:marRight w:val="0"/>
      <w:marTop w:val="0"/>
      <w:marBottom w:val="0"/>
      <w:divBdr>
        <w:top w:val="none" w:sz="0" w:space="0" w:color="auto"/>
        <w:left w:val="none" w:sz="0" w:space="0" w:color="auto"/>
        <w:bottom w:val="none" w:sz="0" w:space="0" w:color="auto"/>
        <w:right w:val="none" w:sz="0" w:space="0" w:color="auto"/>
      </w:divBdr>
    </w:div>
    <w:div w:id="1520852552">
      <w:bodyDiv w:val="1"/>
      <w:marLeft w:val="0"/>
      <w:marRight w:val="0"/>
      <w:marTop w:val="0"/>
      <w:marBottom w:val="0"/>
      <w:divBdr>
        <w:top w:val="none" w:sz="0" w:space="0" w:color="auto"/>
        <w:left w:val="none" w:sz="0" w:space="0" w:color="auto"/>
        <w:bottom w:val="none" w:sz="0" w:space="0" w:color="auto"/>
        <w:right w:val="none" w:sz="0" w:space="0" w:color="auto"/>
      </w:divBdr>
    </w:div>
    <w:div w:id="1523008339">
      <w:bodyDiv w:val="1"/>
      <w:marLeft w:val="0"/>
      <w:marRight w:val="0"/>
      <w:marTop w:val="0"/>
      <w:marBottom w:val="0"/>
      <w:divBdr>
        <w:top w:val="none" w:sz="0" w:space="0" w:color="auto"/>
        <w:left w:val="none" w:sz="0" w:space="0" w:color="auto"/>
        <w:bottom w:val="none" w:sz="0" w:space="0" w:color="auto"/>
        <w:right w:val="none" w:sz="0" w:space="0" w:color="auto"/>
      </w:divBdr>
    </w:div>
    <w:div w:id="1523590788">
      <w:bodyDiv w:val="1"/>
      <w:marLeft w:val="0"/>
      <w:marRight w:val="0"/>
      <w:marTop w:val="0"/>
      <w:marBottom w:val="0"/>
      <w:divBdr>
        <w:top w:val="none" w:sz="0" w:space="0" w:color="auto"/>
        <w:left w:val="none" w:sz="0" w:space="0" w:color="auto"/>
        <w:bottom w:val="none" w:sz="0" w:space="0" w:color="auto"/>
        <w:right w:val="none" w:sz="0" w:space="0" w:color="auto"/>
      </w:divBdr>
      <w:divsChild>
        <w:div w:id="2101169810">
          <w:marLeft w:val="0"/>
          <w:marRight w:val="0"/>
          <w:marTop w:val="0"/>
          <w:marBottom w:val="0"/>
          <w:divBdr>
            <w:top w:val="none" w:sz="0" w:space="0" w:color="auto"/>
            <w:left w:val="none" w:sz="0" w:space="0" w:color="auto"/>
            <w:bottom w:val="none" w:sz="0" w:space="0" w:color="auto"/>
            <w:right w:val="none" w:sz="0" w:space="0" w:color="auto"/>
          </w:divBdr>
          <w:divsChild>
            <w:div w:id="414909292">
              <w:marLeft w:val="0"/>
              <w:marRight w:val="0"/>
              <w:marTop w:val="0"/>
              <w:marBottom w:val="0"/>
              <w:divBdr>
                <w:top w:val="single" w:sz="24" w:space="0" w:color="000080"/>
                <w:left w:val="none" w:sz="0" w:space="0" w:color="auto"/>
                <w:bottom w:val="single" w:sz="24" w:space="0" w:color="000080"/>
                <w:right w:val="none" w:sz="0" w:space="0" w:color="auto"/>
              </w:divBdr>
              <w:divsChild>
                <w:div w:id="159586239">
                  <w:marLeft w:val="0"/>
                  <w:marRight w:val="0"/>
                  <w:marTop w:val="0"/>
                  <w:marBottom w:val="0"/>
                  <w:divBdr>
                    <w:top w:val="none" w:sz="0" w:space="0" w:color="auto"/>
                    <w:left w:val="none" w:sz="0" w:space="0" w:color="auto"/>
                    <w:bottom w:val="none" w:sz="0" w:space="0" w:color="auto"/>
                    <w:right w:val="none" w:sz="0" w:space="0" w:color="auto"/>
                  </w:divBdr>
                </w:div>
                <w:div w:id="437137315">
                  <w:marLeft w:val="0"/>
                  <w:marRight w:val="0"/>
                  <w:marTop w:val="0"/>
                  <w:marBottom w:val="0"/>
                  <w:divBdr>
                    <w:top w:val="none" w:sz="0" w:space="0" w:color="auto"/>
                    <w:left w:val="none" w:sz="0" w:space="0" w:color="auto"/>
                    <w:bottom w:val="none" w:sz="0" w:space="0" w:color="auto"/>
                    <w:right w:val="none" w:sz="0" w:space="0" w:color="auto"/>
                  </w:divBdr>
                </w:div>
              </w:divsChild>
            </w:div>
            <w:div w:id="1076896233">
              <w:marLeft w:val="0"/>
              <w:marRight w:val="0"/>
              <w:marTop w:val="0"/>
              <w:marBottom w:val="0"/>
              <w:divBdr>
                <w:top w:val="single" w:sz="2" w:space="0" w:color="auto"/>
                <w:left w:val="single" w:sz="2" w:space="0" w:color="auto"/>
                <w:bottom w:val="single" w:sz="2" w:space="0" w:color="auto"/>
                <w:right w:val="single" w:sz="2" w:space="0" w:color="auto"/>
              </w:divBdr>
              <w:divsChild>
                <w:div w:id="757360525">
                  <w:marLeft w:val="0"/>
                  <w:marRight w:val="0"/>
                  <w:marTop w:val="0"/>
                  <w:marBottom w:val="0"/>
                  <w:divBdr>
                    <w:top w:val="none" w:sz="0" w:space="0" w:color="auto"/>
                    <w:left w:val="single" w:sz="12" w:space="0" w:color="000080"/>
                    <w:bottom w:val="none" w:sz="0" w:space="0" w:color="auto"/>
                    <w:right w:val="none" w:sz="0" w:space="0" w:color="auto"/>
                  </w:divBdr>
                  <w:divsChild>
                    <w:div w:id="235096535">
                      <w:marLeft w:val="0"/>
                      <w:marRight w:val="0"/>
                      <w:marTop w:val="0"/>
                      <w:marBottom w:val="0"/>
                      <w:divBdr>
                        <w:top w:val="single" w:sz="2" w:space="8" w:color="auto"/>
                        <w:left w:val="single" w:sz="2" w:space="8" w:color="auto"/>
                        <w:bottom w:val="single" w:sz="2" w:space="8" w:color="auto"/>
                        <w:right w:val="single" w:sz="2" w:space="8" w:color="auto"/>
                      </w:divBdr>
                    </w:div>
                    <w:div w:id="500394203">
                      <w:marLeft w:val="0"/>
                      <w:marRight w:val="0"/>
                      <w:marTop w:val="0"/>
                      <w:marBottom w:val="0"/>
                      <w:divBdr>
                        <w:top w:val="single" w:sz="6" w:space="4" w:color="E2E2E2"/>
                        <w:left w:val="single" w:sz="6" w:space="4" w:color="E2E2E2"/>
                        <w:bottom w:val="single" w:sz="6" w:space="4" w:color="E2E2E2"/>
                        <w:right w:val="single" w:sz="6" w:space="4" w:color="E2E2E2"/>
                      </w:divBdr>
                    </w:div>
                    <w:div w:id="858281367">
                      <w:marLeft w:val="0"/>
                      <w:marRight w:val="0"/>
                      <w:marTop w:val="0"/>
                      <w:marBottom w:val="0"/>
                      <w:divBdr>
                        <w:top w:val="single" w:sz="2" w:space="8" w:color="auto"/>
                        <w:left w:val="single" w:sz="2" w:space="8" w:color="auto"/>
                        <w:bottom w:val="single" w:sz="2" w:space="8" w:color="auto"/>
                        <w:right w:val="single" w:sz="2" w:space="8" w:color="auto"/>
                      </w:divBdr>
                    </w:div>
                    <w:div w:id="1074474229">
                      <w:marLeft w:val="0"/>
                      <w:marRight w:val="0"/>
                      <w:marTop w:val="0"/>
                      <w:marBottom w:val="0"/>
                      <w:divBdr>
                        <w:top w:val="single" w:sz="2" w:space="4" w:color="E2E2E2"/>
                        <w:left w:val="single" w:sz="2" w:space="4" w:color="E2E2E2"/>
                        <w:bottom w:val="single" w:sz="2" w:space="4" w:color="E2E2E2"/>
                        <w:right w:val="single" w:sz="2" w:space="4" w:color="E2E2E2"/>
                      </w:divBdr>
                    </w:div>
                    <w:div w:id="1289581113">
                      <w:marLeft w:val="0"/>
                      <w:marRight w:val="0"/>
                      <w:marTop w:val="0"/>
                      <w:marBottom w:val="0"/>
                      <w:divBdr>
                        <w:top w:val="single" w:sz="2" w:space="8" w:color="auto"/>
                        <w:left w:val="single" w:sz="2" w:space="8" w:color="auto"/>
                        <w:bottom w:val="single" w:sz="2" w:space="8" w:color="auto"/>
                        <w:right w:val="single" w:sz="2" w:space="8" w:color="auto"/>
                      </w:divBdr>
                    </w:div>
                    <w:div w:id="1310090219">
                      <w:marLeft w:val="0"/>
                      <w:marRight w:val="0"/>
                      <w:marTop w:val="0"/>
                      <w:marBottom w:val="0"/>
                      <w:divBdr>
                        <w:top w:val="single" w:sz="6" w:space="8" w:color="E2E2E2"/>
                        <w:left w:val="single" w:sz="6" w:space="8" w:color="E2E2E2"/>
                        <w:bottom w:val="single" w:sz="6" w:space="8" w:color="E2E2E2"/>
                        <w:right w:val="single" w:sz="6" w:space="8" w:color="E2E2E2"/>
                      </w:divBdr>
                    </w:div>
                    <w:div w:id="1557277406">
                      <w:marLeft w:val="0"/>
                      <w:marRight w:val="0"/>
                      <w:marTop w:val="0"/>
                      <w:marBottom w:val="0"/>
                      <w:divBdr>
                        <w:top w:val="single" w:sz="2" w:space="4" w:color="E2E2E2"/>
                        <w:left w:val="single" w:sz="2" w:space="4" w:color="E2E2E2"/>
                        <w:bottom w:val="single" w:sz="2" w:space="4" w:color="E2E2E2"/>
                        <w:right w:val="single" w:sz="2" w:space="4" w:color="E2E2E2"/>
                      </w:divBdr>
                    </w:div>
                  </w:divsChild>
                </w:div>
                <w:div w:id="1046566980">
                  <w:marLeft w:val="0"/>
                  <w:marRight w:val="0"/>
                  <w:marTop w:val="0"/>
                  <w:marBottom w:val="0"/>
                  <w:divBdr>
                    <w:top w:val="single" w:sz="12" w:space="0" w:color="000080"/>
                    <w:left w:val="none" w:sz="0" w:space="0" w:color="auto"/>
                    <w:bottom w:val="single" w:sz="12" w:space="0" w:color="000080"/>
                    <w:right w:val="none" w:sz="0" w:space="0" w:color="auto"/>
                  </w:divBdr>
                </w:div>
              </w:divsChild>
            </w:div>
          </w:divsChild>
        </w:div>
      </w:divsChild>
    </w:div>
    <w:div w:id="1526479199">
      <w:bodyDiv w:val="1"/>
      <w:marLeft w:val="0"/>
      <w:marRight w:val="0"/>
      <w:marTop w:val="0"/>
      <w:marBottom w:val="0"/>
      <w:divBdr>
        <w:top w:val="none" w:sz="0" w:space="0" w:color="auto"/>
        <w:left w:val="none" w:sz="0" w:space="0" w:color="auto"/>
        <w:bottom w:val="none" w:sz="0" w:space="0" w:color="auto"/>
        <w:right w:val="none" w:sz="0" w:space="0" w:color="auto"/>
      </w:divBdr>
    </w:div>
    <w:div w:id="1530870372">
      <w:bodyDiv w:val="1"/>
      <w:marLeft w:val="0"/>
      <w:marRight w:val="0"/>
      <w:marTop w:val="0"/>
      <w:marBottom w:val="0"/>
      <w:divBdr>
        <w:top w:val="none" w:sz="0" w:space="0" w:color="auto"/>
        <w:left w:val="none" w:sz="0" w:space="0" w:color="auto"/>
        <w:bottom w:val="none" w:sz="0" w:space="0" w:color="auto"/>
        <w:right w:val="none" w:sz="0" w:space="0" w:color="auto"/>
      </w:divBdr>
    </w:div>
    <w:div w:id="1532114178">
      <w:bodyDiv w:val="1"/>
      <w:marLeft w:val="0"/>
      <w:marRight w:val="0"/>
      <w:marTop w:val="0"/>
      <w:marBottom w:val="0"/>
      <w:divBdr>
        <w:top w:val="none" w:sz="0" w:space="0" w:color="auto"/>
        <w:left w:val="none" w:sz="0" w:space="0" w:color="auto"/>
        <w:bottom w:val="none" w:sz="0" w:space="0" w:color="auto"/>
        <w:right w:val="none" w:sz="0" w:space="0" w:color="auto"/>
      </w:divBdr>
    </w:div>
    <w:div w:id="1534809944">
      <w:bodyDiv w:val="1"/>
      <w:marLeft w:val="0"/>
      <w:marRight w:val="0"/>
      <w:marTop w:val="0"/>
      <w:marBottom w:val="0"/>
      <w:divBdr>
        <w:top w:val="none" w:sz="0" w:space="0" w:color="auto"/>
        <w:left w:val="none" w:sz="0" w:space="0" w:color="auto"/>
        <w:bottom w:val="none" w:sz="0" w:space="0" w:color="auto"/>
        <w:right w:val="none" w:sz="0" w:space="0" w:color="auto"/>
      </w:divBdr>
    </w:div>
    <w:div w:id="1535458467">
      <w:bodyDiv w:val="1"/>
      <w:marLeft w:val="0"/>
      <w:marRight w:val="0"/>
      <w:marTop w:val="0"/>
      <w:marBottom w:val="0"/>
      <w:divBdr>
        <w:top w:val="none" w:sz="0" w:space="0" w:color="auto"/>
        <w:left w:val="none" w:sz="0" w:space="0" w:color="auto"/>
        <w:bottom w:val="none" w:sz="0" w:space="0" w:color="auto"/>
        <w:right w:val="none" w:sz="0" w:space="0" w:color="auto"/>
      </w:divBdr>
    </w:div>
    <w:div w:id="1541164777">
      <w:bodyDiv w:val="1"/>
      <w:marLeft w:val="0"/>
      <w:marRight w:val="0"/>
      <w:marTop w:val="0"/>
      <w:marBottom w:val="0"/>
      <w:divBdr>
        <w:top w:val="none" w:sz="0" w:space="0" w:color="auto"/>
        <w:left w:val="none" w:sz="0" w:space="0" w:color="auto"/>
        <w:bottom w:val="none" w:sz="0" w:space="0" w:color="auto"/>
        <w:right w:val="none" w:sz="0" w:space="0" w:color="auto"/>
      </w:divBdr>
    </w:div>
    <w:div w:id="1551185962">
      <w:bodyDiv w:val="1"/>
      <w:marLeft w:val="0"/>
      <w:marRight w:val="0"/>
      <w:marTop w:val="0"/>
      <w:marBottom w:val="0"/>
      <w:divBdr>
        <w:top w:val="none" w:sz="0" w:space="0" w:color="auto"/>
        <w:left w:val="none" w:sz="0" w:space="0" w:color="auto"/>
        <w:bottom w:val="none" w:sz="0" w:space="0" w:color="auto"/>
        <w:right w:val="none" w:sz="0" w:space="0" w:color="auto"/>
      </w:divBdr>
    </w:div>
    <w:div w:id="1551334535">
      <w:bodyDiv w:val="1"/>
      <w:marLeft w:val="0"/>
      <w:marRight w:val="0"/>
      <w:marTop w:val="0"/>
      <w:marBottom w:val="0"/>
      <w:divBdr>
        <w:top w:val="none" w:sz="0" w:space="0" w:color="auto"/>
        <w:left w:val="none" w:sz="0" w:space="0" w:color="auto"/>
        <w:bottom w:val="none" w:sz="0" w:space="0" w:color="auto"/>
        <w:right w:val="none" w:sz="0" w:space="0" w:color="auto"/>
      </w:divBdr>
    </w:div>
    <w:div w:id="1556163857">
      <w:bodyDiv w:val="1"/>
      <w:marLeft w:val="0"/>
      <w:marRight w:val="0"/>
      <w:marTop w:val="0"/>
      <w:marBottom w:val="0"/>
      <w:divBdr>
        <w:top w:val="none" w:sz="0" w:space="0" w:color="auto"/>
        <w:left w:val="none" w:sz="0" w:space="0" w:color="auto"/>
        <w:bottom w:val="none" w:sz="0" w:space="0" w:color="auto"/>
        <w:right w:val="none" w:sz="0" w:space="0" w:color="auto"/>
      </w:divBdr>
    </w:div>
    <w:div w:id="1563099602">
      <w:bodyDiv w:val="1"/>
      <w:marLeft w:val="0"/>
      <w:marRight w:val="0"/>
      <w:marTop w:val="0"/>
      <w:marBottom w:val="0"/>
      <w:divBdr>
        <w:top w:val="none" w:sz="0" w:space="0" w:color="auto"/>
        <w:left w:val="none" w:sz="0" w:space="0" w:color="auto"/>
        <w:bottom w:val="none" w:sz="0" w:space="0" w:color="auto"/>
        <w:right w:val="none" w:sz="0" w:space="0" w:color="auto"/>
      </w:divBdr>
    </w:div>
    <w:div w:id="1569733066">
      <w:bodyDiv w:val="1"/>
      <w:marLeft w:val="0"/>
      <w:marRight w:val="0"/>
      <w:marTop w:val="0"/>
      <w:marBottom w:val="0"/>
      <w:divBdr>
        <w:top w:val="none" w:sz="0" w:space="0" w:color="auto"/>
        <w:left w:val="none" w:sz="0" w:space="0" w:color="auto"/>
        <w:bottom w:val="none" w:sz="0" w:space="0" w:color="auto"/>
        <w:right w:val="none" w:sz="0" w:space="0" w:color="auto"/>
      </w:divBdr>
    </w:div>
    <w:div w:id="1571845896">
      <w:bodyDiv w:val="1"/>
      <w:marLeft w:val="0"/>
      <w:marRight w:val="0"/>
      <w:marTop w:val="0"/>
      <w:marBottom w:val="0"/>
      <w:divBdr>
        <w:top w:val="none" w:sz="0" w:space="0" w:color="auto"/>
        <w:left w:val="none" w:sz="0" w:space="0" w:color="auto"/>
        <w:bottom w:val="none" w:sz="0" w:space="0" w:color="auto"/>
        <w:right w:val="none" w:sz="0" w:space="0" w:color="auto"/>
      </w:divBdr>
    </w:div>
    <w:div w:id="1580746293">
      <w:bodyDiv w:val="1"/>
      <w:marLeft w:val="0"/>
      <w:marRight w:val="0"/>
      <w:marTop w:val="0"/>
      <w:marBottom w:val="0"/>
      <w:divBdr>
        <w:top w:val="none" w:sz="0" w:space="0" w:color="auto"/>
        <w:left w:val="none" w:sz="0" w:space="0" w:color="auto"/>
        <w:bottom w:val="none" w:sz="0" w:space="0" w:color="auto"/>
        <w:right w:val="none" w:sz="0" w:space="0" w:color="auto"/>
      </w:divBdr>
    </w:div>
    <w:div w:id="1580865668">
      <w:bodyDiv w:val="1"/>
      <w:marLeft w:val="0"/>
      <w:marRight w:val="0"/>
      <w:marTop w:val="0"/>
      <w:marBottom w:val="0"/>
      <w:divBdr>
        <w:top w:val="none" w:sz="0" w:space="0" w:color="auto"/>
        <w:left w:val="none" w:sz="0" w:space="0" w:color="auto"/>
        <w:bottom w:val="none" w:sz="0" w:space="0" w:color="auto"/>
        <w:right w:val="none" w:sz="0" w:space="0" w:color="auto"/>
      </w:divBdr>
    </w:div>
    <w:div w:id="1584951133">
      <w:bodyDiv w:val="1"/>
      <w:marLeft w:val="0"/>
      <w:marRight w:val="0"/>
      <w:marTop w:val="0"/>
      <w:marBottom w:val="0"/>
      <w:divBdr>
        <w:top w:val="none" w:sz="0" w:space="0" w:color="auto"/>
        <w:left w:val="none" w:sz="0" w:space="0" w:color="auto"/>
        <w:bottom w:val="none" w:sz="0" w:space="0" w:color="auto"/>
        <w:right w:val="none" w:sz="0" w:space="0" w:color="auto"/>
      </w:divBdr>
    </w:div>
    <w:div w:id="1585451871">
      <w:bodyDiv w:val="1"/>
      <w:marLeft w:val="0"/>
      <w:marRight w:val="0"/>
      <w:marTop w:val="0"/>
      <w:marBottom w:val="0"/>
      <w:divBdr>
        <w:top w:val="none" w:sz="0" w:space="0" w:color="auto"/>
        <w:left w:val="none" w:sz="0" w:space="0" w:color="auto"/>
        <w:bottom w:val="none" w:sz="0" w:space="0" w:color="auto"/>
        <w:right w:val="none" w:sz="0" w:space="0" w:color="auto"/>
      </w:divBdr>
    </w:div>
    <w:div w:id="1587807536">
      <w:bodyDiv w:val="1"/>
      <w:marLeft w:val="0"/>
      <w:marRight w:val="0"/>
      <w:marTop w:val="0"/>
      <w:marBottom w:val="0"/>
      <w:divBdr>
        <w:top w:val="none" w:sz="0" w:space="0" w:color="auto"/>
        <w:left w:val="none" w:sz="0" w:space="0" w:color="auto"/>
        <w:bottom w:val="none" w:sz="0" w:space="0" w:color="auto"/>
        <w:right w:val="none" w:sz="0" w:space="0" w:color="auto"/>
      </w:divBdr>
    </w:div>
    <w:div w:id="1587955366">
      <w:bodyDiv w:val="1"/>
      <w:marLeft w:val="0"/>
      <w:marRight w:val="0"/>
      <w:marTop w:val="0"/>
      <w:marBottom w:val="0"/>
      <w:divBdr>
        <w:top w:val="none" w:sz="0" w:space="0" w:color="auto"/>
        <w:left w:val="none" w:sz="0" w:space="0" w:color="auto"/>
        <w:bottom w:val="none" w:sz="0" w:space="0" w:color="auto"/>
        <w:right w:val="none" w:sz="0" w:space="0" w:color="auto"/>
      </w:divBdr>
    </w:div>
    <w:div w:id="1589270332">
      <w:bodyDiv w:val="1"/>
      <w:marLeft w:val="0"/>
      <w:marRight w:val="0"/>
      <w:marTop w:val="0"/>
      <w:marBottom w:val="0"/>
      <w:divBdr>
        <w:top w:val="none" w:sz="0" w:space="0" w:color="auto"/>
        <w:left w:val="none" w:sz="0" w:space="0" w:color="auto"/>
        <w:bottom w:val="none" w:sz="0" w:space="0" w:color="auto"/>
        <w:right w:val="none" w:sz="0" w:space="0" w:color="auto"/>
      </w:divBdr>
    </w:div>
    <w:div w:id="1589926815">
      <w:bodyDiv w:val="1"/>
      <w:marLeft w:val="0"/>
      <w:marRight w:val="0"/>
      <w:marTop w:val="0"/>
      <w:marBottom w:val="0"/>
      <w:divBdr>
        <w:top w:val="none" w:sz="0" w:space="0" w:color="auto"/>
        <w:left w:val="none" w:sz="0" w:space="0" w:color="auto"/>
        <w:bottom w:val="none" w:sz="0" w:space="0" w:color="auto"/>
        <w:right w:val="none" w:sz="0" w:space="0" w:color="auto"/>
      </w:divBdr>
    </w:div>
    <w:div w:id="1592539996">
      <w:bodyDiv w:val="1"/>
      <w:marLeft w:val="0"/>
      <w:marRight w:val="0"/>
      <w:marTop w:val="0"/>
      <w:marBottom w:val="0"/>
      <w:divBdr>
        <w:top w:val="none" w:sz="0" w:space="0" w:color="auto"/>
        <w:left w:val="none" w:sz="0" w:space="0" w:color="auto"/>
        <w:bottom w:val="none" w:sz="0" w:space="0" w:color="auto"/>
        <w:right w:val="none" w:sz="0" w:space="0" w:color="auto"/>
      </w:divBdr>
    </w:div>
    <w:div w:id="1597861344">
      <w:bodyDiv w:val="1"/>
      <w:marLeft w:val="0"/>
      <w:marRight w:val="0"/>
      <w:marTop w:val="0"/>
      <w:marBottom w:val="0"/>
      <w:divBdr>
        <w:top w:val="none" w:sz="0" w:space="0" w:color="auto"/>
        <w:left w:val="none" w:sz="0" w:space="0" w:color="auto"/>
        <w:bottom w:val="none" w:sz="0" w:space="0" w:color="auto"/>
        <w:right w:val="none" w:sz="0" w:space="0" w:color="auto"/>
      </w:divBdr>
    </w:div>
    <w:div w:id="1599144021">
      <w:bodyDiv w:val="1"/>
      <w:marLeft w:val="0"/>
      <w:marRight w:val="0"/>
      <w:marTop w:val="0"/>
      <w:marBottom w:val="0"/>
      <w:divBdr>
        <w:top w:val="none" w:sz="0" w:space="0" w:color="auto"/>
        <w:left w:val="none" w:sz="0" w:space="0" w:color="auto"/>
        <w:bottom w:val="none" w:sz="0" w:space="0" w:color="auto"/>
        <w:right w:val="none" w:sz="0" w:space="0" w:color="auto"/>
      </w:divBdr>
    </w:div>
    <w:div w:id="1610044144">
      <w:bodyDiv w:val="1"/>
      <w:marLeft w:val="0"/>
      <w:marRight w:val="0"/>
      <w:marTop w:val="0"/>
      <w:marBottom w:val="0"/>
      <w:divBdr>
        <w:top w:val="none" w:sz="0" w:space="0" w:color="auto"/>
        <w:left w:val="none" w:sz="0" w:space="0" w:color="auto"/>
        <w:bottom w:val="none" w:sz="0" w:space="0" w:color="auto"/>
        <w:right w:val="none" w:sz="0" w:space="0" w:color="auto"/>
      </w:divBdr>
    </w:div>
    <w:div w:id="1611399273">
      <w:bodyDiv w:val="1"/>
      <w:marLeft w:val="0"/>
      <w:marRight w:val="0"/>
      <w:marTop w:val="0"/>
      <w:marBottom w:val="0"/>
      <w:divBdr>
        <w:top w:val="none" w:sz="0" w:space="0" w:color="auto"/>
        <w:left w:val="none" w:sz="0" w:space="0" w:color="auto"/>
        <w:bottom w:val="none" w:sz="0" w:space="0" w:color="auto"/>
        <w:right w:val="none" w:sz="0" w:space="0" w:color="auto"/>
      </w:divBdr>
    </w:div>
    <w:div w:id="1613630786">
      <w:bodyDiv w:val="1"/>
      <w:marLeft w:val="0"/>
      <w:marRight w:val="0"/>
      <w:marTop w:val="0"/>
      <w:marBottom w:val="0"/>
      <w:divBdr>
        <w:top w:val="none" w:sz="0" w:space="0" w:color="auto"/>
        <w:left w:val="none" w:sz="0" w:space="0" w:color="auto"/>
        <w:bottom w:val="none" w:sz="0" w:space="0" w:color="auto"/>
        <w:right w:val="none" w:sz="0" w:space="0" w:color="auto"/>
      </w:divBdr>
    </w:div>
    <w:div w:id="1617366945">
      <w:bodyDiv w:val="1"/>
      <w:marLeft w:val="0"/>
      <w:marRight w:val="0"/>
      <w:marTop w:val="0"/>
      <w:marBottom w:val="0"/>
      <w:divBdr>
        <w:top w:val="none" w:sz="0" w:space="0" w:color="auto"/>
        <w:left w:val="none" w:sz="0" w:space="0" w:color="auto"/>
        <w:bottom w:val="none" w:sz="0" w:space="0" w:color="auto"/>
        <w:right w:val="none" w:sz="0" w:space="0" w:color="auto"/>
      </w:divBdr>
    </w:div>
    <w:div w:id="1620842244">
      <w:bodyDiv w:val="1"/>
      <w:marLeft w:val="0"/>
      <w:marRight w:val="0"/>
      <w:marTop w:val="0"/>
      <w:marBottom w:val="0"/>
      <w:divBdr>
        <w:top w:val="none" w:sz="0" w:space="0" w:color="auto"/>
        <w:left w:val="none" w:sz="0" w:space="0" w:color="auto"/>
        <w:bottom w:val="none" w:sz="0" w:space="0" w:color="auto"/>
        <w:right w:val="none" w:sz="0" w:space="0" w:color="auto"/>
      </w:divBdr>
    </w:div>
    <w:div w:id="1622614137">
      <w:bodyDiv w:val="1"/>
      <w:marLeft w:val="0"/>
      <w:marRight w:val="0"/>
      <w:marTop w:val="0"/>
      <w:marBottom w:val="0"/>
      <w:divBdr>
        <w:top w:val="none" w:sz="0" w:space="0" w:color="auto"/>
        <w:left w:val="none" w:sz="0" w:space="0" w:color="auto"/>
        <w:bottom w:val="none" w:sz="0" w:space="0" w:color="auto"/>
        <w:right w:val="none" w:sz="0" w:space="0" w:color="auto"/>
      </w:divBdr>
    </w:div>
    <w:div w:id="1628049199">
      <w:bodyDiv w:val="1"/>
      <w:marLeft w:val="0"/>
      <w:marRight w:val="0"/>
      <w:marTop w:val="0"/>
      <w:marBottom w:val="0"/>
      <w:divBdr>
        <w:top w:val="none" w:sz="0" w:space="0" w:color="auto"/>
        <w:left w:val="none" w:sz="0" w:space="0" w:color="auto"/>
        <w:bottom w:val="none" w:sz="0" w:space="0" w:color="auto"/>
        <w:right w:val="none" w:sz="0" w:space="0" w:color="auto"/>
      </w:divBdr>
    </w:div>
    <w:div w:id="1628513696">
      <w:bodyDiv w:val="1"/>
      <w:marLeft w:val="0"/>
      <w:marRight w:val="0"/>
      <w:marTop w:val="0"/>
      <w:marBottom w:val="0"/>
      <w:divBdr>
        <w:top w:val="none" w:sz="0" w:space="0" w:color="auto"/>
        <w:left w:val="none" w:sz="0" w:space="0" w:color="auto"/>
        <w:bottom w:val="none" w:sz="0" w:space="0" w:color="auto"/>
        <w:right w:val="none" w:sz="0" w:space="0" w:color="auto"/>
      </w:divBdr>
    </w:div>
    <w:div w:id="1630474189">
      <w:bodyDiv w:val="1"/>
      <w:marLeft w:val="0"/>
      <w:marRight w:val="0"/>
      <w:marTop w:val="0"/>
      <w:marBottom w:val="0"/>
      <w:divBdr>
        <w:top w:val="none" w:sz="0" w:space="0" w:color="auto"/>
        <w:left w:val="none" w:sz="0" w:space="0" w:color="auto"/>
        <w:bottom w:val="none" w:sz="0" w:space="0" w:color="auto"/>
        <w:right w:val="none" w:sz="0" w:space="0" w:color="auto"/>
      </w:divBdr>
    </w:div>
    <w:div w:id="1632858992">
      <w:bodyDiv w:val="1"/>
      <w:marLeft w:val="0"/>
      <w:marRight w:val="0"/>
      <w:marTop w:val="0"/>
      <w:marBottom w:val="0"/>
      <w:divBdr>
        <w:top w:val="none" w:sz="0" w:space="0" w:color="auto"/>
        <w:left w:val="none" w:sz="0" w:space="0" w:color="auto"/>
        <w:bottom w:val="none" w:sz="0" w:space="0" w:color="auto"/>
        <w:right w:val="none" w:sz="0" w:space="0" w:color="auto"/>
      </w:divBdr>
    </w:div>
    <w:div w:id="1635601332">
      <w:bodyDiv w:val="1"/>
      <w:marLeft w:val="0"/>
      <w:marRight w:val="0"/>
      <w:marTop w:val="0"/>
      <w:marBottom w:val="0"/>
      <w:divBdr>
        <w:top w:val="none" w:sz="0" w:space="0" w:color="auto"/>
        <w:left w:val="none" w:sz="0" w:space="0" w:color="auto"/>
        <w:bottom w:val="none" w:sz="0" w:space="0" w:color="auto"/>
        <w:right w:val="none" w:sz="0" w:space="0" w:color="auto"/>
      </w:divBdr>
    </w:div>
    <w:div w:id="1636134994">
      <w:bodyDiv w:val="1"/>
      <w:marLeft w:val="0"/>
      <w:marRight w:val="0"/>
      <w:marTop w:val="0"/>
      <w:marBottom w:val="0"/>
      <w:divBdr>
        <w:top w:val="none" w:sz="0" w:space="0" w:color="auto"/>
        <w:left w:val="none" w:sz="0" w:space="0" w:color="auto"/>
        <w:bottom w:val="none" w:sz="0" w:space="0" w:color="auto"/>
        <w:right w:val="none" w:sz="0" w:space="0" w:color="auto"/>
      </w:divBdr>
    </w:div>
    <w:div w:id="1637180162">
      <w:bodyDiv w:val="1"/>
      <w:marLeft w:val="0"/>
      <w:marRight w:val="0"/>
      <w:marTop w:val="0"/>
      <w:marBottom w:val="0"/>
      <w:divBdr>
        <w:top w:val="none" w:sz="0" w:space="0" w:color="auto"/>
        <w:left w:val="none" w:sz="0" w:space="0" w:color="auto"/>
        <w:bottom w:val="none" w:sz="0" w:space="0" w:color="auto"/>
        <w:right w:val="none" w:sz="0" w:space="0" w:color="auto"/>
      </w:divBdr>
    </w:div>
    <w:div w:id="1638758903">
      <w:bodyDiv w:val="1"/>
      <w:marLeft w:val="0"/>
      <w:marRight w:val="0"/>
      <w:marTop w:val="0"/>
      <w:marBottom w:val="0"/>
      <w:divBdr>
        <w:top w:val="none" w:sz="0" w:space="0" w:color="auto"/>
        <w:left w:val="none" w:sz="0" w:space="0" w:color="auto"/>
        <w:bottom w:val="none" w:sz="0" w:space="0" w:color="auto"/>
        <w:right w:val="none" w:sz="0" w:space="0" w:color="auto"/>
      </w:divBdr>
    </w:div>
    <w:div w:id="1643076014">
      <w:bodyDiv w:val="1"/>
      <w:marLeft w:val="0"/>
      <w:marRight w:val="0"/>
      <w:marTop w:val="0"/>
      <w:marBottom w:val="0"/>
      <w:divBdr>
        <w:top w:val="none" w:sz="0" w:space="0" w:color="auto"/>
        <w:left w:val="none" w:sz="0" w:space="0" w:color="auto"/>
        <w:bottom w:val="none" w:sz="0" w:space="0" w:color="auto"/>
        <w:right w:val="none" w:sz="0" w:space="0" w:color="auto"/>
      </w:divBdr>
    </w:div>
    <w:div w:id="1644043531">
      <w:bodyDiv w:val="1"/>
      <w:marLeft w:val="0"/>
      <w:marRight w:val="0"/>
      <w:marTop w:val="0"/>
      <w:marBottom w:val="0"/>
      <w:divBdr>
        <w:top w:val="none" w:sz="0" w:space="0" w:color="auto"/>
        <w:left w:val="none" w:sz="0" w:space="0" w:color="auto"/>
        <w:bottom w:val="none" w:sz="0" w:space="0" w:color="auto"/>
        <w:right w:val="none" w:sz="0" w:space="0" w:color="auto"/>
      </w:divBdr>
    </w:div>
    <w:div w:id="1644962336">
      <w:bodyDiv w:val="1"/>
      <w:marLeft w:val="0"/>
      <w:marRight w:val="0"/>
      <w:marTop w:val="0"/>
      <w:marBottom w:val="0"/>
      <w:divBdr>
        <w:top w:val="none" w:sz="0" w:space="0" w:color="auto"/>
        <w:left w:val="none" w:sz="0" w:space="0" w:color="auto"/>
        <w:bottom w:val="none" w:sz="0" w:space="0" w:color="auto"/>
        <w:right w:val="none" w:sz="0" w:space="0" w:color="auto"/>
      </w:divBdr>
    </w:div>
    <w:div w:id="1653174978">
      <w:bodyDiv w:val="1"/>
      <w:marLeft w:val="0"/>
      <w:marRight w:val="0"/>
      <w:marTop w:val="0"/>
      <w:marBottom w:val="0"/>
      <w:divBdr>
        <w:top w:val="none" w:sz="0" w:space="0" w:color="auto"/>
        <w:left w:val="none" w:sz="0" w:space="0" w:color="auto"/>
        <w:bottom w:val="none" w:sz="0" w:space="0" w:color="auto"/>
        <w:right w:val="none" w:sz="0" w:space="0" w:color="auto"/>
      </w:divBdr>
    </w:div>
    <w:div w:id="1654794515">
      <w:bodyDiv w:val="1"/>
      <w:marLeft w:val="0"/>
      <w:marRight w:val="0"/>
      <w:marTop w:val="0"/>
      <w:marBottom w:val="0"/>
      <w:divBdr>
        <w:top w:val="none" w:sz="0" w:space="0" w:color="auto"/>
        <w:left w:val="none" w:sz="0" w:space="0" w:color="auto"/>
        <w:bottom w:val="none" w:sz="0" w:space="0" w:color="auto"/>
        <w:right w:val="none" w:sz="0" w:space="0" w:color="auto"/>
      </w:divBdr>
    </w:div>
    <w:div w:id="1657949269">
      <w:bodyDiv w:val="1"/>
      <w:marLeft w:val="0"/>
      <w:marRight w:val="0"/>
      <w:marTop w:val="0"/>
      <w:marBottom w:val="0"/>
      <w:divBdr>
        <w:top w:val="none" w:sz="0" w:space="0" w:color="auto"/>
        <w:left w:val="none" w:sz="0" w:space="0" w:color="auto"/>
        <w:bottom w:val="none" w:sz="0" w:space="0" w:color="auto"/>
        <w:right w:val="none" w:sz="0" w:space="0" w:color="auto"/>
      </w:divBdr>
    </w:div>
    <w:div w:id="1661154615">
      <w:bodyDiv w:val="1"/>
      <w:marLeft w:val="0"/>
      <w:marRight w:val="0"/>
      <w:marTop w:val="0"/>
      <w:marBottom w:val="0"/>
      <w:divBdr>
        <w:top w:val="none" w:sz="0" w:space="0" w:color="auto"/>
        <w:left w:val="none" w:sz="0" w:space="0" w:color="auto"/>
        <w:bottom w:val="none" w:sz="0" w:space="0" w:color="auto"/>
        <w:right w:val="none" w:sz="0" w:space="0" w:color="auto"/>
      </w:divBdr>
    </w:div>
    <w:div w:id="1661687924">
      <w:bodyDiv w:val="1"/>
      <w:marLeft w:val="0"/>
      <w:marRight w:val="0"/>
      <w:marTop w:val="0"/>
      <w:marBottom w:val="0"/>
      <w:divBdr>
        <w:top w:val="none" w:sz="0" w:space="0" w:color="auto"/>
        <w:left w:val="none" w:sz="0" w:space="0" w:color="auto"/>
        <w:bottom w:val="none" w:sz="0" w:space="0" w:color="auto"/>
        <w:right w:val="none" w:sz="0" w:space="0" w:color="auto"/>
      </w:divBdr>
    </w:div>
    <w:div w:id="1664238658">
      <w:bodyDiv w:val="1"/>
      <w:marLeft w:val="0"/>
      <w:marRight w:val="0"/>
      <w:marTop w:val="0"/>
      <w:marBottom w:val="0"/>
      <w:divBdr>
        <w:top w:val="none" w:sz="0" w:space="0" w:color="auto"/>
        <w:left w:val="none" w:sz="0" w:space="0" w:color="auto"/>
        <w:bottom w:val="none" w:sz="0" w:space="0" w:color="auto"/>
        <w:right w:val="none" w:sz="0" w:space="0" w:color="auto"/>
      </w:divBdr>
    </w:div>
    <w:div w:id="1670519462">
      <w:bodyDiv w:val="1"/>
      <w:marLeft w:val="0"/>
      <w:marRight w:val="0"/>
      <w:marTop w:val="0"/>
      <w:marBottom w:val="0"/>
      <w:divBdr>
        <w:top w:val="none" w:sz="0" w:space="0" w:color="auto"/>
        <w:left w:val="none" w:sz="0" w:space="0" w:color="auto"/>
        <w:bottom w:val="none" w:sz="0" w:space="0" w:color="auto"/>
        <w:right w:val="none" w:sz="0" w:space="0" w:color="auto"/>
      </w:divBdr>
    </w:div>
    <w:div w:id="1675497091">
      <w:bodyDiv w:val="1"/>
      <w:marLeft w:val="0"/>
      <w:marRight w:val="0"/>
      <w:marTop w:val="0"/>
      <w:marBottom w:val="0"/>
      <w:divBdr>
        <w:top w:val="none" w:sz="0" w:space="0" w:color="auto"/>
        <w:left w:val="none" w:sz="0" w:space="0" w:color="auto"/>
        <w:bottom w:val="none" w:sz="0" w:space="0" w:color="auto"/>
        <w:right w:val="none" w:sz="0" w:space="0" w:color="auto"/>
      </w:divBdr>
    </w:div>
    <w:div w:id="1676036726">
      <w:bodyDiv w:val="1"/>
      <w:marLeft w:val="0"/>
      <w:marRight w:val="0"/>
      <w:marTop w:val="0"/>
      <w:marBottom w:val="0"/>
      <w:divBdr>
        <w:top w:val="none" w:sz="0" w:space="0" w:color="auto"/>
        <w:left w:val="none" w:sz="0" w:space="0" w:color="auto"/>
        <w:bottom w:val="none" w:sz="0" w:space="0" w:color="auto"/>
        <w:right w:val="none" w:sz="0" w:space="0" w:color="auto"/>
      </w:divBdr>
    </w:div>
    <w:div w:id="1679386979">
      <w:bodyDiv w:val="1"/>
      <w:marLeft w:val="0"/>
      <w:marRight w:val="0"/>
      <w:marTop w:val="0"/>
      <w:marBottom w:val="0"/>
      <w:divBdr>
        <w:top w:val="none" w:sz="0" w:space="0" w:color="auto"/>
        <w:left w:val="none" w:sz="0" w:space="0" w:color="auto"/>
        <w:bottom w:val="none" w:sz="0" w:space="0" w:color="auto"/>
        <w:right w:val="none" w:sz="0" w:space="0" w:color="auto"/>
      </w:divBdr>
    </w:div>
    <w:div w:id="1693260379">
      <w:bodyDiv w:val="1"/>
      <w:marLeft w:val="0"/>
      <w:marRight w:val="0"/>
      <w:marTop w:val="0"/>
      <w:marBottom w:val="0"/>
      <w:divBdr>
        <w:top w:val="none" w:sz="0" w:space="0" w:color="auto"/>
        <w:left w:val="none" w:sz="0" w:space="0" w:color="auto"/>
        <w:bottom w:val="none" w:sz="0" w:space="0" w:color="auto"/>
        <w:right w:val="none" w:sz="0" w:space="0" w:color="auto"/>
      </w:divBdr>
    </w:div>
    <w:div w:id="1694653575">
      <w:bodyDiv w:val="1"/>
      <w:marLeft w:val="0"/>
      <w:marRight w:val="0"/>
      <w:marTop w:val="0"/>
      <w:marBottom w:val="0"/>
      <w:divBdr>
        <w:top w:val="none" w:sz="0" w:space="0" w:color="auto"/>
        <w:left w:val="none" w:sz="0" w:space="0" w:color="auto"/>
        <w:bottom w:val="none" w:sz="0" w:space="0" w:color="auto"/>
        <w:right w:val="none" w:sz="0" w:space="0" w:color="auto"/>
      </w:divBdr>
    </w:div>
    <w:div w:id="1698458016">
      <w:bodyDiv w:val="1"/>
      <w:marLeft w:val="0"/>
      <w:marRight w:val="0"/>
      <w:marTop w:val="0"/>
      <w:marBottom w:val="0"/>
      <w:divBdr>
        <w:top w:val="none" w:sz="0" w:space="0" w:color="auto"/>
        <w:left w:val="none" w:sz="0" w:space="0" w:color="auto"/>
        <w:bottom w:val="none" w:sz="0" w:space="0" w:color="auto"/>
        <w:right w:val="none" w:sz="0" w:space="0" w:color="auto"/>
      </w:divBdr>
    </w:div>
    <w:div w:id="1698506132">
      <w:bodyDiv w:val="1"/>
      <w:marLeft w:val="0"/>
      <w:marRight w:val="0"/>
      <w:marTop w:val="0"/>
      <w:marBottom w:val="0"/>
      <w:divBdr>
        <w:top w:val="none" w:sz="0" w:space="0" w:color="auto"/>
        <w:left w:val="none" w:sz="0" w:space="0" w:color="auto"/>
        <w:bottom w:val="none" w:sz="0" w:space="0" w:color="auto"/>
        <w:right w:val="none" w:sz="0" w:space="0" w:color="auto"/>
      </w:divBdr>
    </w:div>
    <w:div w:id="1701933765">
      <w:bodyDiv w:val="1"/>
      <w:marLeft w:val="0"/>
      <w:marRight w:val="0"/>
      <w:marTop w:val="0"/>
      <w:marBottom w:val="0"/>
      <w:divBdr>
        <w:top w:val="none" w:sz="0" w:space="0" w:color="auto"/>
        <w:left w:val="none" w:sz="0" w:space="0" w:color="auto"/>
        <w:bottom w:val="none" w:sz="0" w:space="0" w:color="auto"/>
        <w:right w:val="none" w:sz="0" w:space="0" w:color="auto"/>
      </w:divBdr>
    </w:div>
    <w:div w:id="1706908063">
      <w:bodyDiv w:val="1"/>
      <w:marLeft w:val="0"/>
      <w:marRight w:val="0"/>
      <w:marTop w:val="0"/>
      <w:marBottom w:val="0"/>
      <w:divBdr>
        <w:top w:val="none" w:sz="0" w:space="0" w:color="auto"/>
        <w:left w:val="none" w:sz="0" w:space="0" w:color="auto"/>
        <w:bottom w:val="none" w:sz="0" w:space="0" w:color="auto"/>
        <w:right w:val="none" w:sz="0" w:space="0" w:color="auto"/>
      </w:divBdr>
    </w:div>
    <w:div w:id="1714696719">
      <w:bodyDiv w:val="1"/>
      <w:marLeft w:val="0"/>
      <w:marRight w:val="0"/>
      <w:marTop w:val="0"/>
      <w:marBottom w:val="0"/>
      <w:divBdr>
        <w:top w:val="none" w:sz="0" w:space="0" w:color="auto"/>
        <w:left w:val="none" w:sz="0" w:space="0" w:color="auto"/>
        <w:bottom w:val="none" w:sz="0" w:space="0" w:color="auto"/>
        <w:right w:val="none" w:sz="0" w:space="0" w:color="auto"/>
      </w:divBdr>
    </w:div>
    <w:div w:id="1721706782">
      <w:bodyDiv w:val="1"/>
      <w:marLeft w:val="0"/>
      <w:marRight w:val="0"/>
      <w:marTop w:val="0"/>
      <w:marBottom w:val="0"/>
      <w:divBdr>
        <w:top w:val="none" w:sz="0" w:space="0" w:color="auto"/>
        <w:left w:val="none" w:sz="0" w:space="0" w:color="auto"/>
        <w:bottom w:val="none" w:sz="0" w:space="0" w:color="auto"/>
        <w:right w:val="none" w:sz="0" w:space="0" w:color="auto"/>
      </w:divBdr>
    </w:div>
    <w:div w:id="1724794742">
      <w:bodyDiv w:val="1"/>
      <w:marLeft w:val="0"/>
      <w:marRight w:val="0"/>
      <w:marTop w:val="0"/>
      <w:marBottom w:val="0"/>
      <w:divBdr>
        <w:top w:val="none" w:sz="0" w:space="0" w:color="auto"/>
        <w:left w:val="none" w:sz="0" w:space="0" w:color="auto"/>
        <w:bottom w:val="none" w:sz="0" w:space="0" w:color="auto"/>
        <w:right w:val="none" w:sz="0" w:space="0" w:color="auto"/>
      </w:divBdr>
    </w:div>
    <w:div w:id="1727602984">
      <w:bodyDiv w:val="1"/>
      <w:marLeft w:val="0"/>
      <w:marRight w:val="0"/>
      <w:marTop w:val="0"/>
      <w:marBottom w:val="0"/>
      <w:divBdr>
        <w:top w:val="none" w:sz="0" w:space="0" w:color="auto"/>
        <w:left w:val="none" w:sz="0" w:space="0" w:color="auto"/>
        <w:bottom w:val="none" w:sz="0" w:space="0" w:color="auto"/>
        <w:right w:val="none" w:sz="0" w:space="0" w:color="auto"/>
      </w:divBdr>
    </w:div>
    <w:div w:id="1729382981">
      <w:bodyDiv w:val="1"/>
      <w:marLeft w:val="0"/>
      <w:marRight w:val="0"/>
      <w:marTop w:val="0"/>
      <w:marBottom w:val="0"/>
      <w:divBdr>
        <w:top w:val="none" w:sz="0" w:space="0" w:color="auto"/>
        <w:left w:val="none" w:sz="0" w:space="0" w:color="auto"/>
        <w:bottom w:val="none" w:sz="0" w:space="0" w:color="auto"/>
        <w:right w:val="none" w:sz="0" w:space="0" w:color="auto"/>
      </w:divBdr>
    </w:div>
    <w:div w:id="1730376343">
      <w:bodyDiv w:val="1"/>
      <w:marLeft w:val="0"/>
      <w:marRight w:val="0"/>
      <w:marTop w:val="0"/>
      <w:marBottom w:val="0"/>
      <w:divBdr>
        <w:top w:val="none" w:sz="0" w:space="0" w:color="auto"/>
        <w:left w:val="none" w:sz="0" w:space="0" w:color="auto"/>
        <w:bottom w:val="none" w:sz="0" w:space="0" w:color="auto"/>
        <w:right w:val="none" w:sz="0" w:space="0" w:color="auto"/>
      </w:divBdr>
    </w:div>
    <w:div w:id="1735926244">
      <w:bodyDiv w:val="1"/>
      <w:marLeft w:val="0"/>
      <w:marRight w:val="0"/>
      <w:marTop w:val="0"/>
      <w:marBottom w:val="0"/>
      <w:divBdr>
        <w:top w:val="none" w:sz="0" w:space="0" w:color="auto"/>
        <w:left w:val="none" w:sz="0" w:space="0" w:color="auto"/>
        <w:bottom w:val="none" w:sz="0" w:space="0" w:color="auto"/>
        <w:right w:val="none" w:sz="0" w:space="0" w:color="auto"/>
      </w:divBdr>
    </w:div>
    <w:div w:id="1737629063">
      <w:bodyDiv w:val="1"/>
      <w:marLeft w:val="0"/>
      <w:marRight w:val="0"/>
      <w:marTop w:val="0"/>
      <w:marBottom w:val="0"/>
      <w:divBdr>
        <w:top w:val="none" w:sz="0" w:space="0" w:color="auto"/>
        <w:left w:val="none" w:sz="0" w:space="0" w:color="auto"/>
        <w:bottom w:val="none" w:sz="0" w:space="0" w:color="auto"/>
        <w:right w:val="none" w:sz="0" w:space="0" w:color="auto"/>
      </w:divBdr>
    </w:div>
    <w:div w:id="1738553532">
      <w:bodyDiv w:val="1"/>
      <w:marLeft w:val="0"/>
      <w:marRight w:val="0"/>
      <w:marTop w:val="0"/>
      <w:marBottom w:val="0"/>
      <w:divBdr>
        <w:top w:val="none" w:sz="0" w:space="0" w:color="auto"/>
        <w:left w:val="none" w:sz="0" w:space="0" w:color="auto"/>
        <w:bottom w:val="none" w:sz="0" w:space="0" w:color="auto"/>
        <w:right w:val="none" w:sz="0" w:space="0" w:color="auto"/>
      </w:divBdr>
    </w:div>
    <w:div w:id="1739594544">
      <w:bodyDiv w:val="1"/>
      <w:marLeft w:val="0"/>
      <w:marRight w:val="0"/>
      <w:marTop w:val="0"/>
      <w:marBottom w:val="0"/>
      <w:divBdr>
        <w:top w:val="none" w:sz="0" w:space="0" w:color="auto"/>
        <w:left w:val="none" w:sz="0" w:space="0" w:color="auto"/>
        <w:bottom w:val="none" w:sz="0" w:space="0" w:color="auto"/>
        <w:right w:val="none" w:sz="0" w:space="0" w:color="auto"/>
      </w:divBdr>
    </w:div>
    <w:div w:id="1739597512">
      <w:bodyDiv w:val="1"/>
      <w:marLeft w:val="0"/>
      <w:marRight w:val="0"/>
      <w:marTop w:val="0"/>
      <w:marBottom w:val="0"/>
      <w:divBdr>
        <w:top w:val="none" w:sz="0" w:space="0" w:color="auto"/>
        <w:left w:val="none" w:sz="0" w:space="0" w:color="auto"/>
        <w:bottom w:val="none" w:sz="0" w:space="0" w:color="auto"/>
        <w:right w:val="none" w:sz="0" w:space="0" w:color="auto"/>
      </w:divBdr>
    </w:div>
    <w:div w:id="1746604148">
      <w:bodyDiv w:val="1"/>
      <w:marLeft w:val="0"/>
      <w:marRight w:val="0"/>
      <w:marTop w:val="0"/>
      <w:marBottom w:val="0"/>
      <w:divBdr>
        <w:top w:val="none" w:sz="0" w:space="0" w:color="auto"/>
        <w:left w:val="none" w:sz="0" w:space="0" w:color="auto"/>
        <w:bottom w:val="none" w:sz="0" w:space="0" w:color="auto"/>
        <w:right w:val="none" w:sz="0" w:space="0" w:color="auto"/>
      </w:divBdr>
    </w:div>
    <w:div w:id="1746798314">
      <w:bodyDiv w:val="1"/>
      <w:marLeft w:val="0"/>
      <w:marRight w:val="0"/>
      <w:marTop w:val="0"/>
      <w:marBottom w:val="0"/>
      <w:divBdr>
        <w:top w:val="none" w:sz="0" w:space="0" w:color="auto"/>
        <w:left w:val="none" w:sz="0" w:space="0" w:color="auto"/>
        <w:bottom w:val="none" w:sz="0" w:space="0" w:color="auto"/>
        <w:right w:val="none" w:sz="0" w:space="0" w:color="auto"/>
      </w:divBdr>
    </w:div>
    <w:div w:id="1752194889">
      <w:bodyDiv w:val="1"/>
      <w:marLeft w:val="0"/>
      <w:marRight w:val="0"/>
      <w:marTop w:val="0"/>
      <w:marBottom w:val="0"/>
      <w:divBdr>
        <w:top w:val="none" w:sz="0" w:space="0" w:color="auto"/>
        <w:left w:val="none" w:sz="0" w:space="0" w:color="auto"/>
        <w:bottom w:val="none" w:sz="0" w:space="0" w:color="auto"/>
        <w:right w:val="none" w:sz="0" w:space="0" w:color="auto"/>
      </w:divBdr>
    </w:div>
    <w:div w:id="1752968259">
      <w:bodyDiv w:val="1"/>
      <w:marLeft w:val="0"/>
      <w:marRight w:val="0"/>
      <w:marTop w:val="0"/>
      <w:marBottom w:val="0"/>
      <w:divBdr>
        <w:top w:val="none" w:sz="0" w:space="0" w:color="auto"/>
        <w:left w:val="none" w:sz="0" w:space="0" w:color="auto"/>
        <w:bottom w:val="none" w:sz="0" w:space="0" w:color="auto"/>
        <w:right w:val="none" w:sz="0" w:space="0" w:color="auto"/>
      </w:divBdr>
    </w:div>
    <w:div w:id="1753354043">
      <w:bodyDiv w:val="1"/>
      <w:marLeft w:val="0"/>
      <w:marRight w:val="0"/>
      <w:marTop w:val="0"/>
      <w:marBottom w:val="0"/>
      <w:divBdr>
        <w:top w:val="none" w:sz="0" w:space="0" w:color="auto"/>
        <w:left w:val="none" w:sz="0" w:space="0" w:color="auto"/>
        <w:bottom w:val="none" w:sz="0" w:space="0" w:color="auto"/>
        <w:right w:val="none" w:sz="0" w:space="0" w:color="auto"/>
      </w:divBdr>
    </w:div>
    <w:div w:id="1754084382">
      <w:bodyDiv w:val="1"/>
      <w:marLeft w:val="0"/>
      <w:marRight w:val="0"/>
      <w:marTop w:val="0"/>
      <w:marBottom w:val="0"/>
      <w:divBdr>
        <w:top w:val="none" w:sz="0" w:space="0" w:color="auto"/>
        <w:left w:val="none" w:sz="0" w:space="0" w:color="auto"/>
        <w:bottom w:val="none" w:sz="0" w:space="0" w:color="auto"/>
        <w:right w:val="none" w:sz="0" w:space="0" w:color="auto"/>
      </w:divBdr>
    </w:div>
    <w:div w:id="1757707195">
      <w:bodyDiv w:val="1"/>
      <w:marLeft w:val="0"/>
      <w:marRight w:val="0"/>
      <w:marTop w:val="0"/>
      <w:marBottom w:val="0"/>
      <w:divBdr>
        <w:top w:val="none" w:sz="0" w:space="0" w:color="auto"/>
        <w:left w:val="none" w:sz="0" w:space="0" w:color="auto"/>
        <w:bottom w:val="none" w:sz="0" w:space="0" w:color="auto"/>
        <w:right w:val="none" w:sz="0" w:space="0" w:color="auto"/>
      </w:divBdr>
    </w:div>
    <w:div w:id="1759525185">
      <w:bodyDiv w:val="1"/>
      <w:marLeft w:val="0"/>
      <w:marRight w:val="0"/>
      <w:marTop w:val="0"/>
      <w:marBottom w:val="0"/>
      <w:divBdr>
        <w:top w:val="none" w:sz="0" w:space="0" w:color="auto"/>
        <w:left w:val="none" w:sz="0" w:space="0" w:color="auto"/>
        <w:bottom w:val="none" w:sz="0" w:space="0" w:color="auto"/>
        <w:right w:val="none" w:sz="0" w:space="0" w:color="auto"/>
      </w:divBdr>
    </w:div>
    <w:div w:id="1764034117">
      <w:bodyDiv w:val="1"/>
      <w:marLeft w:val="0"/>
      <w:marRight w:val="0"/>
      <w:marTop w:val="0"/>
      <w:marBottom w:val="0"/>
      <w:divBdr>
        <w:top w:val="none" w:sz="0" w:space="0" w:color="auto"/>
        <w:left w:val="none" w:sz="0" w:space="0" w:color="auto"/>
        <w:bottom w:val="none" w:sz="0" w:space="0" w:color="auto"/>
        <w:right w:val="none" w:sz="0" w:space="0" w:color="auto"/>
      </w:divBdr>
    </w:div>
    <w:div w:id="1767193520">
      <w:bodyDiv w:val="1"/>
      <w:marLeft w:val="0"/>
      <w:marRight w:val="0"/>
      <w:marTop w:val="0"/>
      <w:marBottom w:val="0"/>
      <w:divBdr>
        <w:top w:val="none" w:sz="0" w:space="0" w:color="auto"/>
        <w:left w:val="none" w:sz="0" w:space="0" w:color="auto"/>
        <w:bottom w:val="none" w:sz="0" w:space="0" w:color="auto"/>
        <w:right w:val="none" w:sz="0" w:space="0" w:color="auto"/>
      </w:divBdr>
    </w:div>
    <w:div w:id="1770344490">
      <w:bodyDiv w:val="1"/>
      <w:marLeft w:val="0"/>
      <w:marRight w:val="0"/>
      <w:marTop w:val="0"/>
      <w:marBottom w:val="0"/>
      <w:divBdr>
        <w:top w:val="none" w:sz="0" w:space="0" w:color="auto"/>
        <w:left w:val="none" w:sz="0" w:space="0" w:color="auto"/>
        <w:bottom w:val="none" w:sz="0" w:space="0" w:color="auto"/>
        <w:right w:val="none" w:sz="0" w:space="0" w:color="auto"/>
      </w:divBdr>
    </w:div>
    <w:div w:id="1773822384">
      <w:bodyDiv w:val="1"/>
      <w:marLeft w:val="0"/>
      <w:marRight w:val="0"/>
      <w:marTop w:val="0"/>
      <w:marBottom w:val="0"/>
      <w:divBdr>
        <w:top w:val="none" w:sz="0" w:space="0" w:color="auto"/>
        <w:left w:val="none" w:sz="0" w:space="0" w:color="auto"/>
        <w:bottom w:val="none" w:sz="0" w:space="0" w:color="auto"/>
        <w:right w:val="none" w:sz="0" w:space="0" w:color="auto"/>
      </w:divBdr>
    </w:div>
    <w:div w:id="1775712046">
      <w:bodyDiv w:val="1"/>
      <w:marLeft w:val="0"/>
      <w:marRight w:val="0"/>
      <w:marTop w:val="0"/>
      <w:marBottom w:val="0"/>
      <w:divBdr>
        <w:top w:val="none" w:sz="0" w:space="0" w:color="auto"/>
        <w:left w:val="none" w:sz="0" w:space="0" w:color="auto"/>
        <w:bottom w:val="none" w:sz="0" w:space="0" w:color="auto"/>
        <w:right w:val="none" w:sz="0" w:space="0" w:color="auto"/>
      </w:divBdr>
    </w:div>
    <w:div w:id="1782337412">
      <w:bodyDiv w:val="1"/>
      <w:marLeft w:val="0"/>
      <w:marRight w:val="0"/>
      <w:marTop w:val="0"/>
      <w:marBottom w:val="0"/>
      <w:divBdr>
        <w:top w:val="none" w:sz="0" w:space="0" w:color="auto"/>
        <w:left w:val="none" w:sz="0" w:space="0" w:color="auto"/>
        <w:bottom w:val="none" w:sz="0" w:space="0" w:color="auto"/>
        <w:right w:val="none" w:sz="0" w:space="0" w:color="auto"/>
      </w:divBdr>
    </w:div>
    <w:div w:id="1782339922">
      <w:bodyDiv w:val="1"/>
      <w:marLeft w:val="0"/>
      <w:marRight w:val="0"/>
      <w:marTop w:val="0"/>
      <w:marBottom w:val="0"/>
      <w:divBdr>
        <w:top w:val="none" w:sz="0" w:space="0" w:color="auto"/>
        <w:left w:val="none" w:sz="0" w:space="0" w:color="auto"/>
        <w:bottom w:val="none" w:sz="0" w:space="0" w:color="auto"/>
        <w:right w:val="none" w:sz="0" w:space="0" w:color="auto"/>
      </w:divBdr>
    </w:div>
    <w:div w:id="1786314946">
      <w:bodyDiv w:val="1"/>
      <w:marLeft w:val="0"/>
      <w:marRight w:val="0"/>
      <w:marTop w:val="0"/>
      <w:marBottom w:val="0"/>
      <w:divBdr>
        <w:top w:val="none" w:sz="0" w:space="0" w:color="auto"/>
        <w:left w:val="none" w:sz="0" w:space="0" w:color="auto"/>
        <w:bottom w:val="none" w:sz="0" w:space="0" w:color="auto"/>
        <w:right w:val="none" w:sz="0" w:space="0" w:color="auto"/>
      </w:divBdr>
    </w:div>
    <w:div w:id="1792746995">
      <w:bodyDiv w:val="1"/>
      <w:marLeft w:val="0"/>
      <w:marRight w:val="0"/>
      <w:marTop w:val="0"/>
      <w:marBottom w:val="0"/>
      <w:divBdr>
        <w:top w:val="none" w:sz="0" w:space="0" w:color="auto"/>
        <w:left w:val="none" w:sz="0" w:space="0" w:color="auto"/>
        <w:bottom w:val="none" w:sz="0" w:space="0" w:color="auto"/>
        <w:right w:val="none" w:sz="0" w:space="0" w:color="auto"/>
      </w:divBdr>
    </w:div>
    <w:div w:id="1794324860">
      <w:bodyDiv w:val="1"/>
      <w:marLeft w:val="0"/>
      <w:marRight w:val="0"/>
      <w:marTop w:val="0"/>
      <w:marBottom w:val="0"/>
      <w:divBdr>
        <w:top w:val="none" w:sz="0" w:space="0" w:color="auto"/>
        <w:left w:val="none" w:sz="0" w:space="0" w:color="auto"/>
        <w:bottom w:val="none" w:sz="0" w:space="0" w:color="auto"/>
        <w:right w:val="none" w:sz="0" w:space="0" w:color="auto"/>
      </w:divBdr>
    </w:div>
    <w:div w:id="1797748764">
      <w:bodyDiv w:val="1"/>
      <w:marLeft w:val="0"/>
      <w:marRight w:val="0"/>
      <w:marTop w:val="0"/>
      <w:marBottom w:val="0"/>
      <w:divBdr>
        <w:top w:val="none" w:sz="0" w:space="0" w:color="auto"/>
        <w:left w:val="none" w:sz="0" w:space="0" w:color="auto"/>
        <w:bottom w:val="none" w:sz="0" w:space="0" w:color="auto"/>
        <w:right w:val="none" w:sz="0" w:space="0" w:color="auto"/>
      </w:divBdr>
    </w:div>
    <w:div w:id="1800151102">
      <w:bodyDiv w:val="1"/>
      <w:marLeft w:val="0"/>
      <w:marRight w:val="0"/>
      <w:marTop w:val="0"/>
      <w:marBottom w:val="0"/>
      <w:divBdr>
        <w:top w:val="none" w:sz="0" w:space="0" w:color="auto"/>
        <w:left w:val="none" w:sz="0" w:space="0" w:color="auto"/>
        <w:bottom w:val="none" w:sz="0" w:space="0" w:color="auto"/>
        <w:right w:val="none" w:sz="0" w:space="0" w:color="auto"/>
      </w:divBdr>
    </w:div>
    <w:div w:id="1800799506">
      <w:bodyDiv w:val="1"/>
      <w:marLeft w:val="0"/>
      <w:marRight w:val="0"/>
      <w:marTop w:val="0"/>
      <w:marBottom w:val="0"/>
      <w:divBdr>
        <w:top w:val="none" w:sz="0" w:space="0" w:color="auto"/>
        <w:left w:val="none" w:sz="0" w:space="0" w:color="auto"/>
        <w:bottom w:val="none" w:sz="0" w:space="0" w:color="auto"/>
        <w:right w:val="none" w:sz="0" w:space="0" w:color="auto"/>
      </w:divBdr>
    </w:div>
    <w:div w:id="1801535565">
      <w:bodyDiv w:val="1"/>
      <w:marLeft w:val="0"/>
      <w:marRight w:val="0"/>
      <w:marTop w:val="0"/>
      <w:marBottom w:val="0"/>
      <w:divBdr>
        <w:top w:val="none" w:sz="0" w:space="0" w:color="auto"/>
        <w:left w:val="none" w:sz="0" w:space="0" w:color="auto"/>
        <w:bottom w:val="none" w:sz="0" w:space="0" w:color="auto"/>
        <w:right w:val="none" w:sz="0" w:space="0" w:color="auto"/>
      </w:divBdr>
    </w:div>
    <w:div w:id="1802259466">
      <w:bodyDiv w:val="1"/>
      <w:marLeft w:val="0"/>
      <w:marRight w:val="0"/>
      <w:marTop w:val="0"/>
      <w:marBottom w:val="0"/>
      <w:divBdr>
        <w:top w:val="none" w:sz="0" w:space="0" w:color="auto"/>
        <w:left w:val="none" w:sz="0" w:space="0" w:color="auto"/>
        <w:bottom w:val="none" w:sz="0" w:space="0" w:color="auto"/>
        <w:right w:val="none" w:sz="0" w:space="0" w:color="auto"/>
      </w:divBdr>
    </w:div>
    <w:div w:id="1805535572">
      <w:bodyDiv w:val="1"/>
      <w:marLeft w:val="0"/>
      <w:marRight w:val="0"/>
      <w:marTop w:val="0"/>
      <w:marBottom w:val="0"/>
      <w:divBdr>
        <w:top w:val="none" w:sz="0" w:space="0" w:color="auto"/>
        <w:left w:val="none" w:sz="0" w:space="0" w:color="auto"/>
        <w:bottom w:val="none" w:sz="0" w:space="0" w:color="auto"/>
        <w:right w:val="none" w:sz="0" w:space="0" w:color="auto"/>
      </w:divBdr>
    </w:div>
    <w:div w:id="1807625783">
      <w:bodyDiv w:val="1"/>
      <w:marLeft w:val="0"/>
      <w:marRight w:val="0"/>
      <w:marTop w:val="0"/>
      <w:marBottom w:val="0"/>
      <w:divBdr>
        <w:top w:val="none" w:sz="0" w:space="0" w:color="auto"/>
        <w:left w:val="none" w:sz="0" w:space="0" w:color="auto"/>
        <w:bottom w:val="none" w:sz="0" w:space="0" w:color="auto"/>
        <w:right w:val="none" w:sz="0" w:space="0" w:color="auto"/>
      </w:divBdr>
    </w:div>
    <w:div w:id="1809663279">
      <w:bodyDiv w:val="1"/>
      <w:marLeft w:val="0"/>
      <w:marRight w:val="0"/>
      <w:marTop w:val="0"/>
      <w:marBottom w:val="0"/>
      <w:divBdr>
        <w:top w:val="none" w:sz="0" w:space="0" w:color="auto"/>
        <w:left w:val="none" w:sz="0" w:space="0" w:color="auto"/>
        <w:bottom w:val="none" w:sz="0" w:space="0" w:color="auto"/>
        <w:right w:val="none" w:sz="0" w:space="0" w:color="auto"/>
      </w:divBdr>
    </w:div>
    <w:div w:id="1814828782">
      <w:bodyDiv w:val="1"/>
      <w:marLeft w:val="0"/>
      <w:marRight w:val="0"/>
      <w:marTop w:val="0"/>
      <w:marBottom w:val="0"/>
      <w:divBdr>
        <w:top w:val="none" w:sz="0" w:space="0" w:color="auto"/>
        <w:left w:val="none" w:sz="0" w:space="0" w:color="auto"/>
        <w:bottom w:val="none" w:sz="0" w:space="0" w:color="auto"/>
        <w:right w:val="none" w:sz="0" w:space="0" w:color="auto"/>
      </w:divBdr>
    </w:div>
    <w:div w:id="1816873237">
      <w:bodyDiv w:val="1"/>
      <w:marLeft w:val="0"/>
      <w:marRight w:val="0"/>
      <w:marTop w:val="0"/>
      <w:marBottom w:val="0"/>
      <w:divBdr>
        <w:top w:val="none" w:sz="0" w:space="0" w:color="auto"/>
        <w:left w:val="none" w:sz="0" w:space="0" w:color="auto"/>
        <w:bottom w:val="none" w:sz="0" w:space="0" w:color="auto"/>
        <w:right w:val="none" w:sz="0" w:space="0" w:color="auto"/>
      </w:divBdr>
    </w:div>
    <w:div w:id="1823694959">
      <w:bodyDiv w:val="1"/>
      <w:marLeft w:val="0"/>
      <w:marRight w:val="0"/>
      <w:marTop w:val="0"/>
      <w:marBottom w:val="0"/>
      <w:divBdr>
        <w:top w:val="none" w:sz="0" w:space="0" w:color="auto"/>
        <w:left w:val="none" w:sz="0" w:space="0" w:color="auto"/>
        <w:bottom w:val="none" w:sz="0" w:space="0" w:color="auto"/>
        <w:right w:val="none" w:sz="0" w:space="0" w:color="auto"/>
      </w:divBdr>
    </w:div>
    <w:div w:id="1824081498">
      <w:bodyDiv w:val="1"/>
      <w:marLeft w:val="0"/>
      <w:marRight w:val="0"/>
      <w:marTop w:val="0"/>
      <w:marBottom w:val="0"/>
      <w:divBdr>
        <w:top w:val="none" w:sz="0" w:space="0" w:color="auto"/>
        <w:left w:val="none" w:sz="0" w:space="0" w:color="auto"/>
        <w:bottom w:val="none" w:sz="0" w:space="0" w:color="auto"/>
        <w:right w:val="none" w:sz="0" w:space="0" w:color="auto"/>
      </w:divBdr>
    </w:div>
    <w:div w:id="1825899144">
      <w:bodyDiv w:val="1"/>
      <w:marLeft w:val="0"/>
      <w:marRight w:val="0"/>
      <w:marTop w:val="0"/>
      <w:marBottom w:val="0"/>
      <w:divBdr>
        <w:top w:val="none" w:sz="0" w:space="0" w:color="auto"/>
        <w:left w:val="none" w:sz="0" w:space="0" w:color="auto"/>
        <w:bottom w:val="none" w:sz="0" w:space="0" w:color="auto"/>
        <w:right w:val="none" w:sz="0" w:space="0" w:color="auto"/>
      </w:divBdr>
    </w:div>
    <w:div w:id="1830100549">
      <w:bodyDiv w:val="1"/>
      <w:marLeft w:val="0"/>
      <w:marRight w:val="0"/>
      <w:marTop w:val="0"/>
      <w:marBottom w:val="0"/>
      <w:divBdr>
        <w:top w:val="none" w:sz="0" w:space="0" w:color="auto"/>
        <w:left w:val="none" w:sz="0" w:space="0" w:color="auto"/>
        <w:bottom w:val="none" w:sz="0" w:space="0" w:color="auto"/>
        <w:right w:val="none" w:sz="0" w:space="0" w:color="auto"/>
      </w:divBdr>
    </w:div>
    <w:div w:id="1830709153">
      <w:bodyDiv w:val="1"/>
      <w:marLeft w:val="0"/>
      <w:marRight w:val="0"/>
      <w:marTop w:val="0"/>
      <w:marBottom w:val="0"/>
      <w:divBdr>
        <w:top w:val="none" w:sz="0" w:space="0" w:color="auto"/>
        <w:left w:val="none" w:sz="0" w:space="0" w:color="auto"/>
        <w:bottom w:val="none" w:sz="0" w:space="0" w:color="auto"/>
        <w:right w:val="none" w:sz="0" w:space="0" w:color="auto"/>
      </w:divBdr>
    </w:div>
    <w:div w:id="1831479773">
      <w:bodyDiv w:val="1"/>
      <w:marLeft w:val="0"/>
      <w:marRight w:val="0"/>
      <w:marTop w:val="0"/>
      <w:marBottom w:val="0"/>
      <w:divBdr>
        <w:top w:val="none" w:sz="0" w:space="0" w:color="auto"/>
        <w:left w:val="none" w:sz="0" w:space="0" w:color="auto"/>
        <w:bottom w:val="none" w:sz="0" w:space="0" w:color="auto"/>
        <w:right w:val="none" w:sz="0" w:space="0" w:color="auto"/>
      </w:divBdr>
    </w:div>
    <w:div w:id="1832521636">
      <w:bodyDiv w:val="1"/>
      <w:marLeft w:val="0"/>
      <w:marRight w:val="0"/>
      <w:marTop w:val="0"/>
      <w:marBottom w:val="0"/>
      <w:divBdr>
        <w:top w:val="none" w:sz="0" w:space="0" w:color="auto"/>
        <w:left w:val="none" w:sz="0" w:space="0" w:color="auto"/>
        <w:bottom w:val="none" w:sz="0" w:space="0" w:color="auto"/>
        <w:right w:val="none" w:sz="0" w:space="0" w:color="auto"/>
      </w:divBdr>
    </w:div>
    <w:div w:id="1832988754">
      <w:bodyDiv w:val="1"/>
      <w:marLeft w:val="0"/>
      <w:marRight w:val="0"/>
      <w:marTop w:val="0"/>
      <w:marBottom w:val="0"/>
      <w:divBdr>
        <w:top w:val="none" w:sz="0" w:space="0" w:color="auto"/>
        <w:left w:val="none" w:sz="0" w:space="0" w:color="auto"/>
        <w:bottom w:val="none" w:sz="0" w:space="0" w:color="auto"/>
        <w:right w:val="none" w:sz="0" w:space="0" w:color="auto"/>
      </w:divBdr>
    </w:div>
    <w:div w:id="1835220048">
      <w:bodyDiv w:val="1"/>
      <w:marLeft w:val="0"/>
      <w:marRight w:val="0"/>
      <w:marTop w:val="0"/>
      <w:marBottom w:val="0"/>
      <w:divBdr>
        <w:top w:val="none" w:sz="0" w:space="0" w:color="auto"/>
        <w:left w:val="none" w:sz="0" w:space="0" w:color="auto"/>
        <w:bottom w:val="none" w:sz="0" w:space="0" w:color="auto"/>
        <w:right w:val="none" w:sz="0" w:space="0" w:color="auto"/>
      </w:divBdr>
    </w:div>
    <w:div w:id="1836411640">
      <w:bodyDiv w:val="1"/>
      <w:marLeft w:val="0"/>
      <w:marRight w:val="0"/>
      <w:marTop w:val="0"/>
      <w:marBottom w:val="0"/>
      <w:divBdr>
        <w:top w:val="none" w:sz="0" w:space="0" w:color="auto"/>
        <w:left w:val="none" w:sz="0" w:space="0" w:color="auto"/>
        <w:bottom w:val="none" w:sz="0" w:space="0" w:color="auto"/>
        <w:right w:val="none" w:sz="0" w:space="0" w:color="auto"/>
      </w:divBdr>
    </w:div>
    <w:div w:id="1843231123">
      <w:bodyDiv w:val="1"/>
      <w:marLeft w:val="0"/>
      <w:marRight w:val="0"/>
      <w:marTop w:val="0"/>
      <w:marBottom w:val="0"/>
      <w:divBdr>
        <w:top w:val="none" w:sz="0" w:space="0" w:color="auto"/>
        <w:left w:val="none" w:sz="0" w:space="0" w:color="auto"/>
        <w:bottom w:val="none" w:sz="0" w:space="0" w:color="auto"/>
        <w:right w:val="none" w:sz="0" w:space="0" w:color="auto"/>
      </w:divBdr>
    </w:div>
    <w:div w:id="1844123828">
      <w:bodyDiv w:val="1"/>
      <w:marLeft w:val="0"/>
      <w:marRight w:val="0"/>
      <w:marTop w:val="0"/>
      <w:marBottom w:val="0"/>
      <w:divBdr>
        <w:top w:val="none" w:sz="0" w:space="0" w:color="auto"/>
        <w:left w:val="none" w:sz="0" w:space="0" w:color="auto"/>
        <w:bottom w:val="none" w:sz="0" w:space="0" w:color="auto"/>
        <w:right w:val="none" w:sz="0" w:space="0" w:color="auto"/>
      </w:divBdr>
    </w:div>
    <w:div w:id="1844781626">
      <w:bodyDiv w:val="1"/>
      <w:marLeft w:val="0"/>
      <w:marRight w:val="0"/>
      <w:marTop w:val="0"/>
      <w:marBottom w:val="0"/>
      <w:divBdr>
        <w:top w:val="none" w:sz="0" w:space="0" w:color="auto"/>
        <w:left w:val="none" w:sz="0" w:space="0" w:color="auto"/>
        <w:bottom w:val="none" w:sz="0" w:space="0" w:color="auto"/>
        <w:right w:val="none" w:sz="0" w:space="0" w:color="auto"/>
      </w:divBdr>
    </w:div>
    <w:div w:id="1846936741">
      <w:bodyDiv w:val="1"/>
      <w:marLeft w:val="0"/>
      <w:marRight w:val="0"/>
      <w:marTop w:val="0"/>
      <w:marBottom w:val="0"/>
      <w:divBdr>
        <w:top w:val="none" w:sz="0" w:space="0" w:color="auto"/>
        <w:left w:val="none" w:sz="0" w:space="0" w:color="auto"/>
        <w:bottom w:val="none" w:sz="0" w:space="0" w:color="auto"/>
        <w:right w:val="none" w:sz="0" w:space="0" w:color="auto"/>
      </w:divBdr>
    </w:div>
    <w:div w:id="1858693759">
      <w:bodyDiv w:val="1"/>
      <w:marLeft w:val="0"/>
      <w:marRight w:val="0"/>
      <w:marTop w:val="0"/>
      <w:marBottom w:val="0"/>
      <w:divBdr>
        <w:top w:val="none" w:sz="0" w:space="0" w:color="auto"/>
        <w:left w:val="none" w:sz="0" w:space="0" w:color="auto"/>
        <w:bottom w:val="none" w:sz="0" w:space="0" w:color="auto"/>
        <w:right w:val="none" w:sz="0" w:space="0" w:color="auto"/>
      </w:divBdr>
    </w:div>
    <w:div w:id="1860779203">
      <w:bodyDiv w:val="1"/>
      <w:marLeft w:val="0"/>
      <w:marRight w:val="0"/>
      <w:marTop w:val="0"/>
      <w:marBottom w:val="0"/>
      <w:divBdr>
        <w:top w:val="none" w:sz="0" w:space="0" w:color="auto"/>
        <w:left w:val="none" w:sz="0" w:space="0" w:color="auto"/>
        <w:bottom w:val="none" w:sz="0" w:space="0" w:color="auto"/>
        <w:right w:val="none" w:sz="0" w:space="0" w:color="auto"/>
      </w:divBdr>
    </w:div>
    <w:div w:id="1865170752">
      <w:bodyDiv w:val="1"/>
      <w:marLeft w:val="0"/>
      <w:marRight w:val="0"/>
      <w:marTop w:val="0"/>
      <w:marBottom w:val="0"/>
      <w:divBdr>
        <w:top w:val="none" w:sz="0" w:space="0" w:color="auto"/>
        <w:left w:val="none" w:sz="0" w:space="0" w:color="auto"/>
        <w:bottom w:val="none" w:sz="0" w:space="0" w:color="auto"/>
        <w:right w:val="none" w:sz="0" w:space="0" w:color="auto"/>
      </w:divBdr>
    </w:div>
    <w:div w:id="1868787509">
      <w:bodyDiv w:val="1"/>
      <w:marLeft w:val="0"/>
      <w:marRight w:val="0"/>
      <w:marTop w:val="0"/>
      <w:marBottom w:val="0"/>
      <w:divBdr>
        <w:top w:val="none" w:sz="0" w:space="0" w:color="auto"/>
        <w:left w:val="none" w:sz="0" w:space="0" w:color="auto"/>
        <w:bottom w:val="none" w:sz="0" w:space="0" w:color="auto"/>
        <w:right w:val="none" w:sz="0" w:space="0" w:color="auto"/>
      </w:divBdr>
    </w:div>
    <w:div w:id="1874077979">
      <w:bodyDiv w:val="1"/>
      <w:marLeft w:val="0"/>
      <w:marRight w:val="0"/>
      <w:marTop w:val="0"/>
      <w:marBottom w:val="0"/>
      <w:divBdr>
        <w:top w:val="none" w:sz="0" w:space="0" w:color="auto"/>
        <w:left w:val="none" w:sz="0" w:space="0" w:color="auto"/>
        <w:bottom w:val="none" w:sz="0" w:space="0" w:color="auto"/>
        <w:right w:val="none" w:sz="0" w:space="0" w:color="auto"/>
      </w:divBdr>
    </w:div>
    <w:div w:id="1875072677">
      <w:bodyDiv w:val="1"/>
      <w:marLeft w:val="0"/>
      <w:marRight w:val="0"/>
      <w:marTop w:val="0"/>
      <w:marBottom w:val="0"/>
      <w:divBdr>
        <w:top w:val="none" w:sz="0" w:space="0" w:color="auto"/>
        <w:left w:val="none" w:sz="0" w:space="0" w:color="auto"/>
        <w:bottom w:val="none" w:sz="0" w:space="0" w:color="auto"/>
        <w:right w:val="none" w:sz="0" w:space="0" w:color="auto"/>
      </w:divBdr>
    </w:div>
    <w:div w:id="1885362123">
      <w:bodyDiv w:val="1"/>
      <w:marLeft w:val="0"/>
      <w:marRight w:val="0"/>
      <w:marTop w:val="0"/>
      <w:marBottom w:val="0"/>
      <w:divBdr>
        <w:top w:val="none" w:sz="0" w:space="0" w:color="auto"/>
        <w:left w:val="none" w:sz="0" w:space="0" w:color="auto"/>
        <w:bottom w:val="none" w:sz="0" w:space="0" w:color="auto"/>
        <w:right w:val="none" w:sz="0" w:space="0" w:color="auto"/>
      </w:divBdr>
    </w:div>
    <w:div w:id="1888059346">
      <w:bodyDiv w:val="1"/>
      <w:marLeft w:val="0"/>
      <w:marRight w:val="0"/>
      <w:marTop w:val="0"/>
      <w:marBottom w:val="0"/>
      <w:divBdr>
        <w:top w:val="none" w:sz="0" w:space="0" w:color="auto"/>
        <w:left w:val="none" w:sz="0" w:space="0" w:color="auto"/>
        <w:bottom w:val="none" w:sz="0" w:space="0" w:color="auto"/>
        <w:right w:val="none" w:sz="0" w:space="0" w:color="auto"/>
      </w:divBdr>
    </w:div>
    <w:div w:id="1888830507">
      <w:bodyDiv w:val="1"/>
      <w:marLeft w:val="0"/>
      <w:marRight w:val="0"/>
      <w:marTop w:val="0"/>
      <w:marBottom w:val="0"/>
      <w:divBdr>
        <w:top w:val="none" w:sz="0" w:space="0" w:color="auto"/>
        <w:left w:val="none" w:sz="0" w:space="0" w:color="auto"/>
        <w:bottom w:val="none" w:sz="0" w:space="0" w:color="auto"/>
        <w:right w:val="none" w:sz="0" w:space="0" w:color="auto"/>
      </w:divBdr>
    </w:div>
    <w:div w:id="1889685707">
      <w:bodyDiv w:val="1"/>
      <w:marLeft w:val="0"/>
      <w:marRight w:val="0"/>
      <w:marTop w:val="0"/>
      <w:marBottom w:val="0"/>
      <w:divBdr>
        <w:top w:val="none" w:sz="0" w:space="0" w:color="auto"/>
        <w:left w:val="none" w:sz="0" w:space="0" w:color="auto"/>
        <w:bottom w:val="none" w:sz="0" w:space="0" w:color="auto"/>
        <w:right w:val="none" w:sz="0" w:space="0" w:color="auto"/>
      </w:divBdr>
    </w:div>
    <w:div w:id="1898397681">
      <w:bodyDiv w:val="1"/>
      <w:marLeft w:val="0"/>
      <w:marRight w:val="0"/>
      <w:marTop w:val="0"/>
      <w:marBottom w:val="0"/>
      <w:divBdr>
        <w:top w:val="none" w:sz="0" w:space="0" w:color="auto"/>
        <w:left w:val="none" w:sz="0" w:space="0" w:color="auto"/>
        <w:bottom w:val="none" w:sz="0" w:space="0" w:color="auto"/>
        <w:right w:val="none" w:sz="0" w:space="0" w:color="auto"/>
      </w:divBdr>
    </w:div>
    <w:div w:id="1899591088">
      <w:bodyDiv w:val="1"/>
      <w:marLeft w:val="0"/>
      <w:marRight w:val="0"/>
      <w:marTop w:val="0"/>
      <w:marBottom w:val="0"/>
      <w:divBdr>
        <w:top w:val="none" w:sz="0" w:space="0" w:color="auto"/>
        <w:left w:val="none" w:sz="0" w:space="0" w:color="auto"/>
        <w:bottom w:val="none" w:sz="0" w:space="0" w:color="auto"/>
        <w:right w:val="none" w:sz="0" w:space="0" w:color="auto"/>
      </w:divBdr>
    </w:div>
    <w:div w:id="1906523020">
      <w:bodyDiv w:val="1"/>
      <w:marLeft w:val="0"/>
      <w:marRight w:val="0"/>
      <w:marTop w:val="0"/>
      <w:marBottom w:val="0"/>
      <w:divBdr>
        <w:top w:val="none" w:sz="0" w:space="0" w:color="auto"/>
        <w:left w:val="none" w:sz="0" w:space="0" w:color="auto"/>
        <w:bottom w:val="none" w:sz="0" w:space="0" w:color="auto"/>
        <w:right w:val="none" w:sz="0" w:space="0" w:color="auto"/>
      </w:divBdr>
    </w:div>
    <w:div w:id="1909262410">
      <w:bodyDiv w:val="1"/>
      <w:marLeft w:val="0"/>
      <w:marRight w:val="0"/>
      <w:marTop w:val="0"/>
      <w:marBottom w:val="0"/>
      <w:divBdr>
        <w:top w:val="none" w:sz="0" w:space="0" w:color="auto"/>
        <w:left w:val="none" w:sz="0" w:space="0" w:color="auto"/>
        <w:bottom w:val="none" w:sz="0" w:space="0" w:color="auto"/>
        <w:right w:val="none" w:sz="0" w:space="0" w:color="auto"/>
      </w:divBdr>
    </w:div>
    <w:div w:id="1910261252">
      <w:bodyDiv w:val="1"/>
      <w:marLeft w:val="0"/>
      <w:marRight w:val="0"/>
      <w:marTop w:val="0"/>
      <w:marBottom w:val="0"/>
      <w:divBdr>
        <w:top w:val="none" w:sz="0" w:space="0" w:color="auto"/>
        <w:left w:val="none" w:sz="0" w:space="0" w:color="auto"/>
        <w:bottom w:val="none" w:sz="0" w:space="0" w:color="auto"/>
        <w:right w:val="none" w:sz="0" w:space="0" w:color="auto"/>
      </w:divBdr>
    </w:div>
    <w:div w:id="1913931143">
      <w:bodyDiv w:val="1"/>
      <w:marLeft w:val="0"/>
      <w:marRight w:val="0"/>
      <w:marTop w:val="0"/>
      <w:marBottom w:val="0"/>
      <w:divBdr>
        <w:top w:val="none" w:sz="0" w:space="0" w:color="auto"/>
        <w:left w:val="none" w:sz="0" w:space="0" w:color="auto"/>
        <w:bottom w:val="none" w:sz="0" w:space="0" w:color="auto"/>
        <w:right w:val="none" w:sz="0" w:space="0" w:color="auto"/>
      </w:divBdr>
    </w:div>
    <w:div w:id="1914386372">
      <w:bodyDiv w:val="1"/>
      <w:marLeft w:val="0"/>
      <w:marRight w:val="0"/>
      <w:marTop w:val="0"/>
      <w:marBottom w:val="0"/>
      <w:divBdr>
        <w:top w:val="none" w:sz="0" w:space="0" w:color="auto"/>
        <w:left w:val="none" w:sz="0" w:space="0" w:color="auto"/>
        <w:bottom w:val="none" w:sz="0" w:space="0" w:color="auto"/>
        <w:right w:val="none" w:sz="0" w:space="0" w:color="auto"/>
      </w:divBdr>
    </w:div>
    <w:div w:id="1917126075">
      <w:bodyDiv w:val="1"/>
      <w:marLeft w:val="0"/>
      <w:marRight w:val="0"/>
      <w:marTop w:val="0"/>
      <w:marBottom w:val="0"/>
      <w:divBdr>
        <w:top w:val="none" w:sz="0" w:space="0" w:color="auto"/>
        <w:left w:val="none" w:sz="0" w:space="0" w:color="auto"/>
        <w:bottom w:val="none" w:sz="0" w:space="0" w:color="auto"/>
        <w:right w:val="none" w:sz="0" w:space="0" w:color="auto"/>
      </w:divBdr>
    </w:div>
    <w:div w:id="1938632044">
      <w:bodyDiv w:val="1"/>
      <w:marLeft w:val="0"/>
      <w:marRight w:val="0"/>
      <w:marTop w:val="0"/>
      <w:marBottom w:val="0"/>
      <w:divBdr>
        <w:top w:val="none" w:sz="0" w:space="0" w:color="auto"/>
        <w:left w:val="none" w:sz="0" w:space="0" w:color="auto"/>
        <w:bottom w:val="none" w:sz="0" w:space="0" w:color="auto"/>
        <w:right w:val="none" w:sz="0" w:space="0" w:color="auto"/>
      </w:divBdr>
    </w:div>
    <w:div w:id="1940140528">
      <w:bodyDiv w:val="1"/>
      <w:marLeft w:val="0"/>
      <w:marRight w:val="0"/>
      <w:marTop w:val="0"/>
      <w:marBottom w:val="0"/>
      <w:divBdr>
        <w:top w:val="none" w:sz="0" w:space="0" w:color="auto"/>
        <w:left w:val="none" w:sz="0" w:space="0" w:color="auto"/>
        <w:bottom w:val="none" w:sz="0" w:space="0" w:color="auto"/>
        <w:right w:val="none" w:sz="0" w:space="0" w:color="auto"/>
      </w:divBdr>
    </w:div>
    <w:div w:id="1941522077">
      <w:bodyDiv w:val="1"/>
      <w:marLeft w:val="0"/>
      <w:marRight w:val="0"/>
      <w:marTop w:val="0"/>
      <w:marBottom w:val="0"/>
      <w:divBdr>
        <w:top w:val="none" w:sz="0" w:space="0" w:color="auto"/>
        <w:left w:val="none" w:sz="0" w:space="0" w:color="auto"/>
        <w:bottom w:val="none" w:sz="0" w:space="0" w:color="auto"/>
        <w:right w:val="none" w:sz="0" w:space="0" w:color="auto"/>
      </w:divBdr>
    </w:div>
    <w:div w:id="1950889351">
      <w:bodyDiv w:val="1"/>
      <w:marLeft w:val="0"/>
      <w:marRight w:val="0"/>
      <w:marTop w:val="0"/>
      <w:marBottom w:val="0"/>
      <w:divBdr>
        <w:top w:val="none" w:sz="0" w:space="0" w:color="auto"/>
        <w:left w:val="none" w:sz="0" w:space="0" w:color="auto"/>
        <w:bottom w:val="none" w:sz="0" w:space="0" w:color="auto"/>
        <w:right w:val="none" w:sz="0" w:space="0" w:color="auto"/>
      </w:divBdr>
    </w:div>
    <w:div w:id="1957786748">
      <w:bodyDiv w:val="1"/>
      <w:marLeft w:val="0"/>
      <w:marRight w:val="0"/>
      <w:marTop w:val="0"/>
      <w:marBottom w:val="0"/>
      <w:divBdr>
        <w:top w:val="none" w:sz="0" w:space="0" w:color="auto"/>
        <w:left w:val="none" w:sz="0" w:space="0" w:color="auto"/>
        <w:bottom w:val="none" w:sz="0" w:space="0" w:color="auto"/>
        <w:right w:val="none" w:sz="0" w:space="0" w:color="auto"/>
      </w:divBdr>
    </w:div>
    <w:div w:id="1958832232">
      <w:bodyDiv w:val="1"/>
      <w:marLeft w:val="0"/>
      <w:marRight w:val="0"/>
      <w:marTop w:val="0"/>
      <w:marBottom w:val="0"/>
      <w:divBdr>
        <w:top w:val="none" w:sz="0" w:space="0" w:color="auto"/>
        <w:left w:val="none" w:sz="0" w:space="0" w:color="auto"/>
        <w:bottom w:val="none" w:sz="0" w:space="0" w:color="auto"/>
        <w:right w:val="none" w:sz="0" w:space="0" w:color="auto"/>
      </w:divBdr>
    </w:div>
    <w:div w:id="1963995938">
      <w:bodyDiv w:val="1"/>
      <w:marLeft w:val="0"/>
      <w:marRight w:val="0"/>
      <w:marTop w:val="0"/>
      <w:marBottom w:val="0"/>
      <w:divBdr>
        <w:top w:val="none" w:sz="0" w:space="0" w:color="auto"/>
        <w:left w:val="none" w:sz="0" w:space="0" w:color="auto"/>
        <w:bottom w:val="none" w:sz="0" w:space="0" w:color="auto"/>
        <w:right w:val="none" w:sz="0" w:space="0" w:color="auto"/>
      </w:divBdr>
    </w:div>
    <w:div w:id="1967542106">
      <w:bodyDiv w:val="1"/>
      <w:marLeft w:val="0"/>
      <w:marRight w:val="0"/>
      <w:marTop w:val="0"/>
      <w:marBottom w:val="0"/>
      <w:divBdr>
        <w:top w:val="none" w:sz="0" w:space="0" w:color="auto"/>
        <w:left w:val="none" w:sz="0" w:space="0" w:color="auto"/>
        <w:bottom w:val="none" w:sz="0" w:space="0" w:color="auto"/>
        <w:right w:val="none" w:sz="0" w:space="0" w:color="auto"/>
      </w:divBdr>
    </w:div>
    <w:div w:id="1969235446">
      <w:bodyDiv w:val="1"/>
      <w:marLeft w:val="0"/>
      <w:marRight w:val="0"/>
      <w:marTop w:val="0"/>
      <w:marBottom w:val="0"/>
      <w:divBdr>
        <w:top w:val="none" w:sz="0" w:space="0" w:color="auto"/>
        <w:left w:val="none" w:sz="0" w:space="0" w:color="auto"/>
        <w:bottom w:val="none" w:sz="0" w:space="0" w:color="auto"/>
        <w:right w:val="none" w:sz="0" w:space="0" w:color="auto"/>
      </w:divBdr>
    </w:div>
    <w:div w:id="1976519823">
      <w:bodyDiv w:val="1"/>
      <w:marLeft w:val="0"/>
      <w:marRight w:val="0"/>
      <w:marTop w:val="0"/>
      <w:marBottom w:val="0"/>
      <w:divBdr>
        <w:top w:val="none" w:sz="0" w:space="0" w:color="auto"/>
        <w:left w:val="none" w:sz="0" w:space="0" w:color="auto"/>
        <w:bottom w:val="none" w:sz="0" w:space="0" w:color="auto"/>
        <w:right w:val="none" w:sz="0" w:space="0" w:color="auto"/>
      </w:divBdr>
    </w:div>
    <w:div w:id="1986812487">
      <w:bodyDiv w:val="1"/>
      <w:marLeft w:val="0"/>
      <w:marRight w:val="0"/>
      <w:marTop w:val="0"/>
      <w:marBottom w:val="0"/>
      <w:divBdr>
        <w:top w:val="none" w:sz="0" w:space="0" w:color="auto"/>
        <w:left w:val="none" w:sz="0" w:space="0" w:color="auto"/>
        <w:bottom w:val="none" w:sz="0" w:space="0" w:color="auto"/>
        <w:right w:val="none" w:sz="0" w:space="0" w:color="auto"/>
      </w:divBdr>
    </w:div>
    <w:div w:id="1992561370">
      <w:bodyDiv w:val="1"/>
      <w:marLeft w:val="0"/>
      <w:marRight w:val="0"/>
      <w:marTop w:val="0"/>
      <w:marBottom w:val="0"/>
      <w:divBdr>
        <w:top w:val="none" w:sz="0" w:space="0" w:color="auto"/>
        <w:left w:val="none" w:sz="0" w:space="0" w:color="auto"/>
        <w:bottom w:val="none" w:sz="0" w:space="0" w:color="auto"/>
        <w:right w:val="none" w:sz="0" w:space="0" w:color="auto"/>
      </w:divBdr>
    </w:div>
    <w:div w:id="1992588446">
      <w:bodyDiv w:val="1"/>
      <w:marLeft w:val="0"/>
      <w:marRight w:val="0"/>
      <w:marTop w:val="0"/>
      <w:marBottom w:val="0"/>
      <w:divBdr>
        <w:top w:val="none" w:sz="0" w:space="0" w:color="auto"/>
        <w:left w:val="none" w:sz="0" w:space="0" w:color="auto"/>
        <w:bottom w:val="none" w:sz="0" w:space="0" w:color="auto"/>
        <w:right w:val="none" w:sz="0" w:space="0" w:color="auto"/>
      </w:divBdr>
    </w:div>
    <w:div w:id="1995718599">
      <w:bodyDiv w:val="1"/>
      <w:marLeft w:val="0"/>
      <w:marRight w:val="0"/>
      <w:marTop w:val="0"/>
      <w:marBottom w:val="0"/>
      <w:divBdr>
        <w:top w:val="none" w:sz="0" w:space="0" w:color="auto"/>
        <w:left w:val="none" w:sz="0" w:space="0" w:color="auto"/>
        <w:bottom w:val="none" w:sz="0" w:space="0" w:color="auto"/>
        <w:right w:val="none" w:sz="0" w:space="0" w:color="auto"/>
      </w:divBdr>
    </w:div>
    <w:div w:id="2003313006">
      <w:bodyDiv w:val="1"/>
      <w:marLeft w:val="0"/>
      <w:marRight w:val="0"/>
      <w:marTop w:val="0"/>
      <w:marBottom w:val="0"/>
      <w:divBdr>
        <w:top w:val="none" w:sz="0" w:space="0" w:color="auto"/>
        <w:left w:val="none" w:sz="0" w:space="0" w:color="auto"/>
        <w:bottom w:val="none" w:sz="0" w:space="0" w:color="auto"/>
        <w:right w:val="none" w:sz="0" w:space="0" w:color="auto"/>
      </w:divBdr>
    </w:div>
    <w:div w:id="2009477395">
      <w:bodyDiv w:val="1"/>
      <w:marLeft w:val="0"/>
      <w:marRight w:val="0"/>
      <w:marTop w:val="0"/>
      <w:marBottom w:val="0"/>
      <w:divBdr>
        <w:top w:val="none" w:sz="0" w:space="0" w:color="auto"/>
        <w:left w:val="none" w:sz="0" w:space="0" w:color="auto"/>
        <w:bottom w:val="none" w:sz="0" w:space="0" w:color="auto"/>
        <w:right w:val="none" w:sz="0" w:space="0" w:color="auto"/>
      </w:divBdr>
    </w:div>
    <w:div w:id="2013793805">
      <w:bodyDiv w:val="1"/>
      <w:marLeft w:val="0"/>
      <w:marRight w:val="0"/>
      <w:marTop w:val="0"/>
      <w:marBottom w:val="0"/>
      <w:divBdr>
        <w:top w:val="none" w:sz="0" w:space="0" w:color="auto"/>
        <w:left w:val="none" w:sz="0" w:space="0" w:color="auto"/>
        <w:bottom w:val="none" w:sz="0" w:space="0" w:color="auto"/>
        <w:right w:val="none" w:sz="0" w:space="0" w:color="auto"/>
      </w:divBdr>
    </w:div>
    <w:div w:id="2017343915">
      <w:bodyDiv w:val="1"/>
      <w:marLeft w:val="0"/>
      <w:marRight w:val="0"/>
      <w:marTop w:val="0"/>
      <w:marBottom w:val="0"/>
      <w:divBdr>
        <w:top w:val="none" w:sz="0" w:space="0" w:color="auto"/>
        <w:left w:val="none" w:sz="0" w:space="0" w:color="auto"/>
        <w:bottom w:val="none" w:sz="0" w:space="0" w:color="auto"/>
        <w:right w:val="none" w:sz="0" w:space="0" w:color="auto"/>
      </w:divBdr>
    </w:div>
    <w:div w:id="2021152892">
      <w:bodyDiv w:val="1"/>
      <w:marLeft w:val="0"/>
      <w:marRight w:val="0"/>
      <w:marTop w:val="0"/>
      <w:marBottom w:val="0"/>
      <w:divBdr>
        <w:top w:val="none" w:sz="0" w:space="0" w:color="auto"/>
        <w:left w:val="none" w:sz="0" w:space="0" w:color="auto"/>
        <w:bottom w:val="none" w:sz="0" w:space="0" w:color="auto"/>
        <w:right w:val="none" w:sz="0" w:space="0" w:color="auto"/>
      </w:divBdr>
    </w:div>
    <w:div w:id="2021856808">
      <w:bodyDiv w:val="1"/>
      <w:marLeft w:val="0"/>
      <w:marRight w:val="0"/>
      <w:marTop w:val="0"/>
      <w:marBottom w:val="0"/>
      <w:divBdr>
        <w:top w:val="none" w:sz="0" w:space="0" w:color="auto"/>
        <w:left w:val="none" w:sz="0" w:space="0" w:color="auto"/>
        <w:bottom w:val="none" w:sz="0" w:space="0" w:color="auto"/>
        <w:right w:val="none" w:sz="0" w:space="0" w:color="auto"/>
      </w:divBdr>
    </w:div>
    <w:div w:id="2021926641">
      <w:bodyDiv w:val="1"/>
      <w:marLeft w:val="0"/>
      <w:marRight w:val="0"/>
      <w:marTop w:val="0"/>
      <w:marBottom w:val="0"/>
      <w:divBdr>
        <w:top w:val="none" w:sz="0" w:space="0" w:color="auto"/>
        <w:left w:val="none" w:sz="0" w:space="0" w:color="auto"/>
        <w:bottom w:val="none" w:sz="0" w:space="0" w:color="auto"/>
        <w:right w:val="none" w:sz="0" w:space="0" w:color="auto"/>
      </w:divBdr>
    </w:div>
    <w:div w:id="2023508261">
      <w:bodyDiv w:val="1"/>
      <w:marLeft w:val="0"/>
      <w:marRight w:val="0"/>
      <w:marTop w:val="0"/>
      <w:marBottom w:val="0"/>
      <w:divBdr>
        <w:top w:val="none" w:sz="0" w:space="0" w:color="auto"/>
        <w:left w:val="none" w:sz="0" w:space="0" w:color="auto"/>
        <w:bottom w:val="none" w:sz="0" w:space="0" w:color="auto"/>
        <w:right w:val="none" w:sz="0" w:space="0" w:color="auto"/>
      </w:divBdr>
    </w:div>
    <w:div w:id="2025203038">
      <w:bodyDiv w:val="1"/>
      <w:marLeft w:val="0"/>
      <w:marRight w:val="0"/>
      <w:marTop w:val="0"/>
      <w:marBottom w:val="0"/>
      <w:divBdr>
        <w:top w:val="none" w:sz="0" w:space="0" w:color="auto"/>
        <w:left w:val="none" w:sz="0" w:space="0" w:color="auto"/>
        <w:bottom w:val="none" w:sz="0" w:space="0" w:color="auto"/>
        <w:right w:val="none" w:sz="0" w:space="0" w:color="auto"/>
      </w:divBdr>
    </w:div>
    <w:div w:id="2034450920">
      <w:bodyDiv w:val="1"/>
      <w:marLeft w:val="0"/>
      <w:marRight w:val="0"/>
      <w:marTop w:val="0"/>
      <w:marBottom w:val="0"/>
      <w:divBdr>
        <w:top w:val="none" w:sz="0" w:space="0" w:color="auto"/>
        <w:left w:val="none" w:sz="0" w:space="0" w:color="auto"/>
        <w:bottom w:val="none" w:sz="0" w:space="0" w:color="auto"/>
        <w:right w:val="none" w:sz="0" w:space="0" w:color="auto"/>
      </w:divBdr>
    </w:div>
    <w:div w:id="2039961197">
      <w:bodyDiv w:val="1"/>
      <w:marLeft w:val="0"/>
      <w:marRight w:val="0"/>
      <w:marTop w:val="0"/>
      <w:marBottom w:val="0"/>
      <w:divBdr>
        <w:top w:val="none" w:sz="0" w:space="0" w:color="auto"/>
        <w:left w:val="none" w:sz="0" w:space="0" w:color="auto"/>
        <w:bottom w:val="none" w:sz="0" w:space="0" w:color="auto"/>
        <w:right w:val="none" w:sz="0" w:space="0" w:color="auto"/>
      </w:divBdr>
    </w:div>
    <w:div w:id="2044165695">
      <w:bodyDiv w:val="1"/>
      <w:marLeft w:val="0"/>
      <w:marRight w:val="0"/>
      <w:marTop w:val="0"/>
      <w:marBottom w:val="0"/>
      <w:divBdr>
        <w:top w:val="none" w:sz="0" w:space="0" w:color="auto"/>
        <w:left w:val="none" w:sz="0" w:space="0" w:color="auto"/>
        <w:bottom w:val="none" w:sz="0" w:space="0" w:color="auto"/>
        <w:right w:val="none" w:sz="0" w:space="0" w:color="auto"/>
      </w:divBdr>
    </w:div>
    <w:div w:id="2047484869">
      <w:bodyDiv w:val="1"/>
      <w:marLeft w:val="0"/>
      <w:marRight w:val="0"/>
      <w:marTop w:val="0"/>
      <w:marBottom w:val="0"/>
      <w:divBdr>
        <w:top w:val="none" w:sz="0" w:space="0" w:color="auto"/>
        <w:left w:val="none" w:sz="0" w:space="0" w:color="auto"/>
        <w:bottom w:val="none" w:sz="0" w:space="0" w:color="auto"/>
        <w:right w:val="none" w:sz="0" w:space="0" w:color="auto"/>
      </w:divBdr>
    </w:div>
    <w:div w:id="2050064149">
      <w:bodyDiv w:val="1"/>
      <w:marLeft w:val="0"/>
      <w:marRight w:val="0"/>
      <w:marTop w:val="0"/>
      <w:marBottom w:val="0"/>
      <w:divBdr>
        <w:top w:val="none" w:sz="0" w:space="0" w:color="auto"/>
        <w:left w:val="none" w:sz="0" w:space="0" w:color="auto"/>
        <w:bottom w:val="none" w:sz="0" w:space="0" w:color="auto"/>
        <w:right w:val="none" w:sz="0" w:space="0" w:color="auto"/>
      </w:divBdr>
    </w:div>
    <w:div w:id="2052922883">
      <w:bodyDiv w:val="1"/>
      <w:marLeft w:val="0"/>
      <w:marRight w:val="0"/>
      <w:marTop w:val="0"/>
      <w:marBottom w:val="0"/>
      <w:divBdr>
        <w:top w:val="none" w:sz="0" w:space="0" w:color="auto"/>
        <w:left w:val="none" w:sz="0" w:space="0" w:color="auto"/>
        <w:bottom w:val="none" w:sz="0" w:space="0" w:color="auto"/>
        <w:right w:val="none" w:sz="0" w:space="0" w:color="auto"/>
      </w:divBdr>
    </w:div>
    <w:div w:id="2059159558">
      <w:bodyDiv w:val="1"/>
      <w:marLeft w:val="0"/>
      <w:marRight w:val="0"/>
      <w:marTop w:val="0"/>
      <w:marBottom w:val="0"/>
      <w:divBdr>
        <w:top w:val="none" w:sz="0" w:space="0" w:color="auto"/>
        <w:left w:val="none" w:sz="0" w:space="0" w:color="auto"/>
        <w:bottom w:val="none" w:sz="0" w:space="0" w:color="auto"/>
        <w:right w:val="none" w:sz="0" w:space="0" w:color="auto"/>
      </w:divBdr>
    </w:div>
    <w:div w:id="2060472673">
      <w:bodyDiv w:val="1"/>
      <w:marLeft w:val="0"/>
      <w:marRight w:val="0"/>
      <w:marTop w:val="0"/>
      <w:marBottom w:val="0"/>
      <w:divBdr>
        <w:top w:val="none" w:sz="0" w:space="0" w:color="auto"/>
        <w:left w:val="none" w:sz="0" w:space="0" w:color="auto"/>
        <w:bottom w:val="none" w:sz="0" w:space="0" w:color="auto"/>
        <w:right w:val="none" w:sz="0" w:space="0" w:color="auto"/>
      </w:divBdr>
    </w:div>
    <w:div w:id="2062359069">
      <w:bodyDiv w:val="1"/>
      <w:marLeft w:val="0"/>
      <w:marRight w:val="0"/>
      <w:marTop w:val="0"/>
      <w:marBottom w:val="0"/>
      <w:divBdr>
        <w:top w:val="none" w:sz="0" w:space="0" w:color="auto"/>
        <w:left w:val="none" w:sz="0" w:space="0" w:color="auto"/>
        <w:bottom w:val="none" w:sz="0" w:space="0" w:color="auto"/>
        <w:right w:val="none" w:sz="0" w:space="0" w:color="auto"/>
      </w:divBdr>
    </w:div>
    <w:div w:id="2066946217">
      <w:bodyDiv w:val="1"/>
      <w:marLeft w:val="0"/>
      <w:marRight w:val="0"/>
      <w:marTop w:val="0"/>
      <w:marBottom w:val="0"/>
      <w:divBdr>
        <w:top w:val="none" w:sz="0" w:space="0" w:color="auto"/>
        <w:left w:val="none" w:sz="0" w:space="0" w:color="auto"/>
        <w:bottom w:val="none" w:sz="0" w:space="0" w:color="auto"/>
        <w:right w:val="none" w:sz="0" w:space="0" w:color="auto"/>
      </w:divBdr>
    </w:div>
    <w:div w:id="2073119406">
      <w:bodyDiv w:val="1"/>
      <w:marLeft w:val="0"/>
      <w:marRight w:val="0"/>
      <w:marTop w:val="0"/>
      <w:marBottom w:val="0"/>
      <w:divBdr>
        <w:top w:val="none" w:sz="0" w:space="0" w:color="auto"/>
        <w:left w:val="none" w:sz="0" w:space="0" w:color="auto"/>
        <w:bottom w:val="none" w:sz="0" w:space="0" w:color="auto"/>
        <w:right w:val="none" w:sz="0" w:space="0" w:color="auto"/>
      </w:divBdr>
    </w:div>
    <w:div w:id="2074353938">
      <w:bodyDiv w:val="1"/>
      <w:marLeft w:val="0"/>
      <w:marRight w:val="0"/>
      <w:marTop w:val="0"/>
      <w:marBottom w:val="0"/>
      <w:divBdr>
        <w:top w:val="none" w:sz="0" w:space="0" w:color="auto"/>
        <w:left w:val="none" w:sz="0" w:space="0" w:color="auto"/>
        <w:bottom w:val="none" w:sz="0" w:space="0" w:color="auto"/>
        <w:right w:val="none" w:sz="0" w:space="0" w:color="auto"/>
      </w:divBdr>
    </w:div>
    <w:div w:id="2076128467">
      <w:bodyDiv w:val="1"/>
      <w:marLeft w:val="0"/>
      <w:marRight w:val="0"/>
      <w:marTop w:val="0"/>
      <w:marBottom w:val="0"/>
      <w:divBdr>
        <w:top w:val="none" w:sz="0" w:space="0" w:color="auto"/>
        <w:left w:val="none" w:sz="0" w:space="0" w:color="auto"/>
        <w:bottom w:val="none" w:sz="0" w:space="0" w:color="auto"/>
        <w:right w:val="none" w:sz="0" w:space="0" w:color="auto"/>
      </w:divBdr>
    </w:div>
    <w:div w:id="2080594241">
      <w:bodyDiv w:val="1"/>
      <w:marLeft w:val="0"/>
      <w:marRight w:val="0"/>
      <w:marTop w:val="0"/>
      <w:marBottom w:val="0"/>
      <w:divBdr>
        <w:top w:val="none" w:sz="0" w:space="0" w:color="auto"/>
        <w:left w:val="none" w:sz="0" w:space="0" w:color="auto"/>
        <w:bottom w:val="none" w:sz="0" w:space="0" w:color="auto"/>
        <w:right w:val="none" w:sz="0" w:space="0" w:color="auto"/>
      </w:divBdr>
    </w:div>
    <w:div w:id="2083526249">
      <w:bodyDiv w:val="1"/>
      <w:marLeft w:val="0"/>
      <w:marRight w:val="0"/>
      <w:marTop w:val="0"/>
      <w:marBottom w:val="0"/>
      <w:divBdr>
        <w:top w:val="none" w:sz="0" w:space="0" w:color="auto"/>
        <w:left w:val="none" w:sz="0" w:space="0" w:color="auto"/>
        <w:bottom w:val="none" w:sz="0" w:space="0" w:color="auto"/>
        <w:right w:val="none" w:sz="0" w:space="0" w:color="auto"/>
      </w:divBdr>
    </w:div>
    <w:div w:id="2085451487">
      <w:bodyDiv w:val="1"/>
      <w:marLeft w:val="0"/>
      <w:marRight w:val="0"/>
      <w:marTop w:val="0"/>
      <w:marBottom w:val="0"/>
      <w:divBdr>
        <w:top w:val="none" w:sz="0" w:space="0" w:color="auto"/>
        <w:left w:val="none" w:sz="0" w:space="0" w:color="auto"/>
        <w:bottom w:val="none" w:sz="0" w:space="0" w:color="auto"/>
        <w:right w:val="none" w:sz="0" w:space="0" w:color="auto"/>
      </w:divBdr>
    </w:div>
    <w:div w:id="2086804621">
      <w:bodyDiv w:val="1"/>
      <w:marLeft w:val="0"/>
      <w:marRight w:val="0"/>
      <w:marTop w:val="0"/>
      <w:marBottom w:val="0"/>
      <w:divBdr>
        <w:top w:val="none" w:sz="0" w:space="0" w:color="auto"/>
        <w:left w:val="none" w:sz="0" w:space="0" w:color="auto"/>
        <w:bottom w:val="none" w:sz="0" w:space="0" w:color="auto"/>
        <w:right w:val="none" w:sz="0" w:space="0" w:color="auto"/>
      </w:divBdr>
    </w:div>
    <w:div w:id="2088845322">
      <w:bodyDiv w:val="1"/>
      <w:marLeft w:val="0"/>
      <w:marRight w:val="0"/>
      <w:marTop w:val="0"/>
      <w:marBottom w:val="0"/>
      <w:divBdr>
        <w:top w:val="none" w:sz="0" w:space="0" w:color="auto"/>
        <w:left w:val="none" w:sz="0" w:space="0" w:color="auto"/>
        <w:bottom w:val="none" w:sz="0" w:space="0" w:color="auto"/>
        <w:right w:val="none" w:sz="0" w:space="0" w:color="auto"/>
      </w:divBdr>
    </w:div>
    <w:div w:id="2091729918">
      <w:bodyDiv w:val="1"/>
      <w:marLeft w:val="0"/>
      <w:marRight w:val="0"/>
      <w:marTop w:val="0"/>
      <w:marBottom w:val="0"/>
      <w:divBdr>
        <w:top w:val="none" w:sz="0" w:space="0" w:color="auto"/>
        <w:left w:val="none" w:sz="0" w:space="0" w:color="auto"/>
        <w:bottom w:val="none" w:sz="0" w:space="0" w:color="auto"/>
        <w:right w:val="none" w:sz="0" w:space="0" w:color="auto"/>
      </w:divBdr>
    </w:div>
    <w:div w:id="2093159243">
      <w:bodyDiv w:val="1"/>
      <w:marLeft w:val="0"/>
      <w:marRight w:val="0"/>
      <w:marTop w:val="0"/>
      <w:marBottom w:val="0"/>
      <w:divBdr>
        <w:top w:val="none" w:sz="0" w:space="0" w:color="auto"/>
        <w:left w:val="none" w:sz="0" w:space="0" w:color="auto"/>
        <w:bottom w:val="none" w:sz="0" w:space="0" w:color="auto"/>
        <w:right w:val="none" w:sz="0" w:space="0" w:color="auto"/>
      </w:divBdr>
    </w:div>
    <w:div w:id="2101096347">
      <w:bodyDiv w:val="1"/>
      <w:marLeft w:val="0"/>
      <w:marRight w:val="0"/>
      <w:marTop w:val="0"/>
      <w:marBottom w:val="0"/>
      <w:divBdr>
        <w:top w:val="none" w:sz="0" w:space="0" w:color="auto"/>
        <w:left w:val="none" w:sz="0" w:space="0" w:color="auto"/>
        <w:bottom w:val="none" w:sz="0" w:space="0" w:color="auto"/>
        <w:right w:val="none" w:sz="0" w:space="0" w:color="auto"/>
      </w:divBdr>
    </w:div>
    <w:div w:id="2101098476">
      <w:bodyDiv w:val="1"/>
      <w:marLeft w:val="0"/>
      <w:marRight w:val="0"/>
      <w:marTop w:val="0"/>
      <w:marBottom w:val="0"/>
      <w:divBdr>
        <w:top w:val="none" w:sz="0" w:space="0" w:color="auto"/>
        <w:left w:val="none" w:sz="0" w:space="0" w:color="auto"/>
        <w:bottom w:val="none" w:sz="0" w:space="0" w:color="auto"/>
        <w:right w:val="none" w:sz="0" w:space="0" w:color="auto"/>
      </w:divBdr>
    </w:div>
    <w:div w:id="2107578674">
      <w:bodyDiv w:val="1"/>
      <w:marLeft w:val="0"/>
      <w:marRight w:val="0"/>
      <w:marTop w:val="0"/>
      <w:marBottom w:val="0"/>
      <w:divBdr>
        <w:top w:val="none" w:sz="0" w:space="0" w:color="auto"/>
        <w:left w:val="none" w:sz="0" w:space="0" w:color="auto"/>
        <w:bottom w:val="none" w:sz="0" w:space="0" w:color="auto"/>
        <w:right w:val="none" w:sz="0" w:space="0" w:color="auto"/>
      </w:divBdr>
    </w:div>
    <w:div w:id="2108193705">
      <w:bodyDiv w:val="1"/>
      <w:marLeft w:val="0"/>
      <w:marRight w:val="0"/>
      <w:marTop w:val="0"/>
      <w:marBottom w:val="0"/>
      <w:divBdr>
        <w:top w:val="none" w:sz="0" w:space="0" w:color="auto"/>
        <w:left w:val="none" w:sz="0" w:space="0" w:color="auto"/>
        <w:bottom w:val="none" w:sz="0" w:space="0" w:color="auto"/>
        <w:right w:val="none" w:sz="0" w:space="0" w:color="auto"/>
      </w:divBdr>
    </w:div>
    <w:div w:id="2112431405">
      <w:bodyDiv w:val="1"/>
      <w:marLeft w:val="0"/>
      <w:marRight w:val="0"/>
      <w:marTop w:val="0"/>
      <w:marBottom w:val="0"/>
      <w:divBdr>
        <w:top w:val="none" w:sz="0" w:space="0" w:color="auto"/>
        <w:left w:val="none" w:sz="0" w:space="0" w:color="auto"/>
        <w:bottom w:val="none" w:sz="0" w:space="0" w:color="auto"/>
        <w:right w:val="none" w:sz="0" w:space="0" w:color="auto"/>
      </w:divBdr>
    </w:div>
    <w:div w:id="2114979711">
      <w:bodyDiv w:val="1"/>
      <w:marLeft w:val="0"/>
      <w:marRight w:val="0"/>
      <w:marTop w:val="0"/>
      <w:marBottom w:val="0"/>
      <w:divBdr>
        <w:top w:val="none" w:sz="0" w:space="0" w:color="auto"/>
        <w:left w:val="none" w:sz="0" w:space="0" w:color="auto"/>
        <w:bottom w:val="none" w:sz="0" w:space="0" w:color="auto"/>
        <w:right w:val="none" w:sz="0" w:space="0" w:color="auto"/>
      </w:divBdr>
    </w:div>
    <w:div w:id="2115974852">
      <w:bodyDiv w:val="1"/>
      <w:marLeft w:val="0"/>
      <w:marRight w:val="0"/>
      <w:marTop w:val="0"/>
      <w:marBottom w:val="0"/>
      <w:divBdr>
        <w:top w:val="none" w:sz="0" w:space="0" w:color="auto"/>
        <w:left w:val="none" w:sz="0" w:space="0" w:color="auto"/>
        <w:bottom w:val="none" w:sz="0" w:space="0" w:color="auto"/>
        <w:right w:val="none" w:sz="0" w:space="0" w:color="auto"/>
      </w:divBdr>
    </w:div>
    <w:div w:id="2117434048">
      <w:bodyDiv w:val="1"/>
      <w:marLeft w:val="0"/>
      <w:marRight w:val="0"/>
      <w:marTop w:val="0"/>
      <w:marBottom w:val="0"/>
      <w:divBdr>
        <w:top w:val="none" w:sz="0" w:space="0" w:color="auto"/>
        <w:left w:val="none" w:sz="0" w:space="0" w:color="auto"/>
        <w:bottom w:val="none" w:sz="0" w:space="0" w:color="auto"/>
        <w:right w:val="none" w:sz="0" w:space="0" w:color="auto"/>
      </w:divBdr>
    </w:div>
    <w:div w:id="2119180542">
      <w:bodyDiv w:val="1"/>
      <w:marLeft w:val="0"/>
      <w:marRight w:val="0"/>
      <w:marTop w:val="0"/>
      <w:marBottom w:val="0"/>
      <w:divBdr>
        <w:top w:val="none" w:sz="0" w:space="0" w:color="auto"/>
        <w:left w:val="none" w:sz="0" w:space="0" w:color="auto"/>
        <w:bottom w:val="none" w:sz="0" w:space="0" w:color="auto"/>
        <w:right w:val="none" w:sz="0" w:space="0" w:color="auto"/>
      </w:divBdr>
    </w:div>
    <w:div w:id="2123916258">
      <w:bodyDiv w:val="1"/>
      <w:marLeft w:val="0"/>
      <w:marRight w:val="0"/>
      <w:marTop w:val="0"/>
      <w:marBottom w:val="0"/>
      <w:divBdr>
        <w:top w:val="none" w:sz="0" w:space="0" w:color="auto"/>
        <w:left w:val="none" w:sz="0" w:space="0" w:color="auto"/>
        <w:bottom w:val="none" w:sz="0" w:space="0" w:color="auto"/>
        <w:right w:val="none" w:sz="0" w:space="0" w:color="auto"/>
      </w:divBdr>
    </w:div>
    <w:div w:id="2126271167">
      <w:bodyDiv w:val="1"/>
      <w:marLeft w:val="0"/>
      <w:marRight w:val="0"/>
      <w:marTop w:val="0"/>
      <w:marBottom w:val="0"/>
      <w:divBdr>
        <w:top w:val="none" w:sz="0" w:space="0" w:color="auto"/>
        <w:left w:val="none" w:sz="0" w:space="0" w:color="auto"/>
        <w:bottom w:val="none" w:sz="0" w:space="0" w:color="auto"/>
        <w:right w:val="none" w:sz="0" w:space="0" w:color="auto"/>
      </w:divBdr>
    </w:div>
    <w:div w:id="2135244463">
      <w:bodyDiv w:val="1"/>
      <w:marLeft w:val="0"/>
      <w:marRight w:val="0"/>
      <w:marTop w:val="0"/>
      <w:marBottom w:val="0"/>
      <w:divBdr>
        <w:top w:val="none" w:sz="0" w:space="0" w:color="auto"/>
        <w:left w:val="none" w:sz="0" w:space="0" w:color="auto"/>
        <w:bottom w:val="none" w:sz="0" w:space="0" w:color="auto"/>
        <w:right w:val="none" w:sz="0" w:space="0" w:color="auto"/>
      </w:divBdr>
    </w:div>
    <w:div w:id="2139368937">
      <w:bodyDiv w:val="1"/>
      <w:marLeft w:val="0"/>
      <w:marRight w:val="0"/>
      <w:marTop w:val="0"/>
      <w:marBottom w:val="0"/>
      <w:divBdr>
        <w:top w:val="none" w:sz="0" w:space="0" w:color="auto"/>
        <w:left w:val="none" w:sz="0" w:space="0" w:color="auto"/>
        <w:bottom w:val="none" w:sz="0" w:space="0" w:color="auto"/>
        <w:right w:val="none" w:sz="0" w:space="0" w:color="auto"/>
      </w:divBdr>
    </w:div>
    <w:div w:id="2140953435">
      <w:bodyDiv w:val="1"/>
      <w:marLeft w:val="0"/>
      <w:marRight w:val="0"/>
      <w:marTop w:val="0"/>
      <w:marBottom w:val="0"/>
      <w:divBdr>
        <w:top w:val="none" w:sz="0" w:space="0" w:color="auto"/>
        <w:left w:val="none" w:sz="0" w:space="0" w:color="auto"/>
        <w:bottom w:val="none" w:sz="0" w:space="0" w:color="auto"/>
        <w:right w:val="none" w:sz="0" w:space="0" w:color="auto"/>
      </w:divBdr>
    </w:div>
    <w:div w:id="214696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ec@kna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l.wikipedia.org/wiki/Vechtspor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reiskostenvergoedingberekenen.nl/" TargetMode="External"/><Relationship Id="rId1" Type="http://schemas.openxmlformats.org/officeDocument/2006/relationships/hyperlink" Target="http://oversalaris.nl/2016/04/gemiddelde-uurloon-nederland-blijft-1440-euro-per-uu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5E254C8DB64B1AAE56021688392835"/>
        <w:category>
          <w:name w:val="Algemeen"/>
          <w:gallery w:val="placeholder"/>
        </w:category>
        <w:types>
          <w:type w:val="bbPlcHdr"/>
        </w:types>
        <w:behaviors>
          <w:behavior w:val="content"/>
        </w:behaviors>
        <w:guid w:val="{71E35620-17FD-4D5A-8BEE-BB23EAFD9E9A}"/>
      </w:docPartPr>
      <w:docPartBody>
        <w:p w:rsidR="00A5004B" w:rsidRDefault="00137CEA" w:rsidP="00137CEA">
          <w:pPr>
            <w:pStyle w:val="605E254C8DB64B1AAE56021688392835"/>
          </w:pPr>
          <w:r>
            <w:rPr>
              <w:rFonts w:asciiTheme="majorHAnsi" w:eastAsiaTheme="majorEastAsia" w:hAnsiTheme="majorHAnsi" w:cstheme="majorBidi"/>
              <w:sz w:val="80"/>
              <w:szCs w:val="80"/>
            </w:rPr>
            <w:t>[Geef de titel van het document op]</w:t>
          </w:r>
        </w:p>
      </w:docPartBody>
    </w:docPart>
    <w:docPart>
      <w:docPartPr>
        <w:name w:val="96738511AF2B43F383217209BEAC307D"/>
        <w:category>
          <w:name w:val="Algemeen"/>
          <w:gallery w:val="placeholder"/>
        </w:category>
        <w:types>
          <w:type w:val="bbPlcHdr"/>
        </w:types>
        <w:behaviors>
          <w:behavior w:val="content"/>
        </w:behaviors>
        <w:guid w:val="{9C937605-BD56-4231-8692-91614945CB93}"/>
      </w:docPartPr>
      <w:docPartBody>
        <w:p w:rsidR="00A5004B" w:rsidRDefault="00137CEA" w:rsidP="00137CEA">
          <w:pPr>
            <w:pStyle w:val="96738511AF2B43F383217209BEAC307D"/>
          </w:pPr>
          <w:r>
            <w:rPr>
              <w:rFonts w:asciiTheme="majorHAnsi" w:eastAsiaTheme="majorEastAsia" w:hAnsiTheme="majorHAnsi" w:cstheme="majorBidi"/>
              <w:sz w:val="44"/>
              <w:szCs w:val="44"/>
            </w:rPr>
            <w:t>[Geef de ondertitel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2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EA"/>
    <w:rsid w:val="00022E5B"/>
    <w:rsid w:val="000968EE"/>
    <w:rsid w:val="000B58F4"/>
    <w:rsid w:val="00137CEA"/>
    <w:rsid w:val="00346E08"/>
    <w:rsid w:val="003D6905"/>
    <w:rsid w:val="0066529F"/>
    <w:rsid w:val="00674EE6"/>
    <w:rsid w:val="006B66E8"/>
    <w:rsid w:val="006D2294"/>
    <w:rsid w:val="0070588F"/>
    <w:rsid w:val="00747377"/>
    <w:rsid w:val="007551B3"/>
    <w:rsid w:val="00793D3E"/>
    <w:rsid w:val="008A22A7"/>
    <w:rsid w:val="009D0E49"/>
    <w:rsid w:val="00A5004B"/>
    <w:rsid w:val="00AA7AEE"/>
    <w:rsid w:val="00C9767E"/>
    <w:rsid w:val="00D45A89"/>
    <w:rsid w:val="00F60B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05E254C8DB64B1AAE56021688392835">
    <w:name w:val="605E254C8DB64B1AAE56021688392835"/>
    <w:rsid w:val="00137CEA"/>
  </w:style>
  <w:style w:type="paragraph" w:customStyle="1" w:styleId="96738511AF2B43F383217209BEAC307D">
    <w:name w:val="96738511AF2B43F383217209BEAC307D"/>
    <w:rsid w:val="00137CEA"/>
  </w:style>
  <w:style w:type="paragraph" w:customStyle="1" w:styleId="905FF2F6E8794785A5B5C97447181216">
    <w:name w:val="905FF2F6E8794785A5B5C97447181216"/>
    <w:rsid w:val="00137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Bra</b:Tag>
    <b:SourceType>InternetSite</b:SourceType>
    <b:Guid>{BC6DEFDC-1E77-48F1-9C32-4924E5CEFF0C}</b:Guid>
    <b:Title>Brabantse Equipe Competitie</b:Title>
    <b:InternetSiteTitle>SV Courage</b:InternetSiteTitle>
    <b:URL>http://www.svcourage.nl/Joomla/index.php/wedstrijden/20-brabantse-equipe-competitie-2015</b:URL>
    <b:Year>2016</b:Year>
    <b:RefOrder>9</b:RefOrder>
  </b:Source>
  <b:Source>
    <b:Tag>Sch16</b:Tag>
    <b:SourceType>InternetSite</b:SourceType>
    <b:Guid>{FF77916A-D63C-496E-AAEC-196B68E5C850}</b:Guid>
    <b:Title>Wikipedia Schermen</b:Title>
    <b:Year>2016</b:Year>
    <b:InternetSiteTitle>Wikipedia</b:InternetSiteTitle>
    <b:Month>januari</b:Month>
    <b:Day>5</b:Day>
    <b:URL>https://nl.wikipedia.org/wiki/Schermen</b:URL>
    <b:RefOrder>34</b:RefOrder>
  </b:Source>
  <b:Source>
    <b:Tag>HRi15</b:Tag>
    <b:SourceType>Report</b:SourceType>
    <b:Guid>{858CDE5E-09E9-4637-A470-C4EFE28FC759}</b:Guid>
    <b:Title>Samenwerkingsconcepten</b:Title>
    <b:Year>2015</b:Year>
    <b:Author>
      <b:Author>
        <b:NameList>
          <b:Person>
            <b:Last>Van den Berg</b:Last>
            <b:First>F.</b:First>
          </b:Person>
          <b:Person>
            <b:Last>Rijkes</b:Last>
            <b:First>H.</b:First>
          </b:Person>
        </b:NameList>
      </b:Author>
    </b:Author>
    <b:Publisher>Berenschot</b:Publisher>
    <b:RefOrder>4</b:RefOrder>
  </b:Source>
  <b:Source>
    <b:Tag>Com</b:Tag>
    <b:SourceType>InternetSite</b:SourceType>
    <b:Guid>{41635FF7-C3E9-4147-BDA4-73D4F2539434}</b:Guid>
    <b:Title>Competitie nieuwe stijl</b:Title>
    <b:InternetSiteTitle>TC Nieuwerkerk</b:InternetSiteTitle>
    <b:URL>http://www.tcnieuwerkerk.nl/nieuws/competitie/1341-competitie-nieuwe-stijl</b:URL>
    <b:Year>2014</b:Year>
    <b:Month>september</b:Month>
    <b:Day>5</b:Day>
    <b:RefOrder>35</b:RefOrder>
  </b:Source>
  <b:Source>
    <b:Tag>Com16</b:Tag>
    <b:SourceType>InternetSite</b:SourceType>
    <b:Guid>{F9EA9872-917F-4B51-93AD-660D7E653073}</b:Guid>
    <b:Title>Competitie Golf</b:Title>
    <b:InternetSiteTitle>Golf.nl</b:InternetSiteTitle>
    <b:Year>2016</b:Year>
    <b:URL>http://www.golf.nl/zelf-golfen/meer-en-beter-golf/competitie</b:URL>
    <b:RefOrder>21</b:RefOrder>
  </b:Source>
  <b:Source>
    <b:Tag>Ver10</b:Tag>
    <b:SourceType>Book</b:SourceType>
    <b:Guid>{CE2DCEED-D470-4A38-9A63-8F50DE2F2B94}</b:Guid>
    <b:Title>Grondslagen van de marketing</b:Title>
    <b:Year>2010</b:Year>
    <b:Author>
      <b:Author>
        <b:NameList>
          <b:Person>
            <b:Last>Verhage</b:Last>
            <b:First>B.</b:First>
          </b:Person>
        </b:NameList>
      </b:Author>
    </b:Author>
    <b:Publisher>Noordhoff Uitgevers BV</b:Publisher>
    <b:RefOrder>27</b:RefOrder>
  </b:Source>
  <b:Source>
    <b:Tag>Bon16</b:Tag>
    <b:SourceType>InternetSite</b:SourceType>
    <b:Guid>{2AB05571-0AF3-4B3A-AF99-177AE05EDEF7}</b:Guid>
    <b:Title>KNAS - Bond</b:Title>
    <b:InternetSiteTitle>KNAS</b:InternetSiteTitle>
    <b:Year>2016</b:Year>
    <b:Month>januari</b:Month>
    <b:Day>11</b:Day>
    <b:URL>https://www.knas.nl/bond</b:URL>
    <b:RefOrder>2</b:RefOrder>
  </b:Source>
  <b:Source>
    <b:Tag>KNA13</b:Tag>
    <b:SourceType>InternetSite</b:SourceType>
    <b:Guid>{F10E635C-C79B-4F91-9D0B-287008DEA39F}</b:Guid>
    <b:Title>Meerjarenbeleidsplan KNAS 2013-2016</b:Title>
    <b:InternetSiteTitle>Beleid KNAS</b:InternetSiteTitle>
    <b:Year>2013</b:Year>
    <b:Publisher>KNAS</b:Publisher>
    <b:City>Zoetermeer</b:City>
    <b:URL>https://www.knas.nl/sites/www.knas.nl/files/file/2014/Meerjarenbeleidsplan_KNAS_2013%202016.pdf</b:URL>
    <b:RefOrder>6</b:RefOrder>
  </b:Source>
  <b:Source>
    <b:Tag>NOC15</b:Tag>
    <b:SourceType>Report</b:SourceType>
    <b:Guid>{573CE492-EC52-4C37-BE1D-BBF4971BD820}</b:Guid>
    <b:Title>Ledentalrapportage 2014</b:Title>
    <b:Year>2015</b:Year>
    <b:Author>
      <b:Author>
        <b:Corporate>NOC*NSF</b:Corporate>
      </b:Author>
    </b:Author>
    <b:Publisher>NOC*NSF</b:Publisher>
    <b:City>Papendal</b:City>
    <b:RefOrder>5</b:RefOrder>
  </b:Source>
  <b:Source>
    <b:Tag>KNL13</b:Tag>
    <b:SourceType>InternetSite</b:SourceType>
    <b:Guid>{AB7ABFA3-0DF2-491D-B171-4C8F90474273}</b:Guid>
    <b:InternetSiteTitle>Tennis.nl</b:InternetSiteTitle>
    <b:Year>2013</b:Year>
    <b:Month>december</b:Month>
    <b:Day>11</b:Day>
    <b:URL>http://www.tennis.nl/nieuws/knltb-%E2%80%98competitieplannen-niet-goed-gecommuniceerd%E2%80%99</b:URL>
    <b:Title>KNLTB 'Competitieplannen niet goed gecommuniceerd'</b:Title>
    <b:Author>
      <b:Author>
        <b:NameList>
          <b:Person>
            <b:Last>Tennis.nl</b:Last>
          </b:Person>
        </b:NameList>
      </b:Author>
    </b:Author>
    <b:RefOrder>17</b:RefOrder>
  </b:Source>
  <b:Source>
    <b:Tag>Hel09</b:Tag>
    <b:SourceType>Book</b:SourceType>
    <b:Guid>{54CFD02B-C5D4-4DCE-8177-633A1D2262D9}</b:Guid>
    <b:Author>
      <b:Author>
        <b:NameList>
          <b:Person>
            <b:Last>Helsdingen</b:Last>
            <b:First>P.J.C</b:First>
            <b:Middle>van</b:Middle>
          </b:Person>
          <b:Person>
            <b:Last>de Vries Jr.</b:Last>
            <b:First>W.</b:First>
          </b:Person>
        </b:NameList>
      </b:Author>
    </b:Author>
    <b:Title>Dienstenmarketingmanagement</b:Title>
    <b:Year>2009</b:Year>
    <b:City>Groningen</b:City>
    <b:Publisher>Noordhoff Uitgevers BV</b:Publisher>
    <b:RefOrder>36</b:RefOrder>
  </b:Source>
  <b:Source>
    <b:Tag>JPT94</b:Tag>
    <b:SourceType>Book</b:SourceType>
    <b:Guid>{FA0F2AB1-FD69-40CE-8555-E257CA0E53A5}</b:Guid>
    <b:Author>
      <b:Author>
        <b:NameList>
          <b:Person>
            <b:Last>Thomassen</b:Last>
            <b:First>J.P.</b:First>
          </b:Person>
        </b:NameList>
      </b:Author>
    </b:Author>
    <b:Title>Klanttevredenheid, de succesfactor voor elke organisatie</b:Title>
    <b:Year>1994</b:Year>
    <b:City>Rotterdam</b:City>
    <b:Publisher>Deventer</b:Publisher>
    <b:RefOrder>32</b:RefOrder>
  </b:Source>
  <b:Source>
    <b:Tag>JMM93</b:Tag>
    <b:SourceType>Book</b:SourceType>
    <b:Guid>{609261BB-0483-4C1E-B7CB-61FA35BDCA6C}</b:Guid>
    <b:Author>
      <b:Author>
        <b:NameList>
          <b:Person>
            <b:Last>Bloemer</b:Last>
            <b:First>J.M.M.</b:First>
          </b:Person>
        </b:NameList>
      </b:Author>
    </b:Author>
    <b:Title>Loyaliteit en Tevredenheid, een studie naar de relatie tussen merktrouw en consumententevredenheid</b:Title>
    <b:Year>1993</b:Year>
    <b:RefOrder>37</b:RefOrder>
  </b:Source>
  <b:Source>
    <b:Tag>NVe11</b:Tag>
    <b:SourceType>Book</b:SourceType>
    <b:Guid>{05EDC11F-1544-4326-AC3B-8E209E84A09D}</b:Guid>
    <b:Title>Wat is Onderzoek?</b:Title>
    <b:Year>2011</b:Year>
    <b:Author>
      <b:Author>
        <b:NameList>
          <b:Person>
            <b:Last>Verhoeven</b:Last>
            <b:First>N.</b:First>
          </b:Person>
        </b:NameList>
      </b:Author>
    </b:Author>
    <b:Publisher>Boom Lemma Uitgevers</b:Publisher>
    <b:RefOrder>25</b:RefOrder>
  </b:Source>
  <b:Source>
    <b:Tag>Bes16</b:Tag>
    <b:SourceType>InternetSite</b:SourceType>
    <b:Guid>{4F2040F6-B2BE-4774-8985-C84F4DE4597C}</b:Guid>
    <b:Title>Best of Six</b:Title>
    <b:Year>2016</b:Year>
    <b:Publisher>http://schermverenigingheerenleed.nl/best-of-six/</b:Publisher>
    <b:InternetSiteTitle>SV Heerenleed</b:InternetSiteTitle>
    <b:URL>http://schermverenigingheerenleed.nl/best-of-six/</b:URL>
    <b:RefOrder>10</b:RefOrder>
  </b:Source>
  <b:Source>
    <b:Tag>Com161</b:Tag>
    <b:SourceType>InternetSite</b:SourceType>
    <b:Guid>{5F2FB13E-B1D7-4632-9A0B-084D53E6ED27}</b:Guid>
    <b:Title>Competitie Badminton</b:Title>
    <b:InternetSiteTitle>Badminton Nederland</b:InternetSiteTitle>
    <b:Year>2016</b:Year>
    <b:URL>http://www.badminton.nl/wedstrijdbadminton</b:URL>
    <b:RefOrder>15</b:RefOrder>
  </b:Source>
  <b:Source>
    <b:Tag>Jud16</b:Tag>
    <b:SourceType>InternetSite</b:SourceType>
    <b:Guid>{26A7283C-0480-4C07-AC65-8647E6A4A8C8}</b:Guid>
    <b:Title>Judo Competitie</b:Title>
    <b:InternetSiteTitle>Judo Bond Nederland</b:InternetSiteTitle>
    <b:Year>2016</b:Year>
    <b:URL>http://www.jbn.nl/default.aspx?strTemplate=search&amp;strZoek=competitie&amp;strFilter=c3RyU2VhcmNoUGhyYXNlPWNvbXBldGl0aWU=</b:URL>
    <b:RefOrder>16</b:RefOrder>
  </b:Source>
  <b:Source>
    <b:Tag>Taf</b:Tag>
    <b:SourceType>InternetSite</b:SourceType>
    <b:Guid>{A49F2572-A7CF-4C4A-8103-FE974239F7CC}</b:Guid>
    <b:Title>Tafeltennis Competitie</b:Title>
    <b:InternetSiteTitle>Nederlandse Tafeltennis Bond</b:InternetSiteTitle>
    <b:URL>http://www.nttb.nl/Competities-en-Toernooien/Competities/Informatie-over-de-competitie/</b:URL>
    <b:Year>2016</b:Year>
    <b:RefOrder>19</b:RefOrder>
  </b:Source>
  <b:Source>
    <b:Tag>Kot09</b:Tag>
    <b:SourceType>Book</b:SourceType>
    <b:Guid>{0B28E1BA-3482-4C7D-B164-FF8AEB91F78A}</b:Guid>
    <b:Title>Principes van Marketing</b:Title>
    <b:Year>2009</b:Year>
    <b:Author>
      <b:Author>
        <b:NameList>
          <b:Person>
            <b:Last>Kotler</b:Last>
            <b:First>Philip</b:First>
          </b:Person>
          <b:Person>
            <b:Last>Armstrong</b:Last>
            <b:First>G.</b:First>
          </b:Person>
        </b:NameList>
      </b:Author>
    </b:Author>
    <b:Publisher>Pearson Benelux BV</b:Publisher>
    <b:RefOrder>28</b:RefOrder>
  </b:Source>
  <b:Source>
    <b:Tag>NOC151</b:Tag>
    <b:SourceType>Report</b:SourceType>
    <b:Guid>{FC0C9515-599E-41A2-BAA9-74899771998E}</b:Guid>
    <b:Title>Sportagenda 2016</b:Title>
    <b:Year>2012</b:Year>
    <b:City>Papendal</b:City>
    <b:Author>
      <b:Author>
        <b:Corporate>NOC*NSF</b:Corporate>
      </b:Author>
    </b:Author>
    <b:RefOrder>38</b:RefOrder>
  </b:Source>
  <b:Source>
    <b:Tag>Ran16</b:Tag>
    <b:SourceType>InternetSite</b:SourceType>
    <b:Guid>{EAA6C1BC-4150-454C-BC78-71C9126B6AC3}</b:Guid>
    <b:Title>Randstadtoernooi</b:Title>
    <b:Year>2016</b:Year>
    <b:InternetSiteTitle>Zaal Amsterdam Zuid</b:InternetSiteTitle>
    <b:URL>http://www.zaalamsterdamzuid.com/randstadtoernooi/</b:URL>
    <b:RefOrder>11</b:RefOrder>
  </b:Source>
  <b:Source>
    <b:Tag>SBN</b:Tag>
    <b:SourceType>InternetSite</b:SourceType>
    <b:Guid>{D1C90EB7-18D4-4598-84E4-DDCB8341DA91}</b:Guid>
    <b:Title>SBN Competitie</b:Title>
    <b:InternetSiteTitle>Squash Bond Nederland</b:InternetSiteTitle>
    <b:URL>http://www.squash.nl/page/24981/De-Lotto-SBN-Competitie-20152016</b:URL>
    <b:Year>2016</b:Year>
    <b:RefOrder>20</b:RefOrder>
  </b:Source>
  <b:Source>
    <b:Tag>TijdelijkeAanduiding1</b:Tag>
    <b:SourceType>Report</b:SourceType>
    <b:Guid>{90E121D1-429E-48B6-BE01-76530EC67772}</b:Guid>
    <b:Title>Ledentalrapportage 2014</b:Title>
    <b:Year>2015</b:Year>
    <b:Author>
      <b:Author>
        <b:NameList>
          <b:Person>
            <b:Last>NOC*NSF-Ledentalrapport</b:Last>
          </b:Person>
        </b:NameList>
      </b:Author>
    </b:Author>
    <b:Publisher>NOC*NSF</b:Publisher>
    <b:City>Papendal</b:City>
    <b:RefOrder>14</b:RefOrder>
  </b:Source>
  <b:Source>
    <b:Tag>Kee03</b:Tag>
    <b:SourceType>JournalArticle</b:SourceType>
    <b:Guid>{ADC6F220-EAF4-4F6F-ACCC-C04E41F19251}</b:Guid>
    <b:Title>Het geheim van clubbinding</b:Title>
    <b:Year>2003</b:Year>
    <b:Author>
      <b:Author>
        <b:NameList>
          <b:Person>
            <b:Last>de Koning</b:Last>
            <b:First>Kees</b:First>
          </b:Person>
        </b:NameList>
      </b:Author>
    </b:Author>
    <b:JournalName>Sport, Bestuur en Management, nummer 5</b:JournalName>
    <b:Pages>16-18</b:Pages>
    <b:RefOrder>31</b:RefOrder>
  </b:Source>
  <b:Source>
    <b:Tag>TijdelijkeAanduiding2</b:Tag>
    <b:SourceType>InternetSite</b:SourceType>
    <b:Guid>{46B7FFD3-F5D5-450B-A111-6AFF0ACED190}</b:Guid>
    <b:Title>KNAS Beleid</b:Title>
    <b:InternetSiteTitle>KNAS</b:InternetSiteTitle>
    <b:Year>2013</b:Year>
    <b:Publisher>KNAS</b:Publisher>
    <b:City>Zoetermeer</b:City>
    <b:URL>https://www.knas.nl/sites/www.knas.nl/files/file/2014/Meerjarenbeleidsplan_KNAS_2013%202016.pdf</b:URL>
    <b:RefOrder>24</b:RefOrder>
  </b:Source>
  <b:Source>
    <b:Tag>TijdelijkeAanduiding3</b:Tag>
    <b:SourceType>Report</b:SourceType>
    <b:Guid>{290CDCAC-A824-436D-AAED-484B48ADCFFB}</b:Guid>
    <b:Title>Sportagenda 2016</b:Title>
    <b:Year>2012</b:Year>
    <b:City>Papendal</b:City>
    <b:Author>
      <b:Author>
        <b:Corporate>NOC*NSF-Sportagenda</b:Corporate>
      </b:Author>
    </b:Author>
    <b:RefOrder>22</b:RefOrder>
  </b:Source>
  <b:Source>
    <b:Tag>KNA16</b:Tag>
    <b:SourceType>InternetSite</b:SourceType>
    <b:Guid>{8EA5845E-DC99-4284-9CD6-1256FAAFE1FC}</b:Guid>
    <b:Title>KNAS Wedstrijden</b:Title>
    <b:InternetSiteTitle>KNAS</b:InternetSiteTitle>
    <b:Year>2016</b:Year>
    <b:URL>https://www.knas.nl/wedstrijdkalender</b:URL>
    <b:RefOrder>39</b:RefOrder>
  </b:Source>
  <b:Source>
    <b:Tag>Dir16</b:Tag>
    <b:SourceType>Interview</b:SourceType>
    <b:Guid>{3BB5ED43-A55B-4140-B43F-AE543A2E9E68}</b:Guid>
    <b:Year>2016</b:Year>
    <b:Author>
      <b:Interviewee>
        <b:NameList>
          <b:Person>
            <b:Last>KNAS-directeur</b:Last>
          </b:Person>
        </b:NameList>
      </b:Interviewee>
      <b:Interviewer>
        <b:NameList>
          <b:Person>
            <b:Last>Vlies</b:Last>
            <b:First>Peter</b:First>
            <b:Middle>van der</b:Middle>
          </b:Person>
        </b:NameList>
      </b:Interviewer>
    </b:Author>
    <b:RefOrder>7</b:RefOrder>
  </b:Source>
  <b:Source>
    <b:Tag>Enk16</b:Tag>
    <b:SourceType>Interview</b:SourceType>
    <b:Guid>{F57E2E42-A36A-44CB-BD09-7BD37E877C55}</b:Guid>
    <b:Year>2016</b:Year>
    <b:Month>januari</b:Month>
    <b:Author>
      <b:Interviewee>
        <b:NameList>
          <b:Person>
            <b:Last>schermleraren</b:Last>
            <b:First>tijdens</b:First>
            <b:Middle>observatie jeugdtoernooien</b:Middle>
          </b:Person>
        </b:NameList>
      </b:Interviewee>
      <b:Interviewer>
        <b:NameList>
          <b:Person>
            <b:Last>Vlies</b:Last>
            <b:First>Peter</b:First>
            <b:Middle>van der</b:Middle>
          </b:Person>
        </b:NameList>
      </b:Interviewer>
    </b:Author>
    <b:RefOrder>8</b:RefOrder>
  </b:Source>
  <b:Source>
    <b:Tag>TijdelijkeAanduiding4</b:Tag>
    <b:SourceType>Book</b:SourceType>
    <b:Guid>{6C1AEA39-1815-4BEA-9219-A0DEDF6CBF7F}</b:Guid>
    <b:Author>
      <b:Author>
        <b:NameList>
          <b:Person>
            <b:Last>Thomassen</b:Last>
            <b:First>J.P.</b:First>
          </b:Person>
        </b:NameList>
      </b:Author>
    </b:Author>
    <b:Title>Klanttevredenheid, de succesfactor voor elke organisatie</b:Title>
    <b:Year>1994</b:Year>
    <b:City>Rotterdam</b:City>
    <b:Publisher>Van Deventer</b:Publisher>
    <b:RefOrder>29</b:RefOrder>
  </b:Source>
  <b:Source>
    <b:Tag>TijdelijkeAanduiding5</b:Tag>
    <b:SourceType>InternetSite</b:SourceType>
    <b:Guid>{3C58F3A0-CB92-4312-ADAB-1033A55F231F}</b:Guid>
    <b:Title>Uitleg schermen</b:Title>
    <b:Year>2016</b:Year>
    <b:InternetSiteTitle>Schermsport.nl</b:InternetSiteTitle>
    <b:Month>januari</b:Month>
    <b:Day>5</b:Day>
    <b:URL>http://www.schermsport.nl/schermsport/uitleg/de-praktijk-van-het-schermen/</b:URL>
    <b:RefOrder>1</b:RefOrder>
  </b:Source>
  <b:Source>
    <b:Tag>Rec16</b:Tag>
    <b:SourceType>InternetSite</b:SourceType>
    <b:Guid>{582667EF-0328-41D2-9E5D-C056996E500B}</b:Guid>
    <b:Year>2016</b:Year>
    <b:InternetSiteTitle>Vlaamse Schermbond</b:InternetSiteTitle>
    <b:Month>maart</b:Month>
    <b:URL>http://www.vlaamseschermbond.be/?q=node/2010</b:URL>
    <b:Title>Vlaamse Schermbond</b:Title>
    <b:RefOrder>12</b:RefOrder>
  </b:Source>
  <b:Source>
    <b:Tag>Fra16</b:Tag>
    <b:SourceType>InternetSite</b:SourceType>
    <b:Guid>{53FFB351-FF5B-4408-A1A1-0F8815923168}</b:Guid>
    <b:InternetSiteTitle>Franse schermbond</b:InternetSiteTitle>
    <b:Year>2016</b:Year>
    <b:URL>http://www.escrime-ffe.fr/competitions-france</b:URL>
    <b:Title>Franse schermcompetitie</b:Title>
    <b:RefOrder>13</b:RefOrder>
  </b:Source>
  <b:Source>
    <b:Tag>NOC152</b:Tag>
    <b:SourceType>Report</b:SourceType>
    <b:Guid>{33E8BD4F-B0FA-4015-AC7B-366473F1591F}</b:Guid>
    <b:Title>Sportaanbiedersmonitor 2012</b:Title>
    <b:Year>2012</b:Year>
    <b:Author>
      <b:Author>
        <b:NameList>
          <b:Person>
            <b:Last>NOC*NSF Monitor</b:Last>
          </b:Person>
        </b:NameList>
      </b:Author>
    </b:Author>
    <b:Publisher>NOC*NSF</b:Publisher>
    <b:City>Papendal</b:City>
    <b:RefOrder>23</b:RefOrder>
  </b:Source>
  <b:Source>
    <b:Tag>Bok</b:Tag>
    <b:SourceType>InternetSite</b:SourceType>
    <b:Guid>{1E3C4EE0-71EB-4070-A20A-94FD1476EDE1}</b:Guid>
    <b:Title>Boksbond wedstrijden</b:Title>
    <b:InternetSiteTitle>Boksbond</b:InternetSiteTitle>
    <b:URL>http://boksen.nl/wedstrijdboksen-heren/</b:URL>
    <b:Year>2016</b:Year>
    <b:RefOrder>18</b:RefOrder>
  </b:Source>
  <b:Source>
    <b:Tag>Pet03</b:Tag>
    <b:SourceType>JournalArticle</b:SourceType>
    <b:Guid>{482AC6F1-A766-48DC-A218-290ED4593016}</b:Guid>
    <b:Author>
      <b:Author>
        <b:NameList>
          <b:Person>
            <b:Last>Verhoef</b:Last>
            <b:First>Peter</b:First>
          </b:Person>
        </b:NameList>
      </b:Author>
    </b:Author>
    <b:Title>Journal of Marketing</b:Title>
    <b:JournalName>Understanding the Effect of Customer Relationship Management Efforts on Customer Retention and Customer Share Development</b:JournalName>
    <b:Year>2003</b:Year>
    <b:Pages>17</b:Pages>
    <b:RefOrder>30</b:RefOrder>
  </b:Source>
  <b:Source>
    <b:Tag>Ste16</b:Tag>
    <b:SourceType>InternetSite</b:SourceType>
    <b:Guid>{6E4F6289-88E0-4243-83F2-760233AB3501}</b:Guid>
    <b:Title>Steekproefcalculator</b:Title>
    <b:Year>2016</b:Year>
    <b:Month>april</b:Month>
    <b:URL>http://www.steekproefcalculator.com/steekproefcalculator.htm</b:URL>
    <b:RefOrder>26</b:RefOrder>
  </b:Source>
  <b:Source>
    <b:Tag>Vri09</b:Tag>
    <b:SourceType>Book</b:SourceType>
    <b:Guid>{7A4CF349-BF9B-4B69-B7B6-61559D45B39F}</b:Guid>
    <b:Title>Dienstenmarketingmanagement</b:Title>
    <b:Year>2009</b:Year>
    <b:City>Groningen</b:City>
    <b:Publisher>Noordhoff Uitgevers B.V.</b:Publisher>
    <b:Author>
      <b:Author>
        <b:NameList>
          <b:Person>
            <b:Last>Vries Jr.</b:Last>
            <b:First>W.</b:First>
            <b:Middle>de &amp; Helsdingen, J.C. van</b:Middle>
          </b:Person>
        </b:NameList>
      </b:Author>
    </b:Author>
    <b:RefOrder>40</b:RefOrder>
  </b:Source>
  <b:Source>
    <b:Tag>Onz16</b:Tag>
    <b:SourceType>InternetSite</b:SourceType>
    <b:Guid>{25A69AC5-6DCB-4AFB-B024-AD5BABC46C78}</b:Guid>
    <b:Year>2016</b:Year>
    <b:InternetSiteTitle>OnzeRelaties - Ledenadministratie</b:InternetSiteTitle>
    <b:Month>februari</b:Month>
    <b:URL>www.onzerelaties.nl</b:URL>
    <b:Title>OnzeRelaties</b:Title>
    <b:RefOrder>3</b:RefOrder>
  </b:Source>
  <b:Source>
    <b:Tag>Mar16</b:Tag>
    <b:SourceType>Book</b:SourceType>
    <b:Guid>{310D1B3E-B269-4BD7-A65E-E3C41F6174FA}</b:Guid>
    <b:Title>Handboek Communicatie voor sportverenigingen</b:Title>
    <b:Year>2016</b:Year>
    <b:City>Rotterdam</b:City>
    <b:Publisher>Arko Sports Media</b:Publisher>
    <b:Author>
      <b:Author>
        <b:NameList>
          <b:Person>
            <b:Last>van Berkel</b:Last>
            <b:First>Martin</b:First>
          </b:Person>
        </b:NameList>
      </b:Author>
    </b:Author>
    <b:RefOrder>33</b:RefOrder>
  </b:Source>
</b:Sources>
</file>

<file path=customXml/itemProps1.xml><?xml version="1.0" encoding="utf-8"?>
<ds:datastoreItem xmlns:ds="http://schemas.openxmlformats.org/officeDocument/2006/customXml" ds:itemID="{AA1CC424-7C13-480D-B213-95AE8DC0B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6573</TotalTime>
  <Pages>46</Pages>
  <Words>18150</Words>
  <Characters>99831</Characters>
  <Application>Microsoft Office Word</Application>
  <DocSecurity>0</DocSecurity>
  <Lines>831</Lines>
  <Paragraphs>235</Paragraphs>
  <ScaleCrop>false</ScaleCrop>
  <HeadingPairs>
    <vt:vector size="2" baseType="variant">
      <vt:variant>
        <vt:lpstr>Titel</vt:lpstr>
      </vt:variant>
      <vt:variant>
        <vt:i4>1</vt:i4>
      </vt:variant>
    </vt:vector>
  </HeadingPairs>
  <TitlesOfParts>
    <vt:vector size="1" baseType="lpstr">
      <vt:lpstr>Een equipecompetitie voor de schermjeugd</vt:lpstr>
    </vt:vector>
  </TitlesOfParts>
  <Company/>
  <LinksUpToDate>false</LinksUpToDate>
  <CharactersWithSpaces>117746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Een equipecompetitie voor de schermjeugd</dc:title>
  <dc:subject>Iets nieuws in de Nederlandse schermwereld!</dc:subject>
  <dc:creator>Gebruiker</dc:creator>
  <cp:keywords/>
  <dc:description/>
  <cp:lastModifiedBy>Peter van der Vlies</cp:lastModifiedBy>
  <cp:revision>18</cp:revision>
  <cp:lastPrinted>2016-11-09T09:45:00Z</cp:lastPrinted>
  <dcterms:created xsi:type="dcterms:W3CDTF">2016-11-08T19:37:00Z</dcterms:created>
  <dcterms:modified xsi:type="dcterms:W3CDTF">2016-12-13T21:22:00Z</dcterms:modified>
</cp:coreProperties>
</file>